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A2B5B" w14:textId="5BC7540D" w:rsidR="00B50C08" w:rsidRDefault="00B50C08" w:rsidP="00B50C08">
      <w:pPr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</w:pPr>
      <w:r w:rsidRPr="00557319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DECRETO Nº 3.</w:t>
      </w:r>
      <w:r w:rsidR="00C042C6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696</w:t>
      </w:r>
      <w:r w:rsidR="00C507C3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 xml:space="preserve">, </w:t>
      </w:r>
      <w:r w:rsidR="00C507C3" w:rsidRPr="00557319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DE</w:t>
      </w:r>
      <w:r w:rsidRPr="00557319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 xml:space="preserve"> </w:t>
      </w:r>
      <w:r w:rsidR="0015669D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25</w:t>
      </w:r>
      <w:r w:rsidRPr="00557319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 xml:space="preserve"> DE </w:t>
      </w:r>
      <w:r w:rsidR="0015669D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ABRIL</w:t>
      </w:r>
      <w:r w:rsidRPr="00557319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 xml:space="preserve"> DE 202</w:t>
      </w:r>
      <w:r w:rsidR="00114AA8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5</w:t>
      </w:r>
      <w:r w:rsidRPr="00557319"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  <w:t>.</w:t>
      </w:r>
    </w:p>
    <w:p w14:paraId="13DD8872" w14:textId="77777777" w:rsidR="00114AA8" w:rsidRPr="00C507C3" w:rsidRDefault="00114AA8" w:rsidP="00B50C08">
      <w:pPr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pt-BR"/>
        </w:rPr>
      </w:pPr>
    </w:p>
    <w:p w14:paraId="1C0B7199" w14:textId="77777777" w:rsidR="00C507C3" w:rsidRDefault="00C507C3" w:rsidP="00C507C3">
      <w:pPr>
        <w:ind w:left="3969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FFFA76B" w14:textId="568DF63F" w:rsidR="00B50C08" w:rsidRPr="00C507C3" w:rsidRDefault="00B50C08" w:rsidP="00C507C3">
      <w:pPr>
        <w:ind w:left="3969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C507C3">
        <w:rPr>
          <w:rFonts w:ascii="Times New Roman" w:hAnsi="Times New Roman" w:cs="Times New Roman"/>
          <w:b/>
          <w:sz w:val="24"/>
          <w:szCs w:val="24"/>
          <w:lang w:val="pt-BR"/>
        </w:rPr>
        <w:t>HOMOLOGA A LISTA DE CLASSIFICAÇÃO DA CHAMADA PÚBLICA SUPLEMENTAR Nº 0</w:t>
      </w:r>
      <w:r w:rsidR="0015669D">
        <w:rPr>
          <w:rFonts w:ascii="Times New Roman" w:hAnsi="Times New Roman" w:cs="Times New Roman"/>
          <w:b/>
          <w:sz w:val="24"/>
          <w:szCs w:val="24"/>
          <w:lang w:val="pt-BR"/>
        </w:rPr>
        <w:t>10</w:t>
      </w:r>
      <w:r w:rsidRPr="00C507C3">
        <w:rPr>
          <w:rFonts w:ascii="Times New Roman" w:hAnsi="Times New Roman" w:cs="Times New Roman"/>
          <w:b/>
          <w:sz w:val="24"/>
          <w:szCs w:val="24"/>
          <w:lang w:val="pt-BR"/>
        </w:rPr>
        <w:t>/202</w:t>
      </w:r>
      <w:r w:rsidR="00114AA8" w:rsidRPr="00C507C3">
        <w:rPr>
          <w:rFonts w:ascii="Times New Roman" w:hAnsi="Times New Roman" w:cs="Times New Roman"/>
          <w:b/>
          <w:sz w:val="24"/>
          <w:szCs w:val="24"/>
          <w:lang w:val="pt-BR"/>
        </w:rPr>
        <w:t>5</w:t>
      </w:r>
      <w:r w:rsidRPr="00C507C3">
        <w:rPr>
          <w:rFonts w:ascii="Times New Roman" w:hAnsi="Times New Roman" w:cs="Times New Roman"/>
          <w:b/>
          <w:sz w:val="24"/>
          <w:szCs w:val="24"/>
          <w:lang w:val="pt-BR"/>
        </w:rPr>
        <w:t xml:space="preserve"> VINCULADO AO PROCESSO SELETIVO Nº 01/2021, E DÁ OUTRAS PROVIDÊNCIAS.</w:t>
      </w:r>
    </w:p>
    <w:p w14:paraId="031EBD6E" w14:textId="77777777" w:rsidR="00114AA8" w:rsidRPr="00C507C3" w:rsidRDefault="00114AA8" w:rsidP="00B50C08">
      <w:pPr>
        <w:ind w:left="360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E11BCE4" w14:textId="77777777" w:rsidR="00C507C3" w:rsidRDefault="00C507C3" w:rsidP="00B50C0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2B64DA1" w14:textId="6AC88237" w:rsidR="00B50C08" w:rsidRPr="00C507C3" w:rsidRDefault="00114AA8" w:rsidP="00B50C0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507C3">
        <w:rPr>
          <w:rFonts w:ascii="Times New Roman" w:hAnsi="Times New Roman" w:cs="Times New Roman"/>
          <w:b/>
          <w:sz w:val="24"/>
          <w:szCs w:val="24"/>
          <w:lang w:val="pt-BR"/>
        </w:rPr>
        <w:t>JORGE LUIZ STOLF</w:t>
      </w:r>
      <w:r w:rsidR="00B50C08" w:rsidRPr="00C507C3">
        <w:rPr>
          <w:rFonts w:ascii="Times New Roman" w:hAnsi="Times New Roman" w:cs="Times New Roman"/>
          <w:b/>
          <w:sz w:val="24"/>
          <w:szCs w:val="24"/>
          <w:lang w:val="pt-BR"/>
        </w:rPr>
        <w:t xml:space="preserve">, </w:t>
      </w:r>
      <w:r w:rsidR="00B50C08" w:rsidRPr="00C507C3">
        <w:rPr>
          <w:rFonts w:ascii="Times New Roman" w:hAnsi="Times New Roman" w:cs="Times New Roman"/>
          <w:sz w:val="24"/>
          <w:szCs w:val="24"/>
          <w:lang w:val="pt-BR"/>
        </w:rPr>
        <w:t>Prefeito</w:t>
      </w:r>
      <w:r w:rsidR="00B50C08" w:rsidRPr="00C507C3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B50C08" w:rsidRPr="00C507C3">
        <w:rPr>
          <w:rFonts w:ascii="Times New Roman" w:hAnsi="Times New Roman" w:cs="Times New Roman"/>
          <w:sz w:val="24"/>
          <w:szCs w:val="24"/>
          <w:lang w:val="pt-BR"/>
        </w:rPr>
        <w:t>de Rio dos Cedros, Estado de Santa Catarina, no uso das atribuições legais que lhe são conferidas pela Lei Orgânica do Município promulgada em 04 de abril de 1990;</w:t>
      </w:r>
    </w:p>
    <w:p w14:paraId="09886D85" w14:textId="77777777" w:rsidR="00C507C3" w:rsidRDefault="00E066FD" w:rsidP="00E066FD">
      <w:pPr>
        <w:ind w:firstLine="851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C507C3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                   </w:t>
      </w:r>
    </w:p>
    <w:p w14:paraId="4F4C52F0" w14:textId="51DE3000" w:rsidR="00B50C08" w:rsidRPr="00C507C3" w:rsidRDefault="00B50C08" w:rsidP="00C507C3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C507C3">
        <w:rPr>
          <w:rFonts w:ascii="Times New Roman" w:hAnsi="Times New Roman" w:cs="Times New Roman"/>
          <w:b/>
          <w:sz w:val="24"/>
          <w:szCs w:val="24"/>
          <w:lang w:val="pt-BR"/>
        </w:rPr>
        <w:t>DECRETA:</w:t>
      </w:r>
    </w:p>
    <w:p w14:paraId="3E169F00" w14:textId="77777777" w:rsidR="00B50C08" w:rsidRPr="00C507C3" w:rsidRDefault="00B50C08" w:rsidP="00B50C08">
      <w:pPr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3E4620A" w14:textId="77777777" w:rsidR="00C507C3" w:rsidRDefault="00C507C3" w:rsidP="00B50C08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p w14:paraId="04DE865D" w14:textId="3D7AE0F7" w:rsidR="00B50C08" w:rsidRPr="00C507C3" w:rsidRDefault="00B50C08" w:rsidP="00B50C08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  <w:r w:rsidRPr="00C507C3">
        <w:rPr>
          <w:rFonts w:ascii="Times New Roman" w:hAnsi="Times New Roman" w:cs="Times New Roman"/>
          <w:sz w:val="24"/>
          <w:szCs w:val="24"/>
        </w:rPr>
        <w:t>Art.1º. Fica homologada a lista de CLASSIFICAÇÃO DA CHAMADA PÚBLICA SUPLEMENTAR Nº 0</w:t>
      </w:r>
      <w:r w:rsidR="0015669D">
        <w:rPr>
          <w:rFonts w:ascii="Times New Roman" w:hAnsi="Times New Roman" w:cs="Times New Roman"/>
          <w:sz w:val="24"/>
          <w:szCs w:val="24"/>
        </w:rPr>
        <w:t>10</w:t>
      </w:r>
      <w:r w:rsidRPr="00C507C3">
        <w:rPr>
          <w:rFonts w:ascii="Times New Roman" w:hAnsi="Times New Roman" w:cs="Times New Roman"/>
          <w:sz w:val="24"/>
          <w:szCs w:val="24"/>
        </w:rPr>
        <w:t>/202</w:t>
      </w:r>
      <w:r w:rsidR="00114AA8" w:rsidRPr="00C507C3">
        <w:rPr>
          <w:rFonts w:ascii="Times New Roman" w:hAnsi="Times New Roman" w:cs="Times New Roman"/>
          <w:sz w:val="24"/>
          <w:szCs w:val="24"/>
        </w:rPr>
        <w:t>5</w:t>
      </w:r>
      <w:r w:rsidRPr="00C507C3">
        <w:rPr>
          <w:rFonts w:ascii="Times New Roman" w:hAnsi="Times New Roman" w:cs="Times New Roman"/>
          <w:sz w:val="24"/>
          <w:szCs w:val="24"/>
        </w:rPr>
        <w:t xml:space="preserve"> VINCULADO AO PROCESSO SELETIVO Nº 01/2021, na forma abaixo que deverá ser observada pelo Departamento de Recursos Humanos para futuras contratações temporárias excepcionais:</w:t>
      </w:r>
    </w:p>
    <w:p w14:paraId="339E54D0" w14:textId="77777777" w:rsidR="00E066FD" w:rsidRPr="00C507C3" w:rsidRDefault="00E066FD" w:rsidP="00B50C08">
      <w:pPr>
        <w:pStyle w:val="Corpodetex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239" w:type="dxa"/>
        <w:tblInd w:w="-1066" w:type="dxa"/>
        <w:tblLayout w:type="fixed"/>
        <w:tblLook w:val="04A0" w:firstRow="1" w:lastRow="0" w:firstColumn="1" w:lastColumn="0" w:noHBand="0" w:noVBand="1"/>
      </w:tblPr>
      <w:tblGrid>
        <w:gridCol w:w="1316"/>
        <w:gridCol w:w="1418"/>
        <w:gridCol w:w="1842"/>
        <w:gridCol w:w="1843"/>
        <w:gridCol w:w="1701"/>
        <w:gridCol w:w="1418"/>
        <w:gridCol w:w="1701"/>
      </w:tblGrid>
      <w:tr w:rsidR="0015669D" w14:paraId="6AFF5AC6" w14:textId="77777777" w:rsidTr="00E0178F">
        <w:tc>
          <w:tcPr>
            <w:tcW w:w="1316" w:type="dxa"/>
          </w:tcPr>
          <w:p w14:paraId="7DBCC205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418" w:type="dxa"/>
          </w:tcPr>
          <w:p w14:paraId="4D6C2530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Número do  Protocolo da  Inscrição</w:t>
            </w:r>
          </w:p>
        </w:tc>
        <w:tc>
          <w:tcPr>
            <w:tcW w:w="1842" w:type="dxa"/>
          </w:tcPr>
          <w:p w14:paraId="48DB8784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843" w:type="dxa"/>
          </w:tcPr>
          <w:p w14:paraId="28EAAE11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CPF</w:t>
            </w:r>
          </w:p>
        </w:tc>
        <w:tc>
          <w:tcPr>
            <w:tcW w:w="1701" w:type="dxa"/>
          </w:tcPr>
          <w:p w14:paraId="4E249738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Nome do(a) Candidato(a)</w:t>
            </w:r>
          </w:p>
        </w:tc>
        <w:tc>
          <w:tcPr>
            <w:tcW w:w="1418" w:type="dxa"/>
          </w:tcPr>
          <w:p w14:paraId="6CCA1F66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Média Histórico Escolar + Tempo de Serviço</w:t>
            </w:r>
          </w:p>
        </w:tc>
        <w:tc>
          <w:tcPr>
            <w:tcW w:w="1701" w:type="dxa"/>
          </w:tcPr>
          <w:p w14:paraId="21238704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Graduação</w:t>
            </w:r>
          </w:p>
        </w:tc>
      </w:tr>
      <w:tr w:rsidR="0015669D" w14:paraId="16287FF2" w14:textId="77777777" w:rsidTr="00E0178F">
        <w:tc>
          <w:tcPr>
            <w:tcW w:w="1316" w:type="dxa"/>
          </w:tcPr>
          <w:p w14:paraId="614A5237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1º Lugar</w:t>
            </w:r>
          </w:p>
        </w:tc>
        <w:tc>
          <w:tcPr>
            <w:tcW w:w="1418" w:type="dxa"/>
          </w:tcPr>
          <w:p w14:paraId="7B410495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3223/2025</w:t>
            </w:r>
          </w:p>
        </w:tc>
        <w:tc>
          <w:tcPr>
            <w:tcW w:w="1842" w:type="dxa"/>
          </w:tcPr>
          <w:p w14:paraId="0859CAF5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Dentista </w:t>
            </w:r>
          </w:p>
        </w:tc>
        <w:tc>
          <w:tcPr>
            <w:tcW w:w="1843" w:type="dxa"/>
          </w:tcPr>
          <w:p w14:paraId="77CBD22C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015.251.xxx-xx</w:t>
            </w:r>
          </w:p>
        </w:tc>
        <w:tc>
          <w:tcPr>
            <w:tcW w:w="1701" w:type="dxa"/>
          </w:tcPr>
          <w:p w14:paraId="614AD286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Marilia Leite Vargas</w:t>
            </w:r>
          </w:p>
        </w:tc>
        <w:tc>
          <w:tcPr>
            <w:tcW w:w="1418" w:type="dxa"/>
          </w:tcPr>
          <w:p w14:paraId="0E7B584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7,85</w:t>
            </w:r>
          </w:p>
        </w:tc>
        <w:tc>
          <w:tcPr>
            <w:tcW w:w="1701" w:type="dxa"/>
          </w:tcPr>
          <w:p w14:paraId="2CF6E128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Completo + Pós Graduação</w:t>
            </w:r>
          </w:p>
        </w:tc>
      </w:tr>
      <w:tr w:rsidR="0015669D" w:rsidRPr="00B95875" w14:paraId="52DA02DC" w14:textId="77777777" w:rsidTr="00E0178F">
        <w:trPr>
          <w:trHeight w:val="321"/>
        </w:trPr>
        <w:tc>
          <w:tcPr>
            <w:tcW w:w="1316" w:type="dxa"/>
          </w:tcPr>
          <w:p w14:paraId="2AC1142C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2º Lugar</w:t>
            </w:r>
          </w:p>
        </w:tc>
        <w:tc>
          <w:tcPr>
            <w:tcW w:w="1418" w:type="dxa"/>
          </w:tcPr>
          <w:p w14:paraId="4C2FAABC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3157/2024</w:t>
            </w:r>
          </w:p>
        </w:tc>
        <w:tc>
          <w:tcPr>
            <w:tcW w:w="1842" w:type="dxa"/>
          </w:tcPr>
          <w:p w14:paraId="5BB5C477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Dentista </w:t>
            </w:r>
          </w:p>
        </w:tc>
        <w:tc>
          <w:tcPr>
            <w:tcW w:w="1843" w:type="dxa"/>
          </w:tcPr>
          <w:p w14:paraId="673EDEB9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117.479.xxx-xx</w:t>
            </w:r>
          </w:p>
        </w:tc>
        <w:tc>
          <w:tcPr>
            <w:tcW w:w="1701" w:type="dxa"/>
          </w:tcPr>
          <w:p w14:paraId="71F342B6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Thuane Regina Moresco Borth</w:t>
            </w:r>
          </w:p>
        </w:tc>
        <w:tc>
          <w:tcPr>
            <w:tcW w:w="1418" w:type="dxa"/>
          </w:tcPr>
          <w:p w14:paraId="1C53225A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4,54</w:t>
            </w:r>
          </w:p>
        </w:tc>
        <w:tc>
          <w:tcPr>
            <w:tcW w:w="1701" w:type="dxa"/>
          </w:tcPr>
          <w:p w14:paraId="3C598F44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Completo</w:t>
            </w:r>
          </w:p>
        </w:tc>
      </w:tr>
      <w:tr w:rsidR="0015669D" w14:paraId="03486AC5" w14:textId="77777777" w:rsidTr="00E0178F">
        <w:tc>
          <w:tcPr>
            <w:tcW w:w="1316" w:type="dxa"/>
          </w:tcPr>
          <w:p w14:paraId="10ACA5FD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3º Lugar</w:t>
            </w:r>
          </w:p>
          <w:p w14:paraId="4A689C3F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3F05B7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3269/2025</w:t>
            </w:r>
          </w:p>
        </w:tc>
        <w:tc>
          <w:tcPr>
            <w:tcW w:w="1842" w:type="dxa"/>
          </w:tcPr>
          <w:p w14:paraId="4ECAF560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Dentista </w:t>
            </w:r>
          </w:p>
        </w:tc>
        <w:tc>
          <w:tcPr>
            <w:tcW w:w="1843" w:type="dxa"/>
          </w:tcPr>
          <w:p w14:paraId="5B34510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050.863.xxx-xx</w:t>
            </w:r>
          </w:p>
        </w:tc>
        <w:tc>
          <w:tcPr>
            <w:tcW w:w="1701" w:type="dxa"/>
          </w:tcPr>
          <w:p w14:paraId="011605CA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Nicole Alexandra Liebl</w:t>
            </w:r>
          </w:p>
        </w:tc>
        <w:tc>
          <w:tcPr>
            <w:tcW w:w="1418" w:type="dxa"/>
          </w:tcPr>
          <w:p w14:paraId="44E8D459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3,85</w:t>
            </w:r>
          </w:p>
        </w:tc>
        <w:tc>
          <w:tcPr>
            <w:tcW w:w="1701" w:type="dxa"/>
          </w:tcPr>
          <w:p w14:paraId="33273C7E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Incompleto – 10º série</w:t>
            </w:r>
          </w:p>
        </w:tc>
      </w:tr>
      <w:tr w:rsidR="0015669D" w14:paraId="407F2D6F" w14:textId="77777777" w:rsidTr="00E0178F">
        <w:tc>
          <w:tcPr>
            <w:tcW w:w="1316" w:type="dxa"/>
          </w:tcPr>
          <w:p w14:paraId="0C34B580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4º Lugar</w:t>
            </w:r>
          </w:p>
        </w:tc>
        <w:tc>
          <w:tcPr>
            <w:tcW w:w="1418" w:type="dxa"/>
          </w:tcPr>
          <w:p w14:paraId="5D23B03D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3266/2024</w:t>
            </w:r>
          </w:p>
        </w:tc>
        <w:tc>
          <w:tcPr>
            <w:tcW w:w="1842" w:type="dxa"/>
          </w:tcPr>
          <w:p w14:paraId="3D2D0298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Dentista </w:t>
            </w:r>
          </w:p>
        </w:tc>
        <w:tc>
          <w:tcPr>
            <w:tcW w:w="1843" w:type="dxa"/>
          </w:tcPr>
          <w:p w14:paraId="02C96819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091.816.xxx-xx</w:t>
            </w:r>
          </w:p>
        </w:tc>
        <w:tc>
          <w:tcPr>
            <w:tcW w:w="1701" w:type="dxa"/>
          </w:tcPr>
          <w:p w14:paraId="03AB499F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Ana Claudia Dill</w:t>
            </w:r>
          </w:p>
        </w:tc>
        <w:tc>
          <w:tcPr>
            <w:tcW w:w="1418" w:type="dxa"/>
          </w:tcPr>
          <w:p w14:paraId="5D3417A1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3,81</w:t>
            </w:r>
          </w:p>
        </w:tc>
        <w:tc>
          <w:tcPr>
            <w:tcW w:w="1701" w:type="dxa"/>
          </w:tcPr>
          <w:p w14:paraId="327B552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Incompleto – 10º série</w:t>
            </w:r>
          </w:p>
        </w:tc>
      </w:tr>
      <w:tr w:rsidR="0015669D" w14:paraId="4DE7CD60" w14:textId="77777777" w:rsidTr="00E0178F">
        <w:tc>
          <w:tcPr>
            <w:tcW w:w="1316" w:type="dxa"/>
          </w:tcPr>
          <w:p w14:paraId="69FEDAD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5º Lugar</w:t>
            </w:r>
          </w:p>
        </w:tc>
        <w:tc>
          <w:tcPr>
            <w:tcW w:w="1418" w:type="dxa"/>
          </w:tcPr>
          <w:p w14:paraId="711EF419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3267/2024</w:t>
            </w:r>
          </w:p>
        </w:tc>
        <w:tc>
          <w:tcPr>
            <w:tcW w:w="1842" w:type="dxa"/>
          </w:tcPr>
          <w:p w14:paraId="4B875C8A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Dentista </w:t>
            </w:r>
          </w:p>
        </w:tc>
        <w:tc>
          <w:tcPr>
            <w:tcW w:w="1843" w:type="dxa"/>
          </w:tcPr>
          <w:p w14:paraId="22F604E8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067.319.xxx-xx</w:t>
            </w:r>
          </w:p>
        </w:tc>
        <w:tc>
          <w:tcPr>
            <w:tcW w:w="1701" w:type="dxa"/>
          </w:tcPr>
          <w:p w14:paraId="53270BE6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Daiane Ferreira Gomes</w:t>
            </w:r>
          </w:p>
        </w:tc>
        <w:tc>
          <w:tcPr>
            <w:tcW w:w="1418" w:type="dxa"/>
          </w:tcPr>
          <w:p w14:paraId="1C006BAC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3,87</w:t>
            </w:r>
          </w:p>
        </w:tc>
        <w:tc>
          <w:tcPr>
            <w:tcW w:w="1701" w:type="dxa"/>
          </w:tcPr>
          <w:p w14:paraId="572F554A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Incompleto – 9º série</w:t>
            </w:r>
          </w:p>
        </w:tc>
      </w:tr>
      <w:tr w:rsidR="0015669D" w:rsidRPr="00B95875" w14:paraId="510EB17F" w14:textId="77777777" w:rsidTr="00E0178F">
        <w:tc>
          <w:tcPr>
            <w:tcW w:w="1316" w:type="dxa"/>
          </w:tcPr>
          <w:p w14:paraId="50BEBF61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Classificação</w:t>
            </w:r>
          </w:p>
        </w:tc>
        <w:tc>
          <w:tcPr>
            <w:tcW w:w="1418" w:type="dxa"/>
          </w:tcPr>
          <w:p w14:paraId="40C0CE78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Número do  Protocolo da  Inscrição</w:t>
            </w:r>
          </w:p>
        </w:tc>
        <w:tc>
          <w:tcPr>
            <w:tcW w:w="1842" w:type="dxa"/>
          </w:tcPr>
          <w:p w14:paraId="3FBDB074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843" w:type="dxa"/>
          </w:tcPr>
          <w:p w14:paraId="6B272A54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CPF</w:t>
            </w:r>
          </w:p>
        </w:tc>
        <w:tc>
          <w:tcPr>
            <w:tcW w:w="1701" w:type="dxa"/>
          </w:tcPr>
          <w:p w14:paraId="588FD0B3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Nome do(a) Candidato(a)</w:t>
            </w:r>
          </w:p>
        </w:tc>
        <w:tc>
          <w:tcPr>
            <w:tcW w:w="1418" w:type="dxa"/>
          </w:tcPr>
          <w:p w14:paraId="20464A5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Média Histórico Escolar + Tempo de Serviço</w:t>
            </w:r>
          </w:p>
        </w:tc>
        <w:tc>
          <w:tcPr>
            <w:tcW w:w="1701" w:type="dxa"/>
          </w:tcPr>
          <w:p w14:paraId="439F4B0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b/>
                <w:sz w:val="20"/>
                <w:szCs w:val="20"/>
              </w:rPr>
              <w:t>Graduação</w:t>
            </w:r>
          </w:p>
        </w:tc>
      </w:tr>
      <w:tr w:rsidR="0015669D" w:rsidRPr="00E8562C" w14:paraId="1CB92AF7" w14:textId="77777777" w:rsidTr="00E0178F">
        <w:tc>
          <w:tcPr>
            <w:tcW w:w="1316" w:type="dxa"/>
            <w:shd w:val="clear" w:color="auto" w:fill="auto"/>
          </w:tcPr>
          <w:p w14:paraId="3BBC406F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1º Lugar</w:t>
            </w:r>
          </w:p>
        </w:tc>
        <w:tc>
          <w:tcPr>
            <w:tcW w:w="1418" w:type="dxa"/>
            <w:shd w:val="clear" w:color="auto" w:fill="auto"/>
          </w:tcPr>
          <w:p w14:paraId="4000C05C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3259/2024</w:t>
            </w:r>
          </w:p>
        </w:tc>
        <w:tc>
          <w:tcPr>
            <w:tcW w:w="1842" w:type="dxa"/>
            <w:shd w:val="clear" w:color="auto" w:fill="auto"/>
          </w:tcPr>
          <w:p w14:paraId="77E061AF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Enfermeiro</w:t>
            </w:r>
          </w:p>
        </w:tc>
        <w:tc>
          <w:tcPr>
            <w:tcW w:w="1843" w:type="dxa"/>
            <w:shd w:val="clear" w:color="auto" w:fill="auto"/>
          </w:tcPr>
          <w:p w14:paraId="761075B9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007.308.xxx-xx</w:t>
            </w:r>
          </w:p>
        </w:tc>
        <w:tc>
          <w:tcPr>
            <w:tcW w:w="1701" w:type="dxa"/>
            <w:shd w:val="clear" w:color="auto" w:fill="auto"/>
          </w:tcPr>
          <w:p w14:paraId="708143D9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Miriam Quadros de Oliveira</w:t>
            </w:r>
          </w:p>
        </w:tc>
        <w:tc>
          <w:tcPr>
            <w:tcW w:w="1418" w:type="dxa"/>
            <w:shd w:val="clear" w:color="auto" w:fill="auto"/>
          </w:tcPr>
          <w:p w14:paraId="2A14CF99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6,21</w:t>
            </w:r>
          </w:p>
        </w:tc>
        <w:tc>
          <w:tcPr>
            <w:tcW w:w="1701" w:type="dxa"/>
            <w:shd w:val="clear" w:color="auto" w:fill="auto"/>
          </w:tcPr>
          <w:p w14:paraId="7B6CEC7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Ensino Superior Completo +  Pós Graduação e Mestrado </w:t>
            </w:r>
          </w:p>
        </w:tc>
      </w:tr>
      <w:tr w:rsidR="0015669D" w14:paraId="3F97195A" w14:textId="77777777" w:rsidTr="00E0178F">
        <w:tc>
          <w:tcPr>
            <w:tcW w:w="1316" w:type="dxa"/>
          </w:tcPr>
          <w:p w14:paraId="06B1F803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2º Lugar</w:t>
            </w:r>
          </w:p>
        </w:tc>
        <w:tc>
          <w:tcPr>
            <w:tcW w:w="1418" w:type="dxa"/>
          </w:tcPr>
          <w:p w14:paraId="748439FE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3148/2025</w:t>
            </w:r>
          </w:p>
        </w:tc>
        <w:tc>
          <w:tcPr>
            <w:tcW w:w="1842" w:type="dxa"/>
          </w:tcPr>
          <w:p w14:paraId="0FB1BA3D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Enfermeiro </w:t>
            </w:r>
          </w:p>
        </w:tc>
        <w:tc>
          <w:tcPr>
            <w:tcW w:w="1843" w:type="dxa"/>
          </w:tcPr>
          <w:p w14:paraId="30427E78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005.631.xxx-xx</w:t>
            </w:r>
          </w:p>
        </w:tc>
        <w:tc>
          <w:tcPr>
            <w:tcW w:w="1701" w:type="dxa"/>
          </w:tcPr>
          <w:p w14:paraId="01FA7FF0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Katiana Silva Cerqueira</w:t>
            </w:r>
          </w:p>
        </w:tc>
        <w:tc>
          <w:tcPr>
            <w:tcW w:w="1418" w:type="dxa"/>
          </w:tcPr>
          <w:p w14:paraId="020AD276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8,46</w:t>
            </w:r>
          </w:p>
        </w:tc>
        <w:tc>
          <w:tcPr>
            <w:tcW w:w="1701" w:type="dxa"/>
          </w:tcPr>
          <w:p w14:paraId="7438BC27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Completo + Pós Graduação</w:t>
            </w:r>
          </w:p>
        </w:tc>
      </w:tr>
      <w:tr w:rsidR="0015669D" w:rsidRPr="00B95875" w14:paraId="309F4A78" w14:textId="77777777" w:rsidTr="00E0178F">
        <w:tc>
          <w:tcPr>
            <w:tcW w:w="1316" w:type="dxa"/>
          </w:tcPr>
          <w:p w14:paraId="22B46757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3º Lugar</w:t>
            </w:r>
          </w:p>
        </w:tc>
        <w:tc>
          <w:tcPr>
            <w:tcW w:w="1418" w:type="dxa"/>
          </w:tcPr>
          <w:p w14:paraId="7DED3FAE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3193/2024</w:t>
            </w:r>
          </w:p>
        </w:tc>
        <w:tc>
          <w:tcPr>
            <w:tcW w:w="1842" w:type="dxa"/>
          </w:tcPr>
          <w:p w14:paraId="11B0F691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Enfermeiro</w:t>
            </w:r>
          </w:p>
        </w:tc>
        <w:tc>
          <w:tcPr>
            <w:tcW w:w="1843" w:type="dxa"/>
          </w:tcPr>
          <w:p w14:paraId="4CEFD1FF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413.423.xxx-xx</w:t>
            </w:r>
          </w:p>
        </w:tc>
        <w:tc>
          <w:tcPr>
            <w:tcW w:w="1701" w:type="dxa"/>
          </w:tcPr>
          <w:p w14:paraId="2757FBC1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Igor José Moreira</w:t>
            </w:r>
          </w:p>
        </w:tc>
        <w:tc>
          <w:tcPr>
            <w:tcW w:w="1418" w:type="dxa"/>
          </w:tcPr>
          <w:p w14:paraId="7561E5F7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4,22</w:t>
            </w:r>
          </w:p>
        </w:tc>
        <w:tc>
          <w:tcPr>
            <w:tcW w:w="1701" w:type="dxa"/>
          </w:tcPr>
          <w:p w14:paraId="47C0202D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Completo + Pós Graduação</w:t>
            </w:r>
          </w:p>
        </w:tc>
      </w:tr>
      <w:tr w:rsidR="0015669D" w14:paraId="6AD0A148" w14:textId="77777777" w:rsidTr="00E0178F">
        <w:tc>
          <w:tcPr>
            <w:tcW w:w="1316" w:type="dxa"/>
          </w:tcPr>
          <w:p w14:paraId="69F8BB8D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4º Lugar</w:t>
            </w:r>
          </w:p>
        </w:tc>
        <w:tc>
          <w:tcPr>
            <w:tcW w:w="1418" w:type="dxa"/>
          </w:tcPr>
          <w:p w14:paraId="064007E3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3305/2025</w:t>
            </w:r>
          </w:p>
        </w:tc>
        <w:tc>
          <w:tcPr>
            <w:tcW w:w="1842" w:type="dxa"/>
          </w:tcPr>
          <w:p w14:paraId="617B4603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 xml:space="preserve">Enfermeiro </w:t>
            </w:r>
          </w:p>
        </w:tc>
        <w:tc>
          <w:tcPr>
            <w:tcW w:w="1843" w:type="dxa"/>
          </w:tcPr>
          <w:p w14:paraId="5139C3E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039.194.xxx-xx</w:t>
            </w:r>
          </w:p>
        </w:tc>
        <w:tc>
          <w:tcPr>
            <w:tcW w:w="1701" w:type="dxa"/>
          </w:tcPr>
          <w:p w14:paraId="301DFE9D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Edenize Pimentel</w:t>
            </w:r>
          </w:p>
        </w:tc>
        <w:tc>
          <w:tcPr>
            <w:tcW w:w="1418" w:type="dxa"/>
          </w:tcPr>
          <w:p w14:paraId="09BDAAA0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3,90</w:t>
            </w:r>
          </w:p>
        </w:tc>
        <w:tc>
          <w:tcPr>
            <w:tcW w:w="1701" w:type="dxa"/>
          </w:tcPr>
          <w:p w14:paraId="4C476A95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Completo</w:t>
            </w:r>
          </w:p>
        </w:tc>
      </w:tr>
      <w:tr w:rsidR="0015669D" w:rsidRPr="00B95875" w14:paraId="4145EE11" w14:textId="77777777" w:rsidTr="00E0178F">
        <w:tc>
          <w:tcPr>
            <w:tcW w:w="1316" w:type="dxa"/>
          </w:tcPr>
          <w:p w14:paraId="60C8281D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5º Lugar</w:t>
            </w:r>
          </w:p>
        </w:tc>
        <w:tc>
          <w:tcPr>
            <w:tcW w:w="1418" w:type="dxa"/>
          </w:tcPr>
          <w:p w14:paraId="79B7BC2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3188/2024</w:t>
            </w:r>
          </w:p>
        </w:tc>
        <w:tc>
          <w:tcPr>
            <w:tcW w:w="1842" w:type="dxa"/>
          </w:tcPr>
          <w:p w14:paraId="18BAC372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Enfermeiro</w:t>
            </w:r>
          </w:p>
        </w:tc>
        <w:tc>
          <w:tcPr>
            <w:tcW w:w="1843" w:type="dxa"/>
          </w:tcPr>
          <w:p w14:paraId="4FE8AFC6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081.300.xxx-xx</w:t>
            </w:r>
          </w:p>
        </w:tc>
        <w:tc>
          <w:tcPr>
            <w:tcW w:w="1701" w:type="dxa"/>
          </w:tcPr>
          <w:p w14:paraId="2CAC2416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Tainara Fatima Prusseck Drews</w:t>
            </w:r>
          </w:p>
        </w:tc>
        <w:tc>
          <w:tcPr>
            <w:tcW w:w="1418" w:type="dxa"/>
          </w:tcPr>
          <w:p w14:paraId="62F11BB5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3,79</w:t>
            </w:r>
          </w:p>
        </w:tc>
        <w:tc>
          <w:tcPr>
            <w:tcW w:w="1701" w:type="dxa"/>
          </w:tcPr>
          <w:p w14:paraId="56C0E60A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Completo</w:t>
            </w:r>
          </w:p>
        </w:tc>
      </w:tr>
      <w:tr w:rsidR="0015669D" w:rsidRPr="00B95875" w14:paraId="764F6DBA" w14:textId="77777777" w:rsidTr="00E0178F">
        <w:tc>
          <w:tcPr>
            <w:tcW w:w="1316" w:type="dxa"/>
          </w:tcPr>
          <w:p w14:paraId="32CAD340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6º Lugar</w:t>
            </w:r>
          </w:p>
        </w:tc>
        <w:tc>
          <w:tcPr>
            <w:tcW w:w="1418" w:type="dxa"/>
          </w:tcPr>
          <w:p w14:paraId="2A170642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3147/2024</w:t>
            </w:r>
          </w:p>
        </w:tc>
        <w:tc>
          <w:tcPr>
            <w:tcW w:w="1842" w:type="dxa"/>
          </w:tcPr>
          <w:p w14:paraId="5057DACE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Enfermeiro</w:t>
            </w:r>
          </w:p>
        </w:tc>
        <w:tc>
          <w:tcPr>
            <w:tcW w:w="1843" w:type="dxa"/>
          </w:tcPr>
          <w:p w14:paraId="5571FFF4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032.003.xxx-xx</w:t>
            </w:r>
          </w:p>
        </w:tc>
        <w:tc>
          <w:tcPr>
            <w:tcW w:w="1701" w:type="dxa"/>
          </w:tcPr>
          <w:p w14:paraId="11751BCB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Angelita Angel Alves da Silva</w:t>
            </w:r>
          </w:p>
        </w:tc>
        <w:tc>
          <w:tcPr>
            <w:tcW w:w="1418" w:type="dxa"/>
          </w:tcPr>
          <w:p w14:paraId="54B800A7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31FDF291" w14:textId="77777777" w:rsidR="0015669D" w:rsidRPr="00C042C6" w:rsidRDefault="0015669D" w:rsidP="00E0178F">
            <w:pPr>
              <w:pStyle w:val="Corpodetexto"/>
              <w:spacing w:before="195" w:line="276" w:lineRule="auto"/>
              <w:ind w:right="2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2C6">
              <w:rPr>
                <w:rFonts w:ascii="Times New Roman" w:hAnsi="Times New Roman" w:cs="Times New Roman"/>
                <w:sz w:val="20"/>
                <w:szCs w:val="20"/>
              </w:rPr>
              <w:t>Ensino Superior Completo</w:t>
            </w:r>
          </w:p>
        </w:tc>
      </w:tr>
    </w:tbl>
    <w:p w14:paraId="73E47A89" w14:textId="77777777" w:rsidR="00B50C08" w:rsidRPr="00C507C3" w:rsidRDefault="00B50C08" w:rsidP="00B50C08">
      <w:pPr>
        <w:pStyle w:val="Corpodetexto"/>
        <w:tabs>
          <w:tab w:val="left" w:pos="5985"/>
        </w:tabs>
        <w:spacing w:before="56"/>
        <w:ind w:left="222" w:hanging="22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3DD361" w14:textId="77777777" w:rsidR="00B50C08" w:rsidRPr="00C507C3" w:rsidRDefault="00B50C08" w:rsidP="00B50C08">
      <w:pPr>
        <w:pStyle w:val="Corpodetexto"/>
        <w:tabs>
          <w:tab w:val="left" w:pos="5985"/>
        </w:tabs>
        <w:spacing w:before="56"/>
        <w:ind w:left="222" w:hanging="222"/>
        <w:jc w:val="both"/>
        <w:rPr>
          <w:rFonts w:ascii="Times New Roman" w:hAnsi="Times New Roman" w:cs="Times New Roman"/>
          <w:sz w:val="24"/>
          <w:szCs w:val="24"/>
        </w:rPr>
      </w:pPr>
      <w:r w:rsidRPr="00C507C3">
        <w:rPr>
          <w:rFonts w:ascii="Times New Roman" w:hAnsi="Times New Roman" w:cs="Times New Roman"/>
          <w:b/>
          <w:sz w:val="24"/>
          <w:szCs w:val="24"/>
        </w:rPr>
        <w:t xml:space="preserve">Art.2º. </w:t>
      </w:r>
      <w:r w:rsidRPr="00C507C3">
        <w:rPr>
          <w:rFonts w:ascii="Times New Roman" w:hAnsi="Times New Roman" w:cs="Times New Roman"/>
          <w:sz w:val="24"/>
          <w:szCs w:val="24"/>
        </w:rPr>
        <w:t>Este</w:t>
      </w:r>
      <w:r w:rsidRPr="00C50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7C3">
        <w:rPr>
          <w:rFonts w:ascii="Times New Roman" w:hAnsi="Times New Roman" w:cs="Times New Roman"/>
          <w:sz w:val="24"/>
          <w:szCs w:val="24"/>
        </w:rPr>
        <w:t>Decreto entra em vigor na data de sua publicação revogadas as disposições em contrário.</w:t>
      </w:r>
    </w:p>
    <w:p w14:paraId="2F83E697" w14:textId="77777777" w:rsidR="00C042C6" w:rsidRDefault="00C042C6" w:rsidP="00C507C3">
      <w:pPr>
        <w:spacing w:line="252" w:lineRule="exact"/>
        <w:ind w:right="2238"/>
        <w:rPr>
          <w:rFonts w:ascii="Times New Roman" w:hAnsi="Times New Roman" w:cs="Times New Roman"/>
          <w:sz w:val="24"/>
          <w:szCs w:val="24"/>
          <w:lang w:val="pt-BR"/>
        </w:rPr>
      </w:pPr>
    </w:p>
    <w:p w14:paraId="7231E95F" w14:textId="77777777" w:rsidR="00C042C6" w:rsidRDefault="00C042C6" w:rsidP="00C507C3">
      <w:pPr>
        <w:spacing w:line="252" w:lineRule="exact"/>
        <w:ind w:right="2238"/>
        <w:rPr>
          <w:rFonts w:ascii="Times New Roman" w:hAnsi="Times New Roman" w:cs="Times New Roman"/>
          <w:sz w:val="24"/>
          <w:szCs w:val="24"/>
          <w:lang w:val="pt-BR"/>
        </w:rPr>
      </w:pPr>
    </w:p>
    <w:p w14:paraId="64F2DD82" w14:textId="5F11234B" w:rsidR="00B50C08" w:rsidRPr="00C507C3" w:rsidRDefault="0015669D" w:rsidP="00C507C3">
      <w:pPr>
        <w:spacing w:line="252" w:lineRule="exact"/>
        <w:ind w:right="2238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50C08" w:rsidRPr="00C507C3">
        <w:rPr>
          <w:rFonts w:ascii="Times New Roman" w:hAnsi="Times New Roman" w:cs="Times New Roman"/>
          <w:sz w:val="24"/>
          <w:szCs w:val="24"/>
          <w:lang w:val="pt-BR"/>
        </w:rPr>
        <w:t>Rio dos Cedros,</w:t>
      </w:r>
      <w:r w:rsidR="00B50C08" w:rsidRPr="00C507C3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  <w:lang w:val="pt-BR"/>
        </w:rPr>
        <w:t>25</w:t>
      </w:r>
      <w:r w:rsidR="00B50C08" w:rsidRPr="00C507C3">
        <w:rPr>
          <w:rFonts w:ascii="Times New Roman" w:hAnsi="Times New Roman" w:cs="Times New Roman"/>
          <w:spacing w:val="-2"/>
          <w:sz w:val="24"/>
          <w:szCs w:val="24"/>
          <w:lang w:val="pt-BR"/>
        </w:rPr>
        <w:t xml:space="preserve"> </w:t>
      </w:r>
      <w:r w:rsidR="00B50C08" w:rsidRPr="00C507C3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B50C08" w:rsidRPr="00C507C3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="00D14171">
        <w:rPr>
          <w:rFonts w:ascii="Times New Roman" w:hAnsi="Times New Roman" w:cs="Times New Roman"/>
          <w:spacing w:val="-4"/>
          <w:sz w:val="24"/>
          <w:szCs w:val="24"/>
          <w:lang w:val="pt-BR"/>
        </w:rPr>
        <w:t>Abril</w:t>
      </w:r>
      <w:r w:rsidR="00B50C08" w:rsidRPr="00C507C3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="00B50C08" w:rsidRPr="00C507C3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B50C08" w:rsidRPr="00C507C3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="00B50C08" w:rsidRPr="00C507C3">
        <w:rPr>
          <w:rFonts w:ascii="Times New Roman" w:hAnsi="Times New Roman" w:cs="Times New Roman"/>
          <w:sz w:val="24"/>
          <w:szCs w:val="24"/>
          <w:lang w:val="pt-BR"/>
        </w:rPr>
        <w:t>202</w:t>
      </w:r>
      <w:r w:rsidR="00114AA8" w:rsidRPr="00C507C3">
        <w:rPr>
          <w:rFonts w:ascii="Times New Roman" w:hAnsi="Times New Roman" w:cs="Times New Roman"/>
          <w:sz w:val="24"/>
          <w:szCs w:val="24"/>
          <w:lang w:val="pt-BR"/>
        </w:rPr>
        <w:t>5</w:t>
      </w:r>
      <w:r w:rsidR="00B50C08" w:rsidRPr="00C507C3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428B9B7" w14:textId="77777777" w:rsidR="00B50C08" w:rsidRDefault="00B50C08" w:rsidP="00B50C08">
      <w:pPr>
        <w:pStyle w:val="Corpodetex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CD0D64A" w14:textId="77777777" w:rsidR="00C507C3" w:rsidRPr="00C507C3" w:rsidRDefault="00C507C3" w:rsidP="00B50C08">
      <w:pPr>
        <w:pStyle w:val="Corpodetex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B7834C2" w14:textId="2B90F87C" w:rsidR="00B50C08" w:rsidRPr="00C507C3" w:rsidRDefault="00B50C08" w:rsidP="00B50C08">
      <w:pPr>
        <w:tabs>
          <w:tab w:val="left" w:pos="0"/>
        </w:tabs>
        <w:ind w:right="198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</w:pPr>
      <w:r w:rsidRPr="00C507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  <w:t xml:space="preserve">                                  </w:t>
      </w:r>
      <w:r w:rsidR="00114AA8" w:rsidRPr="00C507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  <w:t>JORGE LUIZ STOLF</w:t>
      </w:r>
    </w:p>
    <w:p w14:paraId="1D8CA0BD" w14:textId="7257EAC2" w:rsidR="00B50C08" w:rsidRPr="00C507C3" w:rsidRDefault="00B50C08" w:rsidP="00B50C08">
      <w:pPr>
        <w:ind w:right="198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</w:pPr>
      <w:r w:rsidRPr="00C507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  <w:t xml:space="preserve">                                    Prefeito de Rio dos Cedros </w:t>
      </w:r>
    </w:p>
    <w:p w14:paraId="36FF3738" w14:textId="77777777" w:rsidR="00B50C08" w:rsidRPr="00C507C3" w:rsidRDefault="00B50C08" w:rsidP="00B50C08">
      <w:pPr>
        <w:pStyle w:val="Corpodetex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06A7C6" w14:textId="77777777" w:rsidR="00E066FD" w:rsidRPr="00C507C3" w:rsidRDefault="00B50C08" w:rsidP="00B50C08">
      <w:pPr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</w:pPr>
      <w:r w:rsidRPr="00C507C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 xml:space="preserve">Este Decreto foi devidamente registrado e publicado na forma regulamentar, </w:t>
      </w:r>
    </w:p>
    <w:p w14:paraId="77F640E6" w14:textId="34BBABF4" w:rsidR="00B50C08" w:rsidRPr="00C507C3" w:rsidRDefault="00B50C08" w:rsidP="00B50C08">
      <w:pPr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</w:pPr>
      <w:proofErr w:type="gramStart"/>
      <w:r w:rsidRPr="00C507C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>aos</w:t>
      </w:r>
      <w:proofErr w:type="gramEnd"/>
      <w:r w:rsidRPr="00C507C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 xml:space="preserve"> </w:t>
      </w:r>
      <w:r w:rsidR="0015669D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>25</w:t>
      </w:r>
      <w:r w:rsidRPr="00C507C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 xml:space="preserve"> de </w:t>
      </w:r>
      <w:r w:rsidR="00D14171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>Abril</w:t>
      </w:r>
      <w:r w:rsidRPr="00C507C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 xml:space="preserve"> de 202</w:t>
      </w:r>
      <w:r w:rsidR="00340331" w:rsidRPr="00C507C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>5</w:t>
      </w:r>
      <w:r w:rsidRPr="00C507C3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>.</w:t>
      </w:r>
    </w:p>
    <w:p w14:paraId="41C4C097" w14:textId="77777777" w:rsidR="00B50C08" w:rsidRDefault="00B50C08" w:rsidP="00B50C08">
      <w:pPr>
        <w:ind w:right="198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</w:pPr>
    </w:p>
    <w:p w14:paraId="22B9D46A" w14:textId="77777777" w:rsidR="00C507C3" w:rsidRPr="00C507C3" w:rsidRDefault="00C507C3" w:rsidP="00B50C08">
      <w:pPr>
        <w:ind w:right="198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</w:pPr>
    </w:p>
    <w:p w14:paraId="341D3646" w14:textId="77777777" w:rsidR="00B50C08" w:rsidRPr="00C507C3" w:rsidRDefault="00B50C08" w:rsidP="00B50C08">
      <w:pPr>
        <w:ind w:right="1985" w:firstLine="226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</w:pPr>
      <w:r w:rsidRPr="00C507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  <w:t>MARGARET SILVIA GRETTER</w:t>
      </w:r>
    </w:p>
    <w:p w14:paraId="5FB7F7F7" w14:textId="77777777" w:rsidR="00B50C08" w:rsidRPr="00C507C3" w:rsidRDefault="00B50C08" w:rsidP="00B50C08">
      <w:pPr>
        <w:ind w:left="2268" w:right="198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</w:pPr>
      <w:r w:rsidRPr="00C507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pt-BR"/>
        </w:rPr>
        <w:t>Diretora de Gabinete</w:t>
      </w:r>
    </w:p>
    <w:p w14:paraId="53E9786F" w14:textId="77777777" w:rsidR="00000CBC" w:rsidRPr="00C507C3" w:rsidRDefault="00000CBC" w:rsidP="00B50C08">
      <w:pPr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GoBack"/>
      <w:bookmarkEnd w:id="0"/>
    </w:p>
    <w:sectPr w:rsidR="00000CBC" w:rsidRPr="00C507C3" w:rsidSect="00C507C3">
      <w:headerReference w:type="default" r:id="rId8"/>
      <w:footerReference w:type="default" r:id="rId9"/>
      <w:pgSz w:w="11910" w:h="16840"/>
      <w:pgMar w:top="1580" w:right="760" w:bottom="280" w:left="148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444FB" w14:textId="77777777" w:rsidR="00C10B71" w:rsidRDefault="00C10B71" w:rsidP="00EC6FBB">
      <w:r>
        <w:separator/>
      </w:r>
    </w:p>
  </w:endnote>
  <w:endnote w:type="continuationSeparator" w:id="0">
    <w:p w14:paraId="0FA8BA9C" w14:textId="77777777" w:rsidR="00C10B71" w:rsidRDefault="00C10B71" w:rsidP="00EC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1691110"/>
      <w:docPartObj>
        <w:docPartGallery w:val="Page Numbers (Bottom of Page)"/>
        <w:docPartUnique/>
      </w:docPartObj>
    </w:sdtPr>
    <w:sdtEndPr/>
    <w:sdtContent>
      <w:p w14:paraId="2B8708A1" w14:textId="77777777" w:rsidR="00EB4F00" w:rsidRDefault="00EB4F0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2C6" w:rsidRPr="00C042C6">
          <w:rPr>
            <w:noProof/>
            <w:lang w:val="pt-BR"/>
          </w:rPr>
          <w:t>1</w:t>
        </w:r>
        <w:r>
          <w:fldChar w:fldCharType="end"/>
        </w:r>
      </w:p>
    </w:sdtContent>
  </w:sdt>
  <w:p w14:paraId="7662CC25" w14:textId="77777777" w:rsidR="00EB4F00" w:rsidRDefault="00EB4F0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D252D" w14:textId="77777777" w:rsidR="00C10B71" w:rsidRDefault="00C10B71" w:rsidP="00EC6FBB">
      <w:r>
        <w:separator/>
      </w:r>
    </w:p>
  </w:footnote>
  <w:footnote w:type="continuationSeparator" w:id="0">
    <w:p w14:paraId="61B69E09" w14:textId="77777777" w:rsidR="00C10B71" w:rsidRDefault="00C10B71" w:rsidP="00EC6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37801A" w14:textId="7EB4B5C7" w:rsidR="00EB4F00" w:rsidRDefault="00EB4F00">
    <w:pPr>
      <w:pStyle w:val="Cabealho"/>
      <w:rPr>
        <w:noProof/>
        <w:lang w:val="pt-BR" w:eastAsia="pt-BR"/>
      </w:rPr>
    </w:pPr>
  </w:p>
  <w:p w14:paraId="3A523A6B" w14:textId="77777777" w:rsidR="00C042C6" w:rsidRPr="00893ABF" w:rsidRDefault="00C042C6" w:rsidP="00C042C6">
    <w:pPr>
      <w:tabs>
        <w:tab w:val="center" w:pos="4252"/>
        <w:tab w:val="right" w:pos="8504"/>
      </w:tabs>
      <w:jc w:val="center"/>
      <w:rPr>
        <w:rFonts w:eastAsiaTheme="minorEastAsia"/>
        <w:b/>
        <w:noProof/>
        <w:sz w:val="28"/>
      </w:rPr>
    </w:pPr>
    <w:r w:rsidRPr="00893ABF">
      <w:rPr>
        <w:rFonts w:eastAsiaTheme="minorEastAsia"/>
        <w:b/>
        <w:noProof/>
        <w:sz w:val="28"/>
      </w:rPr>
      <w:drawing>
        <wp:anchor distT="0" distB="0" distL="114300" distR="114300" simplePos="0" relativeHeight="251659264" behindDoc="1" locked="0" layoutInCell="1" allowOverlap="1" wp14:anchorId="43275209" wp14:editId="5682FA69">
          <wp:simplePos x="0" y="0"/>
          <wp:positionH relativeFrom="leftMargin">
            <wp:posOffset>950595</wp:posOffset>
          </wp:positionH>
          <wp:positionV relativeFrom="paragraph">
            <wp:posOffset>33862</wp:posOffset>
          </wp:positionV>
          <wp:extent cx="668617" cy="829430"/>
          <wp:effectExtent l="0" t="0" r="0" b="8890"/>
          <wp:wrapNone/>
          <wp:docPr id="963213932" name="Imagem 963213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17" cy="82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3ABF">
      <w:rPr>
        <w:rFonts w:asciiTheme="minorHAnsi" w:eastAsiaTheme="minorEastAsia" w:hAnsiTheme="minorHAnsi" w:cstheme="minorBidi"/>
        <w:noProof/>
      </w:rPr>
      <w:drawing>
        <wp:anchor distT="0" distB="0" distL="114300" distR="114300" simplePos="0" relativeHeight="251660288" behindDoc="0" locked="0" layoutInCell="1" allowOverlap="1" wp14:anchorId="79CD717F" wp14:editId="59880FCB">
          <wp:simplePos x="0" y="0"/>
          <wp:positionH relativeFrom="column">
            <wp:posOffset>4723135</wp:posOffset>
          </wp:positionH>
          <wp:positionV relativeFrom="paragraph">
            <wp:posOffset>3093</wp:posOffset>
          </wp:positionV>
          <wp:extent cx="1434343" cy="986828"/>
          <wp:effectExtent l="0" t="0" r="0" b="3810"/>
          <wp:wrapNone/>
          <wp:docPr id="963213933" name="Imagem 963213933" descr="C:\Users\tic.osti\AppData\Local\Microsoft\Windows\INetCache\Content.Word\Vencimento 15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ic.osti\AppData\Local\Microsoft\Windows\INetCache\Content.Word\Vencimento 150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18" t="18571" r="61052" b="20000"/>
                  <a:stretch>
                    <a:fillRect/>
                  </a:stretch>
                </pic:blipFill>
                <pic:spPr bwMode="auto">
                  <a:xfrm>
                    <a:off x="0" y="0"/>
                    <a:ext cx="1446227" cy="995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3ABF">
      <w:rPr>
        <w:rFonts w:eastAsiaTheme="minorEastAsia"/>
        <w:b/>
        <w:noProof/>
        <w:sz w:val="28"/>
      </w:rPr>
      <w:t>MUNICÍPIO DE RIO DOS CEDROS</w:t>
    </w:r>
  </w:p>
  <w:p w14:paraId="7F97F6A8" w14:textId="77777777" w:rsidR="00C042C6" w:rsidRPr="00893ABF" w:rsidRDefault="00C042C6" w:rsidP="00C042C6">
    <w:pPr>
      <w:tabs>
        <w:tab w:val="center" w:pos="4252"/>
        <w:tab w:val="right" w:pos="8504"/>
      </w:tabs>
      <w:jc w:val="center"/>
      <w:rPr>
        <w:rFonts w:eastAsiaTheme="minorEastAsia"/>
        <w:b/>
        <w:noProof/>
        <w:sz w:val="6"/>
      </w:rPr>
    </w:pPr>
  </w:p>
  <w:p w14:paraId="03DE786E" w14:textId="77777777" w:rsidR="00C042C6" w:rsidRPr="00893ABF" w:rsidRDefault="00C042C6" w:rsidP="00C042C6">
    <w:pPr>
      <w:tabs>
        <w:tab w:val="center" w:pos="4252"/>
        <w:tab w:val="right" w:pos="8504"/>
      </w:tabs>
      <w:jc w:val="center"/>
      <w:rPr>
        <w:rFonts w:eastAsiaTheme="minorEastAsia"/>
        <w:noProof/>
        <w:sz w:val="20"/>
      </w:rPr>
    </w:pPr>
    <w:r w:rsidRPr="00893ABF">
      <w:rPr>
        <w:rFonts w:eastAsiaTheme="minorEastAsia"/>
        <w:noProof/>
        <w:sz w:val="20"/>
      </w:rPr>
      <w:t>ESTADO DE SANTA CATARINA – BRASIL</w:t>
    </w:r>
  </w:p>
  <w:p w14:paraId="08BECEEF" w14:textId="77777777" w:rsidR="00C042C6" w:rsidRPr="00893ABF" w:rsidRDefault="00C042C6" w:rsidP="00C042C6">
    <w:pPr>
      <w:tabs>
        <w:tab w:val="center" w:pos="4252"/>
        <w:tab w:val="right" w:pos="8504"/>
      </w:tabs>
      <w:jc w:val="center"/>
      <w:rPr>
        <w:rFonts w:eastAsiaTheme="minorEastAsia"/>
        <w:noProof/>
        <w:sz w:val="4"/>
      </w:rPr>
    </w:pPr>
  </w:p>
  <w:p w14:paraId="1B15586E" w14:textId="77777777" w:rsidR="00C042C6" w:rsidRPr="00893ABF" w:rsidRDefault="00C042C6" w:rsidP="00C042C6">
    <w:pPr>
      <w:tabs>
        <w:tab w:val="center" w:pos="4252"/>
        <w:tab w:val="right" w:pos="8504"/>
      </w:tabs>
      <w:jc w:val="center"/>
      <w:rPr>
        <w:rFonts w:eastAsiaTheme="minorEastAsia"/>
        <w:noProof/>
        <w:sz w:val="20"/>
      </w:rPr>
    </w:pPr>
    <w:r w:rsidRPr="00893ABF">
      <w:rPr>
        <w:rFonts w:eastAsiaTheme="minorEastAsia"/>
        <w:noProof/>
        <w:sz w:val="20"/>
      </w:rPr>
      <w:t>CNPJ 83.102.806/0001-18 – Fone (47) 3386-1050</w:t>
    </w:r>
  </w:p>
  <w:p w14:paraId="1CEE30E1" w14:textId="77777777" w:rsidR="00C042C6" w:rsidRPr="00893ABF" w:rsidRDefault="00C042C6" w:rsidP="00C042C6">
    <w:pPr>
      <w:tabs>
        <w:tab w:val="center" w:pos="4252"/>
        <w:tab w:val="right" w:pos="8504"/>
      </w:tabs>
      <w:rPr>
        <w:rFonts w:eastAsiaTheme="minorEastAsia"/>
        <w:noProof/>
        <w:sz w:val="20"/>
      </w:rPr>
    </w:pPr>
    <w:r w:rsidRPr="00893ABF">
      <w:rPr>
        <w:rFonts w:eastAsiaTheme="minorEastAsia"/>
        <w:noProof/>
        <w:color w:val="0000FF" w:themeColor="hyperlink"/>
        <w:sz w:val="20"/>
      </w:rPr>
      <w:t xml:space="preserve">                            </w:t>
    </w:r>
    <w:r w:rsidRPr="00893ABF">
      <w:rPr>
        <w:rFonts w:eastAsiaTheme="minorEastAsia"/>
        <w:noProof/>
        <w:color w:val="0000FF" w:themeColor="hyperlink"/>
        <w:sz w:val="20"/>
        <w:u w:val="single"/>
      </w:rPr>
      <w:t xml:space="preserve"> </w:t>
    </w:r>
    <w:hyperlink r:id="rId3" w:history="1">
      <w:r w:rsidRPr="00893ABF">
        <w:rPr>
          <w:rFonts w:eastAsiaTheme="minorEastAsia"/>
          <w:noProof/>
          <w:color w:val="0000FF" w:themeColor="hyperlink"/>
          <w:sz w:val="20"/>
          <w:u w:val="single"/>
        </w:rPr>
        <w:t>www.riodoscedros.sc.gov.br</w:t>
      </w:r>
    </w:hyperlink>
    <w:r w:rsidRPr="00893ABF">
      <w:rPr>
        <w:rFonts w:eastAsiaTheme="minorEastAsia"/>
        <w:noProof/>
        <w:sz w:val="20"/>
      </w:rPr>
      <w:t xml:space="preserve"> – E-mail: </w:t>
    </w:r>
    <w:hyperlink r:id="rId4" w:history="1">
      <w:r w:rsidRPr="00893ABF">
        <w:rPr>
          <w:rFonts w:eastAsiaTheme="minorEastAsia"/>
          <w:noProof/>
          <w:color w:val="0000FF" w:themeColor="hyperlink"/>
          <w:sz w:val="20"/>
          <w:u w:val="single"/>
        </w:rPr>
        <w:t>prefeitura@riodoscedros.sc.gov.br</w:t>
      </w:r>
    </w:hyperlink>
  </w:p>
  <w:p w14:paraId="78D5F510" w14:textId="77777777" w:rsidR="00C042C6" w:rsidRDefault="00C042C6" w:rsidP="00C042C6">
    <w:pPr>
      <w:pStyle w:val="Cabealho"/>
    </w:pPr>
  </w:p>
  <w:p w14:paraId="75AE9DAF" w14:textId="77777777" w:rsidR="00C042C6" w:rsidRDefault="00C042C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7B1"/>
    <w:multiLevelType w:val="multilevel"/>
    <w:tmpl w:val="0144E33C"/>
    <w:lvl w:ilvl="0">
      <w:start w:val="3"/>
      <w:numFmt w:val="decimal"/>
      <w:lvlText w:val="%1"/>
      <w:lvlJc w:val="left"/>
      <w:pPr>
        <w:ind w:left="222" w:hanging="43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43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42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7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7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E8A07CA"/>
    <w:multiLevelType w:val="hybridMultilevel"/>
    <w:tmpl w:val="FF6A2D1A"/>
    <w:lvl w:ilvl="0" w:tplc="89306EE2">
      <w:start w:val="1"/>
      <w:numFmt w:val="lowerLetter"/>
      <w:lvlText w:val="%1)"/>
      <w:lvlJc w:val="left"/>
      <w:pPr>
        <w:ind w:left="930" w:hanging="70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46DE0CE0">
      <w:numFmt w:val="bullet"/>
      <w:lvlText w:val="•"/>
      <w:lvlJc w:val="left"/>
      <w:pPr>
        <w:ind w:left="1812" w:hanging="708"/>
      </w:pPr>
      <w:rPr>
        <w:rFonts w:hint="default"/>
        <w:lang w:val="pt-PT" w:eastAsia="en-US" w:bidi="ar-SA"/>
      </w:rPr>
    </w:lvl>
    <w:lvl w:ilvl="2" w:tplc="6C1612A4">
      <w:numFmt w:val="bullet"/>
      <w:lvlText w:val="•"/>
      <w:lvlJc w:val="left"/>
      <w:pPr>
        <w:ind w:left="2685" w:hanging="708"/>
      </w:pPr>
      <w:rPr>
        <w:rFonts w:hint="default"/>
        <w:lang w:val="pt-PT" w:eastAsia="en-US" w:bidi="ar-SA"/>
      </w:rPr>
    </w:lvl>
    <w:lvl w:ilvl="3" w:tplc="7EACFFE8">
      <w:numFmt w:val="bullet"/>
      <w:lvlText w:val="•"/>
      <w:lvlJc w:val="left"/>
      <w:pPr>
        <w:ind w:left="3557" w:hanging="708"/>
      </w:pPr>
      <w:rPr>
        <w:rFonts w:hint="default"/>
        <w:lang w:val="pt-PT" w:eastAsia="en-US" w:bidi="ar-SA"/>
      </w:rPr>
    </w:lvl>
    <w:lvl w:ilvl="4" w:tplc="F052FF46">
      <w:numFmt w:val="bullet"/>
      <w:lvlText w:val="•"/>
      <w:lvlJc w:val="left"/>
      <w:pPr>
        <w:ind w:left="4430" w:hanging="708"/>
      </w:pPr>
      <w:rPr>
        <w:rFonts w:hint="default"/>
        <w:lang w:val="pt-PT" w:eastAsia="en-US" w:bidi="ar-SA"/>
      </w:rPr>
    </w:lvl>
    <w:lvl w:ilvl="5" w:tplc="C2C6D5FC">
      <w:numFmt w:val="bullet"/>
      <w:lvlText w:val="•"/>
      <w:lvlJc w:val="left"/>
      <w:pPr>
        <w:ind w:left="5303" w:hanging="708"/>
      </w:pPr>
      <w:rPr>
        <w:rFonts w:hint="default"/>
        <w:lang w:val="pt-PT" w:eastAsia="en-US" w:bidi="ar-SA"/>
      </w:rPr>
    </w:lvl>
    <w:lvl w:ilvl="6" w:tplc="A3E06C12">
      <w:numFmt w:val="bullet"/>
      <w:lvlText w:val="•"/>
      <w:lvlJc w:val="left"/>
      <w:pPr>
        <w:ind w:left="6175" w:hanging="708"/>
      </w:pPr>
      <w:rPr>
        <w:rFonts w:hint="default"/>
        <w:lang w:val="pt-PT" w:eastAsia="en-US" w:bidi="ar-SA"/>
      </w:rPr>
    </w:lvl>
    <w:lvl w:ilvl="7" w:tplc="85F0D768">
      <w:numFmt w:val="bullet"/>
      <w:lvlText w:val="•"/>
      <w:lvlJc w:val="left"/>
      <w:pPr>
        <w:ind w:left="7048" w:hanging="708"/>
      </w:pPr>
      <w:rPr>
        <w:rFonts w:hint="default"/>
        <w:lang w:val="pt-PT" w:eastAsia="en-US" w:bidi="ar-SA"/>
      </w:rPr>
    </w:lvl>
    <w:lvl w:ilvl="8" w:tplc="6854E30A">
      <w:numFmt w:val="bullet"/>
      <w:lvlText w:val="•"/>
      <w:lvlJc w:val="left"/>
      <w:pPr>
        <w:ind w:left="7921" w:hanging="708"/>
      </w:pPr>
      <w:rPr>
        <w:rFonts w:hint="default"/>
        <w:lang w:val="pt-PT" w:eastAsia="en-US" w:bidi="ar-SA"/>
      </w:rPr>
    </w:lvl>
  </w:abstractNum>
  <w:abstractNum w:abstractNumId="2" w15:restartNumberingAfterBreak="0">
    <w:nsid w:val="230B0407"/>
    <w:multiLevelType w:val="multilevel"/>
    <w:tmpl w:val="0144E33C"/>
    <w:lvl w:ilvl="0">
      <w:start w:val="3"/>
      <w:numFmt w:val="decimal"/>
      <w:lvlText w:val="%1"/>
      <w:lvlJc w:val="left"/>
      <w:pPr>
        <w:ind w:left="222" w:hanging="43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43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42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7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7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1680EB5"/>
    <w:multiLevelType w:val="hybridMultilevel"/>
    <w:tmpl w:val="99D64E9C"/>
    <w:lvl w:ilvl="0" w:tplc="834A4496">
      <w:start w:val="10"/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3BEE4C15"/>
    <w:multiLevelType w:val="multilevel"/>
    <w:tmpl w:val="E93071BE"/>
    <w:lvl w:ilvl="0">
      <w:start w:val="10"/>
      <w:numFmt w:val="decimal"/>
      <w:lvlText w:val="%1"/>
      <w:lvlJc w:val="left"/>
      <w:pPr>
        <w:ind w:left="222" w:hanging="45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22" w:hanging="45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9" w:hanging="45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45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8" w:hanging="4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3" w:hanging="4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7" w:hanging="4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2" w:hanging="4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7" w:hanging="454"/>
      </w:pPr>
      <w:rPr>
        <w:rFonts w:hint="default"/>
        <w:lang w:val="pt-PT" w:eastAsia="en-US" w:bidi="ar-SA"/>
      </w:rPr>
    </w:lvl>
  </w:abstractNum>
  <w:abstractNum w:abstractNumId="5" w15:restartNumberingAfterBreak="0">
    <w:nsid w:val="3D9D01B0"/>
    <w:multiLevelType w:val="multilevel"/>
    <w:tmpl w:val="B7ACC28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800"/>
      </w:pPr>
      <w:rPr>
        <w:rFonts w:hint="default"/>
      </w:rPr>
    </w:lvl>
  </w:abstractNum>
  <w:abstractNum w:abstractNumId="6" w15:restartNumberingAfterBreak="0">
    <w:nsid w:val="3FBB31B7"/>
    <w:multiLevelType w:val="multilevel"/>
    <w:tmpl w:val="F6BE90C4"/>
    <w:lvl w:ilvl="0">
      <w:start w:val="2"/>
      <w:numFmt w:val="decimal"/>
      <w:lvlText w:val="%1"/>
      <w:lvlJc w:val="left"/>
      <w:pPr>
        <w:ind w:left="222" w:hanging="35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356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9" w:hanging="3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8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3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7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2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7" w:hanging="356"/>
      </w:pPr>
      <w:rPr>
        <w:rFonts w:hint="default"/>
        <w:lang w:val="pt-PT" w:eastAsia="en-US" w:bidi="ar-SA"/>
      </w:rPr>
    </w:lvl>
  </w:abstractNum>
  <w:abstractNum w:abstractNumId="7" w15:restartNumberingAfterBreak="0">
    <w:nsid w:val="44AC4EA1"/>
    <w:multiLevelType w:val="multilevel"/>
    <w:tmpl w:val="32AEBE3C"/>
    <w:lvl w:ilvl="0">
      <w:start w:val="7"/>
      <w:numFmt w:val="decimal"/>
      <w:lvlText w:val="%1"/>
      <w:lvlJc w:val="left"/>
      <w:pPr>
        <w:ind w:left="222" w:hanging="38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3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9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8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3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7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2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7" w:hanging="384"/>
      </w:pPr>
      <w:rPr>
        <w:rFonts w:hint="default"/>
        <w:lang w:val="pt-PT" w:eastAsia="en-US" w:bidi="ar-SA"/>
      </w:rPr>
    </w:lvl>
  </w:abstractNum>
  <w:abstractNum w:abstractNumId="8" w15:restartNumberingAfterBreak="0">
    <w:nsid w:val="4903447E"/>
    <w:multiLevelType w:val="hybridMultilevel"/>
    <w:tmpl w:val="63842D8E"/>
    <w:lvl w:ilvl="0" w:tplc="46EA0B5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643A0"/>
    <w:multiLevelType w:val="multilevel"/>
    <w:tmpl w:val="B9FECCC8"/>
    <w:lvl w:ilvl="0">
      <w:start w:val="8"/>
      <w:numFmt w:val="decimal"/>
      <w:lvlText w:val="%1"/>
      <w:lvlJc w:val="left"/>
      <w:pPr>
        <w:ind w:left="222" w:hanging="3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9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506E6523"/>
    <w:multiLevelType w:val="hybridMultilevel"/>
    <w:tmpl w:val="8B64231E"/>
    <w:lvl w:ilvl="0" w:tplc="BDB205D6">
      <w:start w:val="1"/>
      <w:numFmt w:val="upperRoman"/>
      <w:lvlText w:val="%1"/>
      <w:lvlJc w:val="left"/>
      <w:pPr>
        <w:ind w:left="332" w:hanging="111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000000"/>
        <w:lang w:val="pt-PT" w:eastAsia="en-US" w:bidi="ar-SA"/>
      </w:rPr>
    </w:lvl>
    <w:lvl w:ilvl="1" w:tplc="2CB2177E">
      <w:numFmt w:val="bullet"/>
      <w:lvlText w:val="•"/>
      <w:lvlJc w:val="left"/>
      <w:pPr>
        <w:ind w:left="1272" w:hanging="111"/>
      </w:pPr>
      <w:rPr>
        <w:rFonts w:hint="default"/>
        <w:lang w:val="pt-PT" w:eastAsia="en-US" w:bidi="ar-SA"/>
      </w:rPr>
    </w:lvl>
    <w:lvl w:ilvl="2" w:tplc="95FA3E02">
      <w:numFmt w:val="bullet"/>
      <w:lvlText w:val="•"/>
      <w:lvlJc w:val="left"/>
      <w:pPr>
        <w:ind w:left="2205" w:hanging="111"/>
      </w:pPr>
      <w:rPr>
        <w:rFonts w:hint="default"/>
        <w:lang w:val="pt-PT" w:eastAsia="en-US" w:bidi="ar-SA"/>
      </w:rPr>
    </w:lvl>
    <w:lvl w:ilvl="3" w:tplc="2AEC1846">
      <w:numFmt w:val="bullet"/>
      <w:lvlText w:val="•"/>
      <w:lvlJc w:val="left"/>
      <w:pPr>
        <w:ind w:left="3137" w:hanging="111"/>
      </w:pPr>
      <w:rPr>
        <w:rFonts w:hint="default"/>
        <w:lang w:val="pt-PT" w:eastAsia="en-US" w:bidi="ar-SA"/>
      </w:rPr>
    </w:lvl>
    <w:lvl w:ilvl="4" w:tplc="AEA2F53E">
      <w:numFmt w:val="bullet"/>
      <w:lvlText w:val="•"/>
      <w:lvlJc w:val="left"/>
      <w:pPr>
        <w:ind w:left="4070" w:hanging="111"/>
      </w:pPr>
      <w:rPr>
        <w:rFonts w:hint="default"/>
        <w:lang w:val="pt-PT" w:eastAsia="en-US" w:bidi="ar-SA"/>
      </w:rPr>
    </w:lvl>
    <w:lvl w:ilvl="5" w:tplc="E52ECC8A">
      <w:numFmt w:val="bullet"/>
      <w:lvlText w:val="•"/>
      <w:lvlJc w:val="left"/>
      <w:pPr>
        <w:ind w:left="5003" w:hanging="111"/>
      </w:pPr>
      <w:rPr>
        <w:rFonts w:hint="default"/>
        <w:lang w:val="pt-PT" w:eastAsia="en-US" w:bidi="ar-SA"/>
      </w:rPr>
    </w:lvl>
    <w:lvl w:ilvl="6" w:tplc="42228DF2">
      <w:numFmt w:val="bullet"/>
      <w:lvlText w:val="•"/>
      <w:lvlJc w:val="left"/>
      <w:pPr>
        <w:ind w:left="5935" w:hanging="111"/>
      </w:pPr>
      <w:rPr>
        <w:rFonts w:hint="default"/>
        <w:lang w:val="pt-PT" w:eastAsia="en-US" w:bidi="ar-SA"/>
      </w:rPr>
    </w:lvl>
    <w:lvl w:ilvl="7" w:tplc="EEC6D7C6">
      <w:numFmt w:val="bullet"/>
      <w:lvlText w:val="•"/>
      <w:lvlJc w:val="left"/>
      <w:pPr>
        <w:ind w:left="6868" w:hanging="111"/>
      </w:pPr>
      <w:rPr>
        <w:rFonts w:hint="default"/>
        <w:lang w:val="pt-PT" w:eastAsia="en-US" w:bidi="ar-SA"/>
      </w:rPr>
    </w:lvl>
    <w:lvl w:ilvl="8" w:tplc="3E521A94">
      <w:numFmt w:val="bullet"/>
      <w:lvlText w:val="•"/>
      <w:lvlJc w:val="left"/>
      <w:pPr>
        <w:ind w:left="7801" w:hanging="111"/>
      </w:pPr>
      <w:rPr>
        <w:rFonts w:hint="default"/>
        <w:lang w:val="pt-PT" w:eastAsia="en-US" w:bidi="ar-SA"/>
      </w:rPr>
    </w:lvl>
  </w:abstractNum>
  <w:abstractNum w:abstractNumId="11" w15:restartNumberingAfterBreak="0">
    <w:nsid w:val="67613E26"/>
    <w:multiLevelType w:val="multilevel"/>
    <w:tmpl w:val="A016FDEC"/>
    <w:lvl w:ilvl="0">
      <w:start w:val="6"/>
      <w:numFmt w:val="decimal"/>
      <w:lvlText w:val="%1"/>
      <w:lvlJc w:val="left"/>
      <w:pPr>
        <w:ind w:left="222" w:hanging="36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363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9" w:hanging="3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3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8" w:hanging="3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3" w:hanging="3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7" w:hanging="3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2" w:hanging="3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7" w:hanging="363"/>
      </w:pPr>
      <w:rPr>
        <w:rFonts w:hint="default"/>
        <w:lang w:val="pt-PT" w:eastAsia="en-US" w:bidi="ar-SA"/>
      </w:rPr>
    </w:lvl>
  </w:abstractNum>
  <w:abstractNum w:abstractNumId="12" w15:restartNumberingAfterBreak="0">
    <w:nsid w:val="6C6C4B52"/>
    <w:multiLevelType w:val="multilevel"/>
    <w:tmpl w:val="0144E33C"/>
    <w:lvl w:ilvl="0">
      <w:start w:val="3"/>
      <w:numFmt w:val="decimal"/>
      <w:lvlText w:val="%1"/>
      <w:lvlJc w:val="left"/>
      <w:pPr>
        <w:ind w:left="222" w:hanging="43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43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42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7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7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74E96E67"/>
    <w:multiLevelType w:val="hybridMultilevel"/>
    <w:tmpl w:val="46361D64"/>
    <w:lvl w:ilvl="0" w:tplc="CFCA226E">
      <w:start w:val="1"/>
      <w:numFmt w:val="lowerLetter"/>
      <w:lvlText w:val="%1)"/>
      <w:lvlJc w:val="left"/>
      <w:pPr>
        <w:ind w:left="444" w:hanging="223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2D7EB32E">
      <w:numFmt w:val="bullet"/>
      <w:lvlText w:val="•"/>
      <w:lvlJc w:val="left"/>
      <w:pPr>
        <w:ind w:left="1362" w:hanging="223"/>
      </w:pPr>
      <w:rPr>
        <w:rFonts w:hint="default"/>
        <w:lang w:val="pt-PT" w:eastAsia="en-US" w:bidi="ar-SA"/>
      </w:rPr>
    </w:lvl>
    <w:lvl w:ilvl="2" w:tplc="5874E580">
      <w:numFmt w:val="bullet"/>
      <w:lvlText w:val="•"/>
      <w:lvlJc w:val="left"/>
      <w:pPr>
        <w:ind w:left="2285" w:hanging="223"/>
      </w:pPr>
      <w:rPr>
        <w:rFonts w:hint="default"/>
        <w:lang w:val="pt-PT" w:eastAsia="en-US" w:bidi="ar-SA"/>
      </w:rPr>
    </w:lvl>
    <w:lvl w:ilvl="3" w:tplc="DF24F80E">
      <w:numFmt w:val="bullet"/>
      <w:lvlText w:val="•"/>
      <w:lvlJc w:val="left"/>
      <w:pPr>
        <w:ind w:left="3207" w:hanging="223"/>
      </w:pPr>
      <w:rPr>
        <w:rFonts w:hint="default"/>
        <w:lang w:val="pt-PT" w:eastAsia="en-US" w:bidi="ar-SA"/>
      </w:rPr>
    </w:lvl>
    <w:lvl w:ilvl="4" w:tplc="D4520E98">
      <w:numFmt w:val="bullet"/>
      <w:lvlText w:val="•"/>
      <w:lvlJc w:val="left"/>
      <w:pPr>
        <w:ind w:left="4130" w:hanging="223"/>
      </w:pPr>
      <w:rPr>
        <w:rFonts w:hint="default"/>
        <w:lang w:val="pt-PT" w:eastAsia="en-US" w:bidi="ar-SA"/>
      </w:rPr>
    </w:lvl>
    <w:lvl w:ilvl="5" w:tplc="18420650">
      <w:numFmt w:val="bullet"/>
      <w:lvlText w:val="•"/>
      <w:lvlJc w:val="left"/>
      <w:pPr>
        <w:ind w:left="5053" w:hanging="223"/>
      </w:pPr>
      <w:rPr>
        <w:rFonts w:hint="default"/>
        <w:lang w:val="pt-PT" w:eastAsia="en-US" w:bidi="ar-SA"/>
      </w:rPr>
    </w:lvl>
    <w:lvl w:ilvl="6" w:tplc="99725AA6">
      <w:numFmt w:val="bullet"/>
      <w:lvlText w:val="•"/>
      <w:lvlJc w:val="left"/>
      <w:pPr>
        <w:ind w:left="5975" w:hanging="223"/>
      </w:pPr>
      <w:rPr>
        <w:rFonts w:hint="default"/>
        <w:lang w:val="pt-PT" w:eastAsia="en-US" w:bidi="ar-SA"/>
      </w:rPr>
    </w:lvl>
    <w:lvl w:ilvl="7" w:tplc="FBD0E218">
      <w:numFmt w:val="bullet"/>
      <w:lvlText w:val="•"/>
      <w:lvlJc w:val="left"/>
      <w:pPr>
        <w:ind w:left="6898" w:hanging="223"/>
      </w:pPr>
      <w:rPr>
        <w:rFonts w:hint="default"/>
        <w:lang w:val="pt-PT" w:eastAsia="en-US" w:bidi="ar-SA"/>
      </w:rPr>
    </w:lvl>
    <w:lvl w:ilvl="8" w:tplc="3424B846">
      <w:numFmt w:val="bullet"/>
      <w:lvlText w:val="•"/>
      <w:lvlJc w:val="left"/>
      <w:pPr>
        <w:ind w:left="7821" w:hanging="223"/>
      </w:pPr>
      <w:rPr>
        <w:rFonts w:hint="default"/>
        <w:lang w:val="pt-PT" w:eastAsia="en-US" w:bidi="ar-SA"/>
      </w:rPr>
    </w:lvl>
  </w:abstractNum>
  <w:abstractNum w:abstractNumId="14" w15:restartNumberingAfterBreak="0">
    <w:nsid w:val="79550EA1"/>
    <w:multiLevelType w:val="hybridMultilevel"/>
    <w:tmpl w:val="959A9C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7"/>
  </w:num>
  <w:num w:numId="5">
    <w:abstractNumId w:val="11"/>
  </w:num>
  <w:num w:numId="6">
    <w:abstractNumId w:val="13"/>
  </w:num>
  <w:num w:numId="7">
    <w:abstractNumId w:val="12"/>
  </w:num>
  <w:num w:numId="8">
    <w:abstractNumId w:val="6"/>
  </w:num>
  <w:num w:numId="9">
    <w:abstractNumId w:val="10"/>
  </w:num>
  <w:num w:numId="10">
    <w:abstractNumId w:val="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0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48C"/>
    <w:rsid w:val="00000CBC"/>
    <w:rsid w:val="00055937"/>
    <w:rsid w:val="00080EEF"/>
    <w:rsid w:val="00095092"/>
    <w:rsid w:val="000C306F"/>
    <w:rsid w:val="00105297"/>
    <w:rsid w:val="00114AA8"/>
    <w:rsid w:val="00153AAF"/>
    <w:rsid w:val="0015669D"/>
    <w:rsid w:val="00171931"/>
    <w:rsid w:val="0017402F"/>
    <w:rsid w:val="001A1455"/>
    <w:rsid w:val="001B2F8D"/>
    <w:rsid w:val="001B5F31"/>
    <w:rsid w:val="001C1593"/>
    <w:rsid w:val="001D7226"/>
    <w:rsid w:val="001F4F92"/>
    <w:rsid w:val="00216CEE"/>
    <w:rsid w:val="002722DA"/>
    <w:rsid w:val="002A7D45"/>
    <w:rsid w:val="002C7642"/>
    <w:rsid w:val="002D2908"/>
    <w:rsid w:val="003003CC"/>
    <w:rsid w:val="003045DB"/>
    <w:rsid w:val="00320A13"/>
    <w:rsid w:val="003378BB"/>
    <w:rsid w:val="00340331"/>
    <w:rsid w:val="00357586"/>
    <w:rsid w:val="00380377"/>
    <w:rsid w:val="00384A8C"/>
    <w:rsid w:val="003900FC"/>
    <w:rsid w:val="00390ABD"/>
    <w:rsid w:val="003F27D9"/>
    <w:rsid w:val="00403B9F"/>
    <w:rsid w:val="00461913"/>
    <w:rsid w:val="00474A0E"/>
    <w:rsid w:val="00477069"/>
    <w:rsid w:val="004844A1"/>
    <w:rsid w:val="00495F5C"/>
    <w:rsid w:val="005126FD"/>
    <w:rsid w:val="005441F6"/>
    <w:rsid w:val="00557DB7"/>
    <w:rsid w:val="005752E5"/>
    <w:rsid w:val="00596943"/>
    <w:rsid w:val="005E24F1"/>
    <w:rsid w:val="005E75F6"/>
    <w:rsid w:val="00601429"/>
    <w:rsid w:val="00621EEC"/>
    <w:rsid w:val="00653043"/>
    <w:rsid w:val="006A50C0"/>
    <w:rsid w:val="006C4179"/>
    <w:rsid w:val="006D7C73"/>
    <w:rsid w:val="006E344F"/>
    <w:rsid w:val="006F169D"/>
    <w:rsid w:val="00776547"/>
    <w:rsid w:val="00777359"/>
    <w:rsid w:val="00790A41"/>
    <w:rsid w:val="00793856"/>
    <w:rsid w:val="007A348C"/>
    <w:rsid w:val="007A53FD"/>
    <w:rsid w:val="007C0B3E"/>
    <w:rsid w:val="007C2227"/>
    <w:rsid w:val="007D0C4A"/>
    <w:rsid w:val="007F016F"/>
    <w:rsid w:val="00816398"/>
    <w:rsid w:val="00821EFB"/>
    <w:rsid w:val="008479F1"/>
    <w:rsid w:val="0086798A"/>
    <w:rsid w:val="00895772"/>
    <w:rsid w:val="008D409F"/>
    <w:rsid w:val="008E34BC"/>
    <w:rsid w:val="008F1D28"/>
    <w:rsid w:val="00924C99"/>
    <w:rsid w:val="00950566"/>
    <w:rsid w:val="00954449"/>
    <w:rsid w:val="0096286C"/>
    <w:rsid w:val="009649F6"/>
    <w:rsid w:val="009746DC"/>
    <w:rsid w:val="009B4B0B"/>
    <w:rsid w:val="009D0726"/>
    <w:rsid w:val="00A137D4"/>
    <w:rsid w:val="00A54EBD"/>
    <w:rsid w:val="00A633C1"/>
    <w:rsid w:val="00A77D2E"/>
    <w:rsid w:val="00A9398A"/>
    <w:rsid w:val="00A94868"/>
    <w:rsid w:val="00AA7636"/>
    <w:rsid w:val="00AD4286"/>
    <w:rsid w:val="00AE18CE"/>
    <w:rsid w:val="00AE29BD"/>
    <w:rsid w:val="00AE5E04"/>
    <w:rsid w:val="00B472FC"/>
    <w:rsid w:val="00B50C08"/>
    <w:rsid w:val="00B5712B"/>
    <w:rsid w:val="00B64C65"/>
    <w:rsid w:val="00B96605"/>
    <w:rsid w:val="00BA63DC"/>
    <w:rsid w:val="00BB6C81"/>
    <w:rsid w:val="00BC3AE6"/>
    <w:rsid w:val="00BC6AD9"/>
    <w:rsid w:val="00BD0634"/>
    <w:rsid w:val="00BE1DC9"/>
    <w:rsid w:val="00C00ED9"/>
    <w:rsid w:val="00C042C6"/>
    <w:rsid w:val="00C10B71"/>
    <w:rsid w:val="00C20FA0"/>
    <w:rsid w:val="00C507C3"/>
    <w:rsid w:val="00C56203"/>
    <w:rsid w:val="00C62005"/>
    <w:rsid w:val="00C65092"/>
    <w:rsid w:val="00C6617C"/>
    <w:rsid w:val="00CD129D"/>
    <w:rsid w:val="00CD4618"/>
    <w:rsid w:val="00D12618"/>
    <w:rsid w:val="00D14171"/>
    <w:rsid w:val="00D17D0C"/>
    <w:rsid w:val="00D22740"/>
    <w:rsid w:val="00D53671"/>
    <w:rsid w:val="00D8080A"/>
    <w:rsid w:val="00DB583F"/>
    <w:rsid w:val="00DB7420"/>
    <w:rsid w:val="00E066FD"/>
    <w:rsid w:val="00E12BC9"/>
    <w:rsid w:val="00E322DD"/>
    <w:rsid w:val="00E40271"/>
    <w:rsid w:val="00E676F2"/>
    <w:rsid w:val="00E70872"/>
    <w:rsid w:val="00E77E25"/>
    <w:rsid w:val="00E818AF"/>
    <w:rsid w:val="00EA450C"/>
    <w:rsid w:val="00EB105A"/>
    <w:rsid w:val="00EB4F00"/>
    <w:rsid w:val="00EB5977"/>
    <w:rsid w:val="00EB5B97"/>
    <w:rsid w:val="00EC6FBB"/>
    <w:rsid w:val="00ED1FB8"/>
    <w:rsid w:val="00EE3EEF"/>
    <w:rsid w:val="00F30C06"/>
    <w:rsid w:val="00F55A53"/>
    <w:rsid w:val="00F57BDB"/>
    <w:rsid w:val="00F61B0F"/>
    <w:rsid w:val="00F949A4"/>
    <w:rsid w:val="00FC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6E377"/>
  <w15:docId w15:val="{1DC27EC3-CF57-414F-905F-6781A1DC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462"/>
      <w:outlineLvl w:val="0"/>
    </w:pPr>
    <w:rPr>
      <w:b/>
      <w:bCs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E322DD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C6F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6FB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EC6F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6FBB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6F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6FBB"/>
    <w:rPr>
      <w:rFonts w:ascii="Tahoma" w:eastAsia="Calibri" w:hAnsi="Tahoma" w:cs="Tahoma"/>
      <w:sz w:val="16"/>
      <w:szCs w:val="16"/>
      <w:lang w:val="pt-PT"/>
    </w:rPr>
  </w:style>
  <w:style w:type="table" w:styleId="Tabelacomgrade">
    <w:name w:val="Table Grid"/>
    <w:basedOn w:val="Tabelanormal"/>
    <w:uiPriority w:val="59"/>
    <w:qFormat/>
    <w:rsid w:val="00575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7C2227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odoscedros.sc.gov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refeitura@riodoscedros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97EFA-C6BC-4A8E-ABD3-AF9A58B5D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406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Angelica Faggiani Mafra</dc:creator>
  <cp:lastModifiedBy>Margaret Silvia Gretter</cp:lastModifiedBy>
  <cp:revision>5</cp:revision>
  <cp:lastPrinted>2025-04-25T12:48:00Z</cp:lastPrinted>
  <dcterms:created xsi:type="dcterms:W3CDTF">2025-03-14T13:40:00Z</dcterms:created>
  <dcterms:modified xsi:type="dcterms:W3CDTF">2025-04-25T12:49:00Z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2021-06-07T00:00:00Z</vt:filetime>
  </property>
</Properties>
</file>