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01" w:rsidRDefault="006B5201" w:rsidP="006B5201">
      <w:pPr>
        <w:ind w:left="1134"/>
        <w:jc w:val="both"/>
        <w:rPr>
          <w:b/>
        </w:rPr>
      </w:pPr>
      <w:r>
        <w:rPr>
          <w:b/>
        </w:rPr>
        <w:t>LEI Nº 351, DE 04 DE JANEIRO DE 1988.</w:t>
      </w:r>
    </w:p>
    <w:p w:rsidR="006B5201" w:rsidRDefault="006B5201" w:rsidP="006B5201">
      <w:pPr>
        <w:ind w:left="1134"/>
        <w:jc w:val="both"/>
        <w:rPr>
          <w:b/>
        </w:rPr>
      </w:pPr>
    </w:p>
    <w:p w:rsidR="006B5201" w:rsidRDefault="006B5201" w:rsidP="006B5201">
      <w:pPr>
        <w:ind w:left="1134"/>
        <w:jc w:val="both"/>
        <w:rPr>
          <w:b/>
        </w:rPr>
      </w:pPr>
      <w:r>
        <w:rPr>
          <w:b/>
        </w:rPr>
        <w:t>REAJUSTA OS VENCIMENTOS E SALÁRIOS DOS SERVIDORES PÚBLICOS DO MUNICÍPIO:</w:t>
      </w:r>
    </w:p>
    <w:p w:rsidR="006B5201" w:rsidRDefault="006B5201" w:rsidP="006B5201">
      <w:pPr>
        <w:ind w:left="1134"/>
        <w:jc w:val="both"/>
        <w:rPr>
          <w:b/>
        </w:rPr>
      </w:pPr>
    </w:p>
    <w:p w:rsidR="006B5201" w:rsidRDefault="006B5201" w:rsidP="006B5201">
      <w:pPr>
        <w:ind w:firstLine="1134"/>
        <w:jc w:val="both"/>
      </w:pPr>
      <w:r>
        <w:rPr>
          <w:b/>
        </w:rPr>
        <w:t xml:space="preserve">WALMOR BUSARELLO, </w:t>
      </w:r>
      <w:r>
        <w:t>Prefeito Municipal de Rio dos Cedros, Estado de Santa Catarina:</w:t>
      </w:r>
    </w:p>
    <w:p w:rsidR="006B5201" w:rsidRDefault="006B5201" w:rsidP="006B5201">
      <w:pPr>
        <w:ind w:firstLine="1134"/>
        <w:jc w:val="both"/>
      </w:pPr>
    </w:p>
    <w:p w:rsidR="006B5201" w:rsidRDefault="006B5201" w:rsidP="006B5201">
      <w:pPr>
        <w:ind w:firstLine="1134"/>
        <w:jc w:val="both"/>
      </w:pPr>
      <w:r>
        <w:t>Faço saber a todos os habitantes deste Município, que a Câmara de Vereadores aprovou e eu sanciono a seguinte Lei:</w:t>
      </w:r>
    </w:p>
    <w:p w:rsidR="006B5201" w:rsidRDefault="006B5201" w:rsidP="006B5201">
      <w:pPr>
        <w:ind w:firstLine="1134"/>
        <w:jc w:val="both"/>
      </w:pPr>
    </w:p>
    <w:p w:rsidR="006B5201" w:rsidRDefault="006B5201" w:rsidP="006B5201">
      <w:pPr>
        <w:ind w:left="1135" w:hanging="851"/>
        <w:jc w:val="both"/>
      </w:pPr>
      <w:r>
        <w:rPr>
          <w:b/>
        </w:rPr>
        <w:t>Art.1º.</w:t>
      </w:r>
      <w:r>
        <w:t xml:space="preserve"> Os vencimentos, salários, proventos e pensões dos servidores públicos do Município de Rio dos Cedros, ativos, inativos e pensionistas, ficam reajustados de conformidade com os anexos a presente Lei, a partir de 1º de Janeiro de 1988.</w:t>
      </w:r>
    </w:p>
    <w:p w:rsidR="006B5201" w:rsidRDefault="006B5201" w:rsidP="006B5201">
      <w:pPr>
        <w:ind w:left="1135" w:hanging="851"/>
        <w:jc w:val="both"/>
      </w:pPr>
      <w:r>
        <w:rPr>
          <w:b/>
        </w:rPr>
        <w:t xml:space="preserve">Art.2º. </w:t>
      </w:r>
      <w:r>
        <w:t>Esta Lei entrará em vigor na data de sua publicação, revogadas as disposições em contrário.</w:t>
      </w:r>
    </w:p>
    <w:p w:rsidR="006B5201" w:rsidRDefault="006B5201" w:rsidP="006B5201">
      <w:pPr>
        <w:ind w:firstLine="1134"/>
        <w:jc w:val="both"/>
      </w:pPr>
    </w:p>
    <w:p w:rsidR="006B5201" w:rsidRDefault="006B5201" w:rsidP="006B5201">
      <w:pPr>
        <w:rPr>
          <w:b/>
        </w:rPr>
      </w:pPr>
      <w:r>
        <w:rPr>
          <w:b/>
        </w:rPr>
        <w:t>Prefeitura Municipal de Rio dos Cedros, em 04 de Janeiro de 1988.</w:t>
      </w:r>
    </w:p>
    <w:p w:rsidR="006B5201" w:rsidRDefault="006B5201" w:rsidP="006B5201">
      <w:pPr>
        <w:rPr>
          <w:b/>
        </w:rPr>
      </w:pPr>
    </w:p>
    <w:p w:rsidR="006B5201" w:rsidRDefault="006B5201" w:rsidP="006B5201">
      <w:pPr>
        <w:rPr>
          <w:b/>
        </w:rPr>
      </w:pPr>
      <w:r>
        <w:rPr>
          <w:b/>
        </w:rPr>
        <w:t>WALMOR BUSARELLO</w:t>
      </w:r>
    </w:p>
    <w:p w:rsidR="006B5201" w:rsidRDefault="006B5201" w:rsidP="006B5201">
      <w:pPr>
        <w:rPr>
          <w:b/>
          <w:u w:val="single"/>
        </w:rPr>
      </w:pPr>
      <w:r>
        <w:rPr>
          <w:b/>
          <w:u w:val="single"/>
        </w:rPr>
        <w:t xml:space="preserve">Prefeito Municipal </w:t>
      </w:r>
    </w:p>
    <w:p w:rsidR="006B5201" w:rsidRDefault="006B5201" w:rsidP="006B5201">
      <w:pPr>
        <w:rPr>
          <w:b/>
          <w:u w:val="single"/>
        </w:rPr>
      </w:pPr>
    </w:p>
    <w:p w:rsidR="006B5201" w:rsidRDefault="006B5201" w:rsidP="006B5201">
      <w:r>
        <w:t>A presente Lei foi devidamente registrada e publicada na forma determinada pela legislação vigente, nos locais da Prefeitura Municipal e jornal “O Seminário” de Timbó-SC.</w:t>
      </w:r>
    </w:p>
    <w:p w:rsidR="006B5201" w:rsidRDefault="006B5201" w:rsidP="006B5201"/>
    <w:p w:rsidR="006B5201" w:rsidRDefault="006B5201" w:rsidP="006B5201">
      <w:r>
        <w:t>Rio dos Cedros, 04 de Janeiro de 1988.</w:t>
      </w:r>
    </w:p>
    <w:p w:rsidR="006B5201" w:rsidRDefault="006B5201" w:rsidP="006B5201"/>
    <w:p w:rsidR="006B5201" w:rsidRDefault="006B5201" w:rsidP="006B5201">
      <w:pPr>
        <w:rPr>
          <w:b/>
        </w:rPr>
      </w:pPr>
      <w:r>
        <w:rPr>
          <w:b/>
        </w:rPr>
        <w:t>ANTÔNIO MATTEDI</w:t>
      </w:r>
    </w:p>
    <w:p w:rsidR="006B5201" w:rsidRDefault="006B5201" w:rsidP="006B5201">
      <w:pPr>
        <w:rPr>
          <w:b/>
          <w:u w:val="single"/>
        </w:rPr>
      </w:pPr>
      <w:r>
        <w:rPr>
          <w:b/>
          <w:u w:val="single"/>
        </w:rPr>
        <w:t>Secretário Geral</w:t>
      </w:r>
    </w:p>
    <w:p w:rsidR="006B5201" w:rsidRDefault="006B5201" w:rsidP="006B5201">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812"/>
        <w:gridCol w:w="1873"/>
      </w:tblGrid>
      <w:tr w:rsidR="006B5201" w:rsidRPr="0080041A" w:rsidTr="00E254CE">
        <w:trPr>
          <w:jc w:val="center"/>
        </w:trPr>
        <w:tc>
          <w:tcPr>
            <w:tcW w:w="9211" w:type="dxa"/>
            <w:gridSpan w:val="3"/>
            <w:vAlign w:val="center"/>
          </w:tcPr>
          <w:p w:rsidR="006B5201" w:rsidRPr="0080041A" w:rsidRDefault="006B5201" w:rsidP="00E254CE">
            <w:pPr>
              <w:rPr>
                <w:i/>
                <w:sz w:val="20"/>
                <w:szCs w:val="20"/>
              </w:rPr>
            </w:pPr>
            <w:r w:rsidRPr="0080041A">
              <w:rPr>
                <w:i/>
                <w:sz w:val="20"/>
                <w:szCs w:val="20"/>
              </w:rPr>
              <w:t>Cargos Isolados de Provimento Efetivo – Anexo I</w:t>
            </w:r>
          </w:p>
        </w:tc>
      </w:tr>
      <w:tr w:rsidR="006B5201" w:rsidRPr="0080041A" w:rsidTr="00E254CE">
        <w:trPr>
          <w:jc w:val="center"/>
        </w:trPr>
        <w:tc>
          <w:tcPr>
            <w:tcW w:w="1526" w:type="dxa"/>
            <w:vAlign w:val="center"/>
          </w:tcPr>
          <w:p w:rsidR="006B5201" w:rsidRPr="0080041A" w:rsidRDefault="006B5201" w:rsidP="00E254CE">
            <w:pPr>
              <w:rPr>
                <w:i/>
                <w:sz w:val="20"/>
                <w:szCs w:val="20"/>
              </w:rPr>
            </w:pPr>
            <w:r w:rsidRPr="0080041A">
              <w:rPr>
                <w:i/>
                <w:sz w:val="20"/>
                <w:szCs w:val="20"/>
              </w:rPr>
              <w:t>Nº de Cargos</w:t>
            </w:r>
          </w:p>
        </w:tc>
        <w:tc>
          <w:tcPr>
            <w:tcW w:w="5812" w:type="dxa"/>
            <w:vAlign w:val="center"/>
          </w:tcPr>
          <w:p w:rsidR="006B5201" w:rsidRPr="0080041A" w:rsidRDefault="006B5201" w:rsidP="00E254CE">
            <w:pPr>
              <w:rPr>
                <w:i/>
                <w:sz w:val="20"/>
                <w:szCs w:val="20"/>
              </w:rPr>
            </w:pPr>
            <w:r w:rsidRPr="0080041A">
              <w:rPr>
                <w:i/>
                <w:sz w:val="20"/>
                <w:szCs w:val="20"/>
              </w:rPr>
              <w:t>Denominação</w:t>
            </w:r>
          </w:p>
        </w:tc>
        <w:tc>
          <w:tcPr>
            <w:tcW w:w="1873" w:type="dxa"/>
            <w:vAlign w:val="center"/>
          </w:tcPr>
          <w:p w:rsidR="006B5201" w:rsidRPr="0080041A" w:rsidRDefault="006B5201" w:rsidP="00E254CE">
            <w:pPr>
              <w:rPr>
                <w:i/>
                <w:sz w:val="20"/>
                <w:szCs w:val="20"/>
              </w:rPr>
            </w:pPr>
            <w:r w:rsidRPr="0080041A">
              <w:rPr>
                <w:i/>
                <w:sz w:val="20"/>
                <w:szCs w:val="20"/>
              </w:rPr>
              <w:t>Nível da Tabela IV</w:t>
            </w:r>
          </w:p>
        </w:tc>
      </w:tr>
      <w:tr w:rsidR="006B5201" w:rsidRPr="0080041A" w:rsidTr="00E254CE">
        <w:trPr>
          <w:jc w:val="center"/>
        </w:trPr>
        <w:tc>
          <w:tcPr>
            <w:tcW w:w="1526" w:type="dxa"/>
            <w:vAlign w:val="center"/>
          </w:tcPr>
          <w:p w:rsidR="006B5201" w:rsidRPr="0080041A" w:rsidRDefault="006B5201" w:rsidP="00E254CE">
            <w:pPr>
              <w:rPr>
                <w:sz w:val="20"/>
                <w:szCs w:val="20"/>
              </w:rPr>
            </w:pPr>
            <w:r w:rsidRPr="0080041A">
              <w:rPr>
                <w:sz w:val="20"/>
                <w:szCs w:val="20"/>
              </w:rPr>
              <w:t>01</w:t>
            </w:r>
          </w:p>
        </w:tc>
        <w:tc>
          <w:tcPr>
            <w:tcW w:w="5812" w:type="dxa"/>
            <w:vAlign w:val="center"/>
          </w:tcPr>
          <w:p w:rsidR="006B5201" w:rsidRPr="0080041A" w:rsidRDefault="006B5201" w:rsidP="00E254CE">
            <w:pPr>
              <w:jc w:val="left"/>
              <w:rPr>
                <w:sz w:val="20"/>
                <w:szCs w:val="20"/>
              </w:rPr>
            </w:pPr>
            <w:r w:rsidRPr="0080041A">
              <w:rPr>
                <w:sz w:val="20"/>
                <w:szCs w:val="20"/>
              </w:rPr>
              <w:t>Secretário Geral</w:t>
            </w:r>
          </w:p>
        </w:tc>
        <w:tc>
          <w:tcPr>
            <w:tcW w:w="1873" w:type="dxa"/>
            <w:vAlign w:val="center"/>
          </w:tcPr>
          <w:p w:rsidR="006B5201" w:rsidRPr="0080041A" w:rsidRDefault="006B5201" w:rsidP="00E254CE">
            <w:pPr>
              <w:rPr>
                <w:sz w:val="20"/>
                <w:szCs w:val="20"/>
              </w:rPr>
            </w:pPr>
            <w:r w:rsidRPr="0080041A">
              <w:rPr>
                <w:sz w:val="20"/>
                <w:szCs w:val="20"/>
              </w:rPr>
              <w:t>16</w:t>
            </w:r>
          </w:p>
        </w:tc>
      </w:tr>
      <w:tr w:rsidR="006B5201" w:rsidRPr="0080041A" w:rsidTr="00E254CE">
        <w:trPr>
          <w:jc w:val="center"/>
        </w:trPr>
        <w:tc>
          <w:tcPr>
            <w:tcW w:w="1526" w:type="dxa"/>
            <w:vAlign w:val="center"/>
          </w:tcPr>
          <w:p w:rsidR="006B5201" w:rsidRPr="0080041A" w:rsidRDefault="006B5201" w:rsidP="00E254CE">
            <w:pPr>
              <w:rPr>
                <w:sz w:val="20"/>
                <w:szCs w:val="20"/>
              </w:rPr>
            </w:pPr>
            <w:r w:rsidRPr="0080041A">
              <w:rPr>
                <w:sz w:val="20"/>
                <w:szCs w:val="20"/>
              </w:rPr>
              <w:t>01</w:t>
            </w:r>
          </w:p>
        </w:tc>
        <w:tc>
          <w:tcPr>
            <w:tcW w:w="5812" w:type="dxa"/>
            <w:vAlign w:val="center"/>
          </w:tcPr>
          <w:p w:rsidR="006B5201" w:rsidRPr="0080041A" w:rsidRDefault="006B5201" w:rsidP="00E254CE">
            <w:pPr>
              <w:jc w:val="left"/>
              <w:rPr>
                <w:sz w:val="20"/>
                <w:szCs w:val="20"/>
              </w:rPr>
            </w:pPr>
            <w:r w:rsidRPr="0080041A">
              <w:rPr>
                <w:sz w:val="20"/>
                <w:szCs w:val="20"/>
              </w:rPr>
              <w:t>Contador</w:t>
            </w:r>
          </w:p>
        </w:tc>
        <w:tc>
          <w:tcPr>
            <w:tcW w:w="1873" w:type="dxa"/>
            <w:vAlign w:val="center"/>
          </w:tcPr>
          <w:p w:rsidR="006B5201" w:rsidRPr="0080041A" w:rsidRDefault="006B5201" w:rsidP="00E254CE">
            <w:pPr>
              <w:rPr>
                <w:sz w:val="20"/>
                <w:szCs w:val="20"/>
              </w:rPr>
            </w:pPr>
            <w:r w:rsidRPr="0080041A">
              <w:rPr>
                <w:sz w:val="20"/>
                <w:szCs w:val="20"/>
              </w:rPr>
              <w:t>16</w:t>
            </w:r>
          </w:p>
        </w:tc>
      </w:tr>
      <w:tr w:rsidR="006B5201" w:rsidRPr="0080041A" w:rsidTr="00E254CE">
        <w:trPr>
          <w:jc w:val="center"/>
        </w:trPr>
        <w:tc>
          <w:tcPr>
            <w:tcW w:w="1526" w:type="dxa"/>
            <w:vAlign w:val="center"/>
          </w:tcPr>
          <w:p w:rsidR="006B5201" w:rsidRPr="0080041A" w:rsidRDefault="006B5201" w:rsidP="00E254CE">
            <w:pPr>
              <w:rPr>
                <w:sz w:val="20"/>
                <w:szCs w:val="20"/>
              </w:rPr>
            </w:pPr>
            <w:r w:rsidRPr="0080041A">
              <w:rPr>
                <w:sz w:val="20"/>
                <w:szCs w:val="20"/>
              </w:rPr>
              <w:t>01</w:t>
            </w:r>
          </w:p>
        </w:tc>
        <w:tc>
          <w:tcPr>
            <w:tcW w:w="5812" w:type="dxa"/>
            <w:vAlign w:val="center"/>
          </w:tcPr>
          <w:p w:rsidR="006B5201" w:rsidRPr="0080041A" w:rsidRDefault="006B5201" w:rsidP="00E254CE">
            <w:pPr>
              <w:jc w:val="left"/>
              <w:rPr>
                <w:sz w:val="20"/>
                <w:szCs w:val="20"/>
              </w:rPr>
            </w:pPr>
            <w:r w:rsidRPr="0080041A">
              <w:rPr>
                <w:sz w:val="20"/>
                <w:szCs w:val="20"/>
              </w:rPr>
              <w:t>Auxiliar de Contabilidade</w:t>
            </w:r>
          </w:p>
        </w:tc>
        <w:tc>
          <w:tcPr>
            <w:tcW w:w="1873" w:type="dxa"/>
            <w:vAlign w:val="center"/>
          </w:tcPr>
          <w:p w:rsidR="006B5201" w:rsidRPr="0080041A" w:rsidRDefault="006B5201" w:rsidP="00E254CE">
            <w:pPr>
              <w:rPr>
                <w:sz w:val="20"/>
                <w:szCs w:val="20"/>
              </w:rPr>
            </w:pPr>
            <w:r>
              <w:rPr>
                <w:sz w:val="20"/>
                <w:szCs w:val="20"/>
              </w:rPr>
              <w:t>15</w:t>
            </w:r>
          </w:p>
        </w:tc>
      </w:tr>
      <w:tr w:rsidR="006B5201" w:rsidRPr="0080041A" w:rsidTr="00E254CE">
        <w:trPr>
          <w:jc w:val="center"/>
        </w:trPr>
        <w:tc>
          <w:tcPr>
            <w:tcW w:w="1526" w:type="dxa"/>
            <w:vAlign w:val="center"/>
          </w:tcPr>
          <w:p w:rsidR="006B5201" w:rsidRPr="0080041A" w:rsidRDefault="006B5201" w:rsidP="00E254CE">
            <w:pPr>
              <w:rPr>
                <w:sz w:val="20"/>
                <w:szCs w:val="20"/>
              </w:rPr>
            </w:pPr>
            <w:r w:rsidRPr="0080041A">
              <w:rPr>
                <w:sz w:val="20"/>
                <w:szCs w:val="20"/>
              </w:rPr>
              <w:t>01</w:t>
            </w:r>
          </w:p>
        </w:tc>
        <w:tc>
          <w:tcPr>
            <w:tcW w:w="5812" w:type="dxa"/>
            <w:vAlign w:val="center"/>
          </w:tcPr>
          <w:p w:rsidR="006B5201" w:rsidRPr="0080041A" w:rsidRDefault="006B5201" w:rsidP="00E254CE">
            <w:pPr>
              <w:jc w:val="left"/>
              <w:rPr>
                <w:sz w:val="20"/>
                <w:szCs w:val="20"/>
              </w:rPr>
            </w:pPr>
            <w:r w:rsidRPr="0080041A">
              <w:rPr>
                <w:sz w:val="20"/>
                <w:szCs w:val="20"/>
              </w:rPr>
              <w:t>Auxiliar Administrativo</w:t>
            </w:r>
          </w:p>
        </w:tc>
        <w:tc>
          <w:tcPr>
            <w:tcW w:w="1873" w:type="dxa"/>
            <w:vAlign w:val="center"/>
          </w:tcPr>
          <w:p w:rsidR="006B5201" w:rsidRPr="0080041A" w:rsidRDefault="006B5201" w:rsidP="00E254CE">
            <w:pPr>
              <w:rPr>
                <w:sz w:val="20"/>
                <w:szCs w:val="20"/>
              </w:rPr>
            </w:pPr>
            <w:r w:rsidRPr="0080041A">
              <w:rPr>
                <w:sz w:val="20"/>
                <w:szCs w:val="20"/>
              </w:rPr>
              <w:t>14</w:t>
            </w:r>
          </w:p>
        </w:tc>
      </w:tr>
      <w:tr w:rsidR="006B5201" w:rsidRPr="0080041A" w:rsidTr="00E254CE">
        <w:trPr>
          <w:jc w:val="center"/>
        </w:trPr>
        <w:tc>
          <w:tcPr>
            <w:tcW w:w="1526" w:type="dxa"/>
            <w:vAlign w:val="center"/>
          </w:tcPr>
          <w:p w:rsidR="006B5201" w:rsidRPr="0080041A" w:rsidRDefault="006B5201" w:rsidP="00E254CE">
            <w:pPr>
              <w:rPr>
                <w:sz w:val="20"/>
                <w:szCs w:val="20"/>
              </w:rPr>
            </w:pPr>
            <w:r w:rsidRPr="0080041A">
              <w:rPr>
                <w:sz w:val="20"/>
                <w:szCs w:val="20"/>
              </w:rPr>
              <w:t>01</w:t>
            </w:r>
          </w:p>
        </w:tc>
        <w:tc>
          <w:tcPr>
            <w:tcW w:w="5812" w:type="dxa"/>
            <w:vAlign w:val="center"/>
          </w:tcPr>
          <w:p w:rsidR="006B5201" w:rsidRPr="0080041A" w:rsidRDefault="006B5201" w:rsidP="00E254CE">
            <w:pPr>
              <w:jc w:val="left"/>
              <w:rPr>
                <w:sz w:val="20"/>
                <w:szCs w:val="20"/>
              </w:rPr>
            </w:pPr>
            <w:r w:rsidRPr="0080041A">
              <w:rPr>
                <w:sz w:val="20"/>
                <w:szCs w:val="20"/>
              </w:rPr>
              <w:t xml:space="preserve">Tesoureiro </w:t>
            </w:r>
          </w:p>
        </w:tc>
        <w:tc>
          <w:tcPr>
            <w:tcW w:w="1873" w:type="dxa"/>
            <w:vAlign w:val="center"/>
          </w:tcPr>
          <w:p w:rsidR="006B5201" w:rsidRPr="0080041A" w:rsidRDefault="006B5201" w:rsidP="00E254CE">
            <w:pPr>
              <w:rPr>
                <w:sz w:val="20"/>
                <w:szCs w:val="20"/>
              </w:rPr>
            </w:pPr>
            <w:r w:rsidRPr="0080041A">
              <w:rPr>
                <w:sz w:val="20"/>
                <w:szCs w:val="20"/>
              </w:rPr>
              <w:t>13</w:t>
            </w:r>
          </w:p>
        </w:tc>
      </w:tr>
      <w:tr w:rsidR="006B5201" w:rsidRPr="0080041A" w:rsidTr="00E254CE">
        <w:trPr>
          <w:jc w:val="center"/>
        </w:trPr>
        <w:tc>
          <w:tcPr>
            <w:tcW w:w="1526" w:type="dxa"/>
            <w:vAlign w:val="center"/>
          </w:tcPr>
          <w:p w:rsidR="006B5201" w:rsidRPr="0080041A" w:rsidRDefault="006B5201" w:rsidP="00E254CE">
            <w:pPr>
              <w:rPr>
                <w:sz w:val="20"/>
                <w:szCs w:val="20"/>
              </w:rPr>
            </w:pPr>
            <w:r w:rsidRPr="0080041A">
              <w:rPr>
                <w:sz w:val="20"/>
                <w:szCs w:val="20"/>
              </w:rPr>
              <w:t>01</w:t>
            </w:r>
          </w:p>
        </w:tc>
        <w:tc>
          <w:tcPr>
            <w:tcW w:w="5812" w:type="dxa"/>
            <w:vAlign w:val="center"/>
          </w:tcPr>
          <w:p w:rsidR="006B5201" w:rsidRPr="0080041A" w:rsidRDefault="006B5201" w:rsidP="00E254CE">
            <w:pPr>
              <w:jc w:val="left"/>
              <w:rPr>
                <w:sz w:val="20"/>
                <w:szCs w:val="20"/>
              </w:rPr>
            </w:pPr>
            <w:r w:rsidRPr="0080041A">
              <w:rPr>
                <w:sz w:val="20"/>
                <w:szCs w:val="20"/>
              </w:rPr>
              <w:t>Assistente Administrativo</w:t>
            </w:r>
          </w:p>
        </w:tc>
        <w:tc>
          <w:tcPr>
            <w:tcW w:w="1873" w:type="dxa"/>
            <w:vAlign w:val="center"/>
          </w:tcPr>
          <w:p w:rsidR="006B5201" w:rsidRPr="0080041A" w:rsidRDefault="006B5201" w:rsidP="00E254CE">
            <w:pPr>
              <w:rPr>
                <w:sz w:val="20"/>
                <w:szCs w:val="20"/>
              </w:rPr>
            </w:pPr>
            <w:r w:rsidRPr="0080041A">
              <w:rPr>
                <w:sz w:val="20"/>
                <w:szCs w:val="20"/>
              </w:rPr>
              <w:t>12</w:t>
            </w:r>
          </w:p>
        </w:tc>
      </w:tr>
      <w:tr w:rsidR="006B5201" w:rsidRPr="0080041A" w:rsidTr="00E254CE">
        <w:trPr>
          <w:jc w:val="center"/>
        </w:trPr>
        <w:tc>
          <w:tcPr>
            <w:tcW w:w="1526" w:type="dxa"/>
            <w:vAlign w:val="center"/>
          </w:tcPr>
          <w:p w:rsidR="006B5201" w:rsidRPr="0080041A" w:rsidRDefault="006B5201" w:rsidP="00E254CE">
            <w:pPr>
              <w:rPr>
                <w:sz w:val="20"/>
                <w:szCs w:val="20"/>
              </w:rPr>
            </w:pPr>
            <w:r w:rsidRPr="0080041A">
              <w:rPr>
                <w:sz w:val="20"/>
                <w:szCs w:val="20"/>
              </w:rPr>
              <w:t>01</w:t>
            </w:r>
          </w:p>
        </w:tc>
        <w:tc>
          <w:tcPr>
            <w:tcW w:w="5812" w:type="dxa"/>
            <w:vAlign w:val="center"/>
          </w:tcPr>
          <w:p w:rsidR="006B5201" w:rsidRPr="0080041A" w:rsidRDefault="006B5201" w:rsidP="00E254CE">
            <w:pPr>
              <w:jc w:val="left"/>
              <w:rPr>
                <w:sz w:val="20"/>
                <w:szCs w:val="20"/>
              </w:rPr>
            </w:pPr>
            <w:r w:rsidRPr="0080041A">
              <w:rPr>
                <w:sz w:val="20"/>
                <w:szCs w:val="20"/>
              </w:rPr>
              <w:t>Fiscal Geral</w:t>
            </w:r>
          </w:p>
        </w:tc>
        <w:tc>
          <w:tcPr>
            <w:tcW w:w="1873" w:type="dxa"/>
            <w:vAlign w:val="center"/>
          </w:tcPr>
          <w:p w:rsidR="006B5201" w:rsidRPr="0080041A" w:rsidRDefault="006B5201" w:rsidP="00E254CE">
            <w:pPr>
              <w:rPr>
                <w:sz w:val="20"/>
                <w:szCs w:val="20"/>
              </w:rPr>
            </w:pPr>
            <w:r w:rsidRPr="0080041A">
              <w:rPr>
                <w:sz w:val="20"/>
                <w:szCs w:val="20"/>
              </w:rPr>
              <w:t>13</w:t>
            </w:r>
          </w:p>
        </w:tc>
      </w:tr>
      <w:tr w:rsidR="006B5201" w:rsidRPr="0080041A" w:rsidTr="00E254CE">
        <w:trPr>
          <w:jc w:val="center"/>
        </w:trPr>
        <w:tc>
          <w:tcPr>
            <w:tcW w:w="1526" w:type="dxa"/>
            <w:vAlign w:val="center"/>
          </w:tcPr>
          <w:p w:rsidR="006B5201" w:rsidRPr="0080041A" w:rsidRDefault="006B5201" w:rsidP="00E254CE">
            <w:pPr>
              <w:rPr>
                <w:sz w:val="20"/>
                <w:szCs w:val="20"/>
              </w:rPr>
            </w:pPr>
            <w:r w:rsidRPr="0080041A">
              <w:rPr>
                <w:sz w:val="20"/>
                <w:szCs w:val="20"/>
              </w:rPr>
              <w:t>01</w:t>
            </w:r>
          </w:p>
        </w:tc>
        <w:tc>
          <w:tcPr>
            <w:tcW w:w="5812" w:type="dxa"/>
            <w:vAlign w:val="center"/>
          </w:tcPr>
          <w:p w:rsidR="006B5201" w:rsidRPr="0080041A" w:rsidRDefault="006B5201" w:rsidP="00E254CE">
            <w:pPr>
              <w:jc w:val="left"/>
              <w:rPr>
                <w:sz w:val="20"/>
                <w:szCs w:val="20"/>
              </w:rPr>
            </w:pPr>
            <w:r w:rsidRPr="0080041A">
              <w:rPr>
                <w:sz w:val="20"/>
                <w:szCs w:val="20"/>
              </w:rPr>
              <w:t>Fiscal de Tributos</w:t>
            </w:r>
          </w:p>
        </w:tc>
        <w:tc>
          <w:tcPr>
            <w:tcW w:w="1873" w:type="dxa"/>
            <w:vAlign w:val="center"/>
          </w:tcPr>
          <w:p w:rsidR="006B5201" w:rsidRPr="0080041A" w:rsidRDefault="006B5201" w:rsidP="00E254CE">
            <w:pPr>
              <w:rPr>
                <w:sz w:val="20"/>
                <w:szCs w:val="20"/>
              </w:rPr>
            </w:pPr>
            <w:r w:rsidRPr="0080041A">
              <w:rPr>
                <w:sz w:val="20"/>
                <w:szCs w:val="20"/>
              </w:rPr>
              <w:t>11</w:t>
            </w:r>
          </w:p>
        </w:tc>
      </w:tr>
      <w:tr w:rsidR="006B5201" w:rsidRPr="0080041A" w:rsidTr="00E254CE">
        <w:trPr>
          <w:jc w:val="center"/>
        </w:trPr>
        <w:tc>
          <w:tcPr>
            <w:tcW w:w="1526" w:type="dxa"/>
            <w:vAlign w:val="center"/>
          </w:tcPr>
          <w:p w:rsidR="006B5201" w:rsidRPr="0080041A" w:rsidRDefault="006B5201" w:rsidP="00E254CE">
            <w:pPr>
              <w:rPr>
                <w:sz w:val="20"/>
                <w:szCs w:val="20"/>
              </w:rPr>
            </w:pPr>
            <w:r w:rsidRPr="0080041A">
              <w:rPr>
                <w:sz w:val="20"/>
                <w:szCs w:val="20"/>
              </w:rPr>
              <w:t>01</w:t>
            </w:r>
          </w:p>
        </w:tc>
        <w:tc>
          <w:tcPr>
            <w:tcW w:w="5812" w:type="dxa"/>
            <w:vAlign w:val="center"/>
          </w:tcPr>
          <w:p w:rsidR="006B5201" w:rsidRPr="0080041A" w:rsidRDefault="006B5201" w:rsidP="00E254CE">
            <w:pPr>
              <w:jc w:val="left"/>
              <w:rPr>
                <w:sz w:val="20"/>
                <w:szCs w:val="20"/>
              </w:rPr>
            </w:pPr>
            <w:r w:rsidRPr="0080041A">
              <w:rPr>
                <w:sz w:val="20"/>
                <w:szCs w:val="20"/>
              </w:rPr>
              <w:t>Fiscal de Posturas</w:t>
            </w:r>
          </w:p>
        </w:tc>
        <w:tc>
          <w:tcPr>
            <w:tcW w:w="1873" w:type="dxa"/>
            <w:vAlign w:val="center"/>
          </w:tcPr>
          <w:p w:rsidR="006B5201" w:rsidRPr="0080041A" w:rsidRDefault="006B5201" w:rsidP="00E254CE">
            <w:pPr>
              <w:rPr>
                <w:sz w:val="20"/>
                <w:szCs w:val="20"/>
              </w:rPr>
            </w:pPr>
            <w:r w:rsidRPr="0080041A">
              <w:rPr>
                <w:sz w:val="20"/>
                <w:szCs w:val="20"/>
              </w:rPr>
              <w:t>05</w:t>
            </w:r>
          </w:p>
        </w:tc>
      </w:tr>
      <w:tr w:rsidR="006B5201" w:rsidRPr="0080041A" w:rsidTr="00E254CE">
        <w:trPr>
          <w:jc w:val="center"/>
        </w:trPr>
        <w:tc>
          <w:tcPr>
            <w:tcW w:w="1526" w:type="dxa"/>
            <w:vAlign w:val="center"/>
          </w:tcPr>
          <w:p w:rsidR="006B5201" w:rsidRPr="0080041A" w:rsidRDefault="006B5201" w:rsidP="00E254CE">
            <w:pPr>
              <w:rPr>
                <w:sz w:val="20"/>
                <w:szCs w:val="20"/>
              </w:rPr>
            </w:pPr>
            <w:r w:rsidRPr="0080041A">
              <w:rPr>
                <w:sz w:val="20"/>
                <w:szCs w:val="20"/>
              </w:rPr>
              <w:t>05</w:t>
            </w:r>
          </w:p>
        </w:tc>
        <w:tc>
          <w:tcPr>
            <w:tcW w:w="5812" w:type="dxa"/>
            <w:vAlign w:val="center"/>
          </w:tcPr>
          <w:p w:rsidR="006B5201" w:rsidRPr="0080041A" w:rsidRDefault="006B5201" w:rsidP="00E254CE">
            <w:pPr>
              <w:jc w:val="left"/>
              <w:rPr>
                <w:sz w:val="20"/>
                <w:szCs w:val="20"/>
              </w:rPr>
            </w:pPr>
            <w:r w:rsidRPr="0080041A">
              <w:rPr>
                <w:sz w:val="20"/>
                <w:szCs w:val="20"/>
              </w:rPr>
              <w:t>Escriturários</w:t>
            </w:r>
          </w:p>
        </w:tc>
        <w:tc>
          <w:tcPr>
            <w:tcW w:w="1873" w:type="dxa"/>
            <w:vAlign w:val="center"/>
          </w:tcPr>
          <w:p w:rsidR="006B5201" w:rsidRPr="0080041A" w:rsidRDefault="006B5201" w:rsidP="00E254CE">
            <w:pPr>
              <w:rPr>
                <w:sz w:val="20"/>
                <w:szCs w:val="20"/>
              </w:rPr>
            </w:pPr>
            <w:r w:rsidRPr="0080041A">
              <w:rPr>
                <w:sz w:val="20"/>
                <w:szCs w:val="20"/>
              </w:rPr>
              <w:t>05</w:t>
            </w:r>
          </w:p>
        </w:tc>
      </w:tr>
    </w:tbl>
    <w:p w:rsidR="006B5201" w:rsidRDefault="006B5201" w:rsidP="006B5201">
      <w:pPr>
        <w:ind w:left="1135" w:hanging="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812"/>
        <w:gridCol w:w="1873"/>
      </w:tblGrid>
      <w:tr w:rsidR="006B5201" w:rsidRPr="0080041A" w:rsidTr="00E254CE">
        <w:trPr>
          <w:jc w:val="center"/>
        </w:trPr>
        <w:tc>
          <w:tcPr>
            <w:tcW w:w="9211" w:type="dxa"/>
            <w:gridSpan w:val="3"/>
            <w:vAlign w:val="center"/>
          </w:tcPr>
          <w:p w:rsidR="006B5201" w:rsidRPr="0080041A" w:rsidRDefault="006B5201" w:rsidP="00E254CE">
            <w:pPr>
              <w:rPr>
                <w:i/>
                <w:sz w:val="20"/>
              </w:rPr>
            </w:pPr>
            <w:r w:rsidRPr="0080041A">
              <w:rPr>
                <w:i/>
                <w:sz w:val="20"/>
              </w:rPr>
              <w:t>Cargos de Provimento em Comissão – Anexo II</w:t>
            </w:r>
          </w:p>
        </w:tc>
      </w:tr>
      <w:tr w:rsidR="006B5201" w:rsidRPr="0080041A" w:rsidTr="00E254CE">
        <w:trPr>
          <w:jc w:val="center"/>
        </w:trPr>
        <w:tc>
          <w:tcPr>
            <w:tcW w:w="1526" w:type="dxa"/>
            <w:vAlign w:val="center"/>
          </w:tcPr>
          <w:p w:rsidR="006B5201" w:rsidRPr="0080041A" w:rsidRDefault="006B5201" w:rsidP="00E254CE">
            <w:pPr>
              <w:rPr>
                <w:i/>
                <w:sz w:val="20"/>
              </w:rPr>
            </w:pPr>
            <w:r w:rsidRPr="0080041A">
              <w:rPr>
                <w:i/>
                <w:sz w:val="20"/>
              </w:rPr>
              <w:t>Nº de Cargos</w:t>
            </w:r>
          </w:p>
        </w:tc>
        <w:tc>
          <w:tcPr>
            <w:tcW w:w="5812" w:type="dxa"/>
            <w:vAlign w:val="center"/>
          </w:tcPr>
          <w:p w:rsidR="006B5201" w:rsidRPr="0080041A" w:rsidRDefault="006B5201" w:rsidP="00E254CE">
            <w:pPr>
              <w:rPr>
                <w:i/>
                <w:sz w:val="20"/>
              </w:rPr>
            </w:pPr>
            <w:r w:rsidRPr="0080041A">
              <w:rPr>
                <w:i/>
                <w:sz w:val="20"/>
              </w:rPr>
              <w:t>Denominação</w:t>
            </w:r>
          </w:p>
        </w:tc>
        <w:tc>
          <w:tcPr>
            <w:tcW w:w="1873" w:type="dxa"/>
            <w:vAlign w:val="center"/>
          </w:tcPr>
          <w:p w:rsidR="006B5201" w:rsidRPr="0080041A" w:rsidRDefault="006B5201" w:rsidP="00E254CE">
            <w:pPr>
              <w:rPr>
                <w:i/>
                <w:sz w:val="20"/>
              </w:rPr>
            </w:pPr>
            <w:r w:rsidRPr="0080041A">
              <w:rPr>
                <w:i/>
                <w:sz w:val="20"/>
              </w:rPr>
              <w:t>Nível da Tabela IV</w:t>
            </w:r>
          </w:p>
        </w:tc>
      </w:tr>
      <w:tr w:rsidR="006B5201" w:rsidRPr="0080041A" w:rsidTr="00E254CE">
        <w:trPr>
          <w:jc w:val="center"/>
        </w:trPr>
        <w:tc>
          <w:tcPr>
            <w:tcW w:w="1526" w:type="dxa"/>
            <w:vAlign w:val="center"/>
          </w:tcPr>
          <w:p w:rsidR="006B5201" w:rsidRPr="0080041A" w:rsidRDefault="006B5201" w:rsidP="00E254CE">
            <w:pPr>
              <w:rPr>
                <w:sz w:val="20"/>
              </w:rPr>
            </w:pPr>
            <w:r w:rsidRPr="0080041A">
              <w:rPr>
                <w:sz w:val="20"/>
              </w:rPr>
              <w:t>01</w:t>
            </w:r>
          </w:p>
        </w:tc>
        <w:tc>
          <w:tcPr>
            <w:tcW w:w="5812" w:type="dxa"/>
            <w:vAlign w:val="center"/>
          </w:tcPr>
          <w:p w:rsidR="006B5201" w:rsidRPr="0080041A" w:rsidRDefault="006B5201" w:rsidP="00E254CE">
            <w:pPr>
              <w:jc w:val="left"/>
              <w:rPr>
                <w:sz w:val="20"/>
              </w:rPr>
            </w:pPr>
            <w:r w:rsidRPr="0080041A">
              <w:rPr>
                <w:sz w:val="20"/>
              </w:rPr>
              <w:t>Diretor do Departamento de Administração</w:t>
            </w:r>
          </w:p>
        </w:tc>
        <w:tc>
          <w:tcPr>
            <w:tcW w:w="1873" w:type="dxa"/>
            <w:vAlign w:val="center"/>
          </w:tcPr>
          <w:p w:rsidR="006B5201" w:rsidRPr="0080041A" w:rsidRDefault="006B5201" w:rsidP="00E254CE">
            <w:pPr>
              <w:rPr>
                <w:sz w:val="20"/>
              </w:rPr>
            </w:pPr>
            <w:r>
              <w:rPr>
                <w:sz w:val="20"/>
              </w:rPr>
              <w:t>16</w:t>
            </w:r>
          </w:p>
        </w:tc>
      </w:tr>
      <w:tr w:rsidR="006B5201" w:rsidRPr="0080041A" w:rsidTr="00E254CE">
        <w:trPr>
          <w:jc w:val="center"/>
        </w:trPr>
        <w:tc>
          <w:tcPr>
            <w:tcW w:w="1526" w:type="dxa"/>
            <w:vAlign w:val="center"/>
          </w:tcPr>
          <w:p w:rsidR="006B5201" w:rsidRPr="0080041A" w:rsidRDefault="006B5201" w:rsidP="00E254CE">
            <w:pPr>
              <w:rPr>
                <w:sz w:val="20"/>
              </w:rPr>
            </w:pPr>
            <w:r w:rsidRPr="0080041A">
              <w:rPr>
                <w:sz w:val="20"/>
              </w:rPr>
              <w:t>01</w:t>
            </w:r>
          </w:p>
        </w:tc>
        <w:tc>
          <w:tcPr>
            <w:tcW w:w="5812" w:type="dxa"/>
            <w:vAlign w:val="center"/>
          </w:tcPr>
          <w:p w:rsidR="006B5201" w:rsidRPr="0080041A" w:rsidRDefault="006B5201" w:rsidP="00E254CE">
            <w:pPr>
              <w:jc w:val="left"/>
              <w:rPr>
                <w:sz w:val="20"/>
              </w:rPr>
            </w:pPr>
            <w:r w:rsidRPr="0080041A">
              <w:rPr>
                <w:sz w:val="20"/>
              </w:rPr>
              <w:t>Diretor do Departamento de Finanças</w:t>
            </w:r>
          </w:p>
        </w:tc>
        <w:tc>
          <w:tcPr>
            <w:tcW w:w="1873" w:type="dxa"/>
            <w:vAlign w:val="center"/>
          </w:tcPr>
          <w:p w:rsidR="006B5201" w:rsidRPr="0080041A" w:rsidRDefault="006B5201" w:rsidP="00E254CE">
            <w:pPr>
              <w:rPr>
                <w:sz w:val="20"/>
              </w:rPr>
            </w:pPr>
            <w:r w:rsidRPr="0080041A">
              <w:rPr>
                <w:sz w:val="20"/>
              </w:rPr>
              <w:t>15</w:t>
            </w:r>
          </w:p>
        </w:tc>
      </w:tr>
      <w:tr w:rsidR="006B5201" w:rsidRPr="0080041A" w:rsidTr="00E254CE">
        <w:trPr>
          <w:jc w:val="center"/>
        </w:trPr>
        <w:tc>
          <w:tcPr>
            <w:tcW w:w="1526" w:type="dxa"/>
            <w:vAlign w:val="center"/>
          </w:tcPr>
          <w:p w:rsidR="006B5201" w:rsidRPr="0080041A" w:rsidRDefault="006B5201" w:rsidP="00E254CE">
            <w:pPr>
              <w:rPr>
                <w:sz w:val="20"/>
              </w:rPr>
            </w:pPr>
            <w:r w:rsidRPr="0080041A">
              <w:rPr>
                <w:sz w:val="20"/>
              </w:rPr>
              <w:t>01</w:t>
            </w:r>
          </w:p>
        </w:tc>
        <w:tc>
          <w:tcPr>
            <w:tcW w:w="5812" w:type="dxa"/>
            <w:vAlign w:val="center"/>
          </w:tcPr>
          <w:p w:rsidR="006B5201" w:rsidRPr="0080041A" w:rsidRDefault="006B5201" w:rsidP="00E254CE">
            <w:pPr>
              <w:jc w:val="left"/>
              <w:rPr>
                <w:sz w:val="18"/>
                <w:szCs w:val="18"/>
              </w:rPr>
            </w:pPr>
            <w:r w:rsidRPr="0080041A">
              <w:rPr>
                <w:sz w:val="18"/>
                <w:szCs w:val="18"/>
              </w:rPr>
              <w:t xml:space="preserve">Diretor do Departamento de Educação, Saúde e Assistência </w:t>
            </w:r>
            <w:proofErr w:type="gramStart"/>
            <w:r w:rsidRPr="0080041A">
              <w:rPr>
                <w:sz w:val="18"/>
                <w:szCs w:val="18"/>
              </w:rPr>
              <w:t>Social</w:t>
            </w:r>
            <w:proofErr w:type="gramEnd"/>
          </w:p>
        </w:tc>
        <w:tc>
          <w:tcPr>
            <w:tcW w:w="1873" w:type="dxa"/>
            <w:vAlign w:val="center"/>
          </w:tcPr>
          <w:p w:rsidR="006B5201" w:rsidRPr="0080041A" w:rsidRDefault="006B5201" w:rsidP="00E254CE">
            <w:pPr>
              <w:rPr>
                <w:sz w:val="20"/>
              </w:rPr>
            </w:pPr>
            <w:r w:rsidRPr="0080041A">
              <w:rPr>
                <w:sz w:val="20"/>
              </w:rPr>
              <w:t>15</w:t>
            </w:r>
          </w:p>
        </w:tc>
      </w:tr>
      <w:tr w:rsidR="006B5201" w:rsidRPr="0080041A" w:rsidTr="00E254CE">
        <w:trPr>
          <w:jc w:val="center"/>
        </w:trPr>
        <w:tc>
          <w:tcPr>
            <w:tcW w:w="1526" w:type="dxa"/>
            <w:vAlign w:val="center"/>
          </w:tcPr>
          <w:p w:rsidR="006B5201" w:rsidRPr="0080041A" w:rsidRDefault="006B5201" w:rsidP="00E254CE">
            <w:pPr>
              <w:rPr>
                <w:sz w:val="20"/>
              </w:rPr>
            </w:pPr>
            <w:r w:rsidRPr="0080041A">
              <w:rPr>
                <w:sz w:val="20"/>
              </w:rPr>
              <w:t>01</w:t>
            </w:r>
          </w:p>
        </w:tc>
        <w:tc>
          <w:tcPr>
            <w:tcW w:w="5812" w:type="dxa"/>
            <w:vAlign w:val="center"/>
          </w:tcPr>
          <w:p w:rsidR="006B5201" w:rsidRPr="0080041A" w:rsidRDefault="006B5201" w:rsidP="00E254CE">
            <w:pPr>
              <w:jc w:val="left"/>
              <w:rPr>
                <w:sz w:val="20"/>
              </w:rPr>
            </w:pPr>
            <w:r w:rsidRPr="0080041A">
              <w:rPr>
                <w:sz w:val="20"/>
              </w:rPr>
              <w:t>Diretor do Departamento de Obras e Serviços Urbanos</w:t>
            </w:r>
          </w:p>
        </w:tc>
        <w:tc>
          <w:tcPr>
            <w:tcW w:w="1873" w:type="dxa"/>
            <w:vAlign w:val="center"/>
          </w:tcPr>
          <w:p w:rsidR="006B5201" w:rsidRPr="0080041A" w:rsidRDefault="006B5201" w:rsidP="00E254CE">
            <w:pPr>
              <w:rPr>
                <w:sz w:val="20"/>
              </w:rPr>
            </w:pPr>
            <w:r w:rsidRPr="0080041A">
              <w:rPr>
                <w:sz w:val="20"/>
              </w:rPr>
              <w:t>13</w:t>
            </w:r>
          </w:p>
        </w:tc>
      </w:tr>
      <w:tr w:rsidR="006B5201" w:rsidRPr="0080041A" w:rsidTr="00E254CE">
        <w:trPr>
          <w:jc w:val="center"/>
        </w:trPr>
        <w:tc>
          <w:tcPr>
            <w:tcW w:w="1526" w:type="dxa"/>
            <w:vAlign w:val="center"/>
          </w:tcPr>
          <w:p w:rsidR="006B5201" w:rsidRPr="0080041A" w:rsidRDefault="006B5201" w:rsidP="00E254CE">
            <w:pPr>
              <w:rPr>
                <w:sz w:val="20"/>
              </w:rPr>
            </w:pPr>
            <w:r w:rsidRPr="0080041A">
              <w:rPr>
                <w:sz w:val="20"/>
              </w:rPr>
              <w:t>01</w:t>
            </w:r>
          </w:p>
        </w:tc>
        <w:tc>
          <w:tcPr>
            <w:tcW w:w="5812" w:type="dxa"/>
            <w:vAlign w:val="center"/>
          </w:tcPr>
          <w:p w:rsidR="006B5201" w:rsidRPr="0080041A" w:rsidRDefault="006B5201" w:rsidP="00E254CE">
            <w:pPr>
              <w:jc w:val="left"/>
              <w:rPr>
                <w:sz w:val="20"/>
              </w:rPr>
            </w:pPr>
            <w:r w:rsidRPr="0080041A">
              <w:rPr>
                <w:sz w:val="20"/>
              </w:rPr>
              <w:t>Assessor Jurídico</w:t>
            </w:r>
          </w:p>
        </w:tc>
        <w:tc>
          <w:tcPr>
            <w:tcW w:w="1873" w:type="dxa"/>
            <w:vAlign w:val="center"/>
          </w:tcPr>
          <w:p w:rsidR="006B5201" w:rsidRPr="0080041A" w:rsidRDefault="006B5201" w:rsidP="00E254CE">
            <w:pPr>
              <w:rPr>
                <w:sz w:val="20"/>
              </w:rPr>
            </w:pPr>
            <w:r w:rsidRPr="0080041A">
              <w:rPr>
                <w:sz w:val="20"/>
              </w:rPr>
              <w:t>13</w:t>
            </w:r>
          </w:p>
        </w:tc>
      </w:tr>
      <w:tr w:rsidR="006B5201" w:rsidRPr="0080041A" w:rsidTr="00E254CE">
        <w:trPr>
          <w:jc w:val="center"/>
        </w:trPr>
        <w:tc>
          <w:tcPr>
            <w:tcW w:w="1526" w:type="dxa"/>
            <w:vAlign w:val="center"/>
          </w:tcPr>
          <w:p w:rsidR="006B5201" w:rsidRPr="0080041A" w:rsidRDefault="006B5201" w:rsidP="00E254CE">
            <w:pPr>
              <w:rPr>
                <w:sz w:val="20"/>
              </w:rPr>
            </w:pPr>
            <w:r w:rsidRPr="0080041A">
              <w:rPr>
                <w:sz w:val="20"/>
              </w:rPr>
              <w:t>01</w:t>
            </w:r>
          </w:p>
        </w:tc>
        <w:tc>
          <w:tcPr>
            <w:tcW w:w="5812" w:type="dxa"/>
            <w:vAlign w:val="center"/>
          </w:tcPr>
          <w:p w:rsidR="006B5201" w:rsidRPr="0080041A" w:rsidRDefault="006B5201" w:rsidP="00E254CE">
            <w:pPr>
              <w:jc w:val="left"/>
              <w:rPr>
                <w:sz w:val="20"/>
              </w:rPr>
            </w:pPr>
            <w:r w:rsidRPr="0080041A">
              <w:rPr>
                <w:sz w:val="20"/>
              </w:rPr>
              <w:t>Assessor de Planejamento</w:t>
            </w:r>
          </w:p>
        </w:tc>
        <w:tc>
          <w:tcPr>
            <w:tcW w:w="1873" w:type="dxa"/>
            <w:vAlign w:val="center"/>
          </w:tcPr>
          <w:p w:rsidR="006B5201" w:rsidRPr="0080041A" w:rsidRDefault="006B5201" w:rsidP="00E254CE">
            <w:pPr>
              <w:rPr>
                <w:sz w:val="20"/>
              </w:rPr>
            </w:pPr>
            <w:r w:rsidRPr="0080041A">
              <w:rPr>
                <w:sz w:val="20"/>
              </w:rPr>
              <w:t>15</w:t>
            </w:r>
          </w:p>
        </w:tc>
      </w:tr>
      <w:tr w:rsidR="006B5201" w:rsidRPr="0080041A" w:rsidTr="00E254CE">
        <w:trPr>
          <w:jc w:val="center"/>
        </w:trPr>
        <w:tc>
          <w:tcPr>
            <w:tcW w:w="1526" w:type="dxa"/>
            <w:vAlign w:val="center"/>
          </w:tcPr>
          <w:p w:rsidR="006B5201" w:rsidRPr="0080041A" w:rsidRDefault="006B5201" w:rsidP="00E254CE">
            <w:pPr>
              <w:rPr>
                <w:sz w:val="20"/>
              </w:rPr>
            </w:pPr>
            <w:r>
              <w:rPr>
                <w:sz w:val="20"/>
              </w:rPr>
              <w:lastRenderedPageBreak/>
              <w:t>01</w:t>
            </w:r>
          </w:p>
        </w:tc>
        <w:tc>
          <w:tcPr>
            <w:tcW w:w="5812" w:type="dxa"/>
            <w:vAlign w:val="center"/>
          </w:tcPr>
          <w:p w:rsidR="006B5201" w:rsidRPr="0080041A" w:rsidRDefault="006B5201" w:rsidP="00E254CE">
            <w:pPr>
              <w:jc w:val="left"/>
              <w:rPr>
                <w:sz w:val="20"/>
              </w:rPr>
            </w:pPr>
            <w:r>
              <w:rPr>
                <w:sz w:val="20"/>
              </w:rPr>
              <w:t>Chefe de Gabinete</w:t>
            </w:r>
          </w:p>
        </w:tc>
        <w:tc>
          <w:tcPr>
            <w:tcW w:w="1873" w:type="dxa"/>
            <w:vAlign w:val="center"/>
          </w:tcPr>
          <w:p w:rsidR="006B5201" w:rsidRPr="0080041A" w:rsidRDefault="006B5201" w:rsidP="00E254CE">
            <w:pPr>
              <w:rPr>
                <w:sz w:val="20"/>
              </w:rPr>
            </w:pPr>
            <w:r>
              <w:rPr>
                <w:sz w:val="20"/>
              </w:rPr>
              <w:t>15</w:t>
            </w:r>
          </w:p>
        </w:tc>
      </w:tr>
    </w:tbl>
    <w:p w:rsidR="006B5201" w:rsidRDefault="006B5201" w:rsidP="006B52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5708"/>
        <w:gridCol w:w="1873"/>
      </w:tblGrid>
      <w:tr w:rsidR="006B5201" w:rsidRPr="0080041A" w:rsidTr="00E254CE">
        <w:trPr>
          <w:jc w:val="center"/>
        </w:trPr>
        <w:tc>
          <w:tcPr>
            <w:tcW w:w="9211" w:type="dxa"/>
            <w:gridSpan w:val="3"/>
            <w:vAlign w:val="center"/>
          </w:tcPr>
          <w:p w:rsidR="006B5201" w:rsidRPr="0080041A" w:rsidRDefault="006B5201" w:rsidP="00E254CE">
            <w:pPr>
              <w:rPr>
                <w:i/>
                <w:sz w:val="20"/>
              </w:rPr>
            </w:pPr>
            <w:r w:rsidRPr="0080041A">
              <w:rPr>
                <w:i/>
                <w:sz w:val="20"/>
              </w:rPr>
              <w:t>Funções Gratificadas – Anexo III</w:t>
            </w:r>
          </w:p>
        </w:tc>
      </w:tr>
      <w:tr w:rsidR="006B5201" w:rsidRPr="0080041A" w:rsidTr="00E254CE">
        <w:trPr>
          <w:jc w:val="center"/>
        </w:trPr>
        <w:tc>
          <w:tcPr>
            <w:tcW w:w="1630" w:type="dxa"/>
            <w:vAlign w:val="center"/>
          </w:tcPr>
          <w:p w:rsidR="006B5201" w:rsidRPr="0080041A" w:rsidRDefault="006B5201" w:rsidP="00E254CE">
            <w:pPr>
              <w:rPr>
                <w:i/>
                <w:sz w:val="20"/>
              </w:rPr>
            </w:pPr>
            <w:r w:rsidRPr="0080041A">
              <w:rPr>
                <w:i/>
                <w:sz w:val="20"/>
              </w:rPr>
              <w:t>Nº de Funções</w:t>
            </w:r>
          </w:p>
        </w:tc>
        <w:tc>
          <w:tcPr>
            <w:tcW w:w="5708" w:type="dxa"/>
            <w:vAlign w:val="center"/>
          </w:tcPr>
          <w:p w:rsidR="006B5201" w:rsidRPr="0080041A" w:rsidRDefault="006B5201" w:rsidP="00E254CE">
            <w:pPr>
              <w:rPr>
                <w:i/>
                <w:sz w:val="20"/>
              </w:rPr>
            </w:pPr>
            <w:r w:rsidRPr="0080041A">
              <w:rPr>
                <w:i/>
                <w:sz w:val="20"/>
              </w:rPr>
              <w:t>Símbolo</w:t>
            </w:r>
          </w:p>
        </w:tc>
        <w:tc>
          <w:tcPr>
            <w:tcW w:w="1873" w:type="dxa"/>
            <w:vAlign w:val="center"/>
          </w:tcPr>
          <w:p w:rsidR="006B5201" w:rsidRPr="0080041A" w:rsidRDefault="006B5201" w:rsidP="00E254CE">
            <w:pPr>
              <w:rPr>
                <w:i/>
                <w:sz w:val="20"/>
              </w:rPr>
            </w:pPr>
            <w:r w:rsidRPr="0080041A">
              <w:rPr>
                <w:i/>
                <w:sz w:val="20"/>
              </w:rPr>
              <w:t>Importâncias</w:t>
            </w:r>
          </w:p>
        </w:tc>
      </w:tr>
      <w:tr w:rsidR="006B5201" w:rsidRPr="0080041A" w:rsidTr="00E254CE">
        <w:trPr>
          <w:jc w:val="center"/>
        </w:trPr>
        <w:tc>
          <w:tcPr>
            <w:tcW w:w="1630" w:type="dxa"/>
            <w:vAlign w:val="center"/>
          </w:tcPr>
          <w:p w:rsidR="006B5201" w:rsidRPr="0080041A" w:rsidRDefault="006B5201" w:rsidP="00E254CE">
            <w:pPr>
              <w:rPr>
                <w:sz w:val="20"/>
              </w:rPr>
            </w:pPr>
            <w:r w:rsidRPr="0080041A">
              <w:rPr>
                <w:sz w:val="20"/>
              </w:rPr>
              <w:t>04</w:t>
            </w:r>
          </w:p>
        </w:tc>
        <w:tc>
          <w:tcPr>
            <w:tcW w:w="5708" w:type="dxa"/>
            <w:vAlign w:val="center"/>
          </w:tcPr>
          <w:p w:rsidR="006B5201" w:rsidRPr="0080041A" w:rsidRDefault="006B5201" w:rsidP="00E254CE">
            <w:pPr>
              <w:jc w:val="left"/>
              <w:rPr>
                <w:sz w:val="20"/>
              </w:rPr>
            </w:pPr>
            <w:r w:rsidRPr="0080041A">
              <w:rPr>
                <w:sz w:val="20"/>
              </w:rPr>
              <w:t xml:space="preserve">Função Gratificada – </w:t>
            </w:r>
            <w:proofErr w:type="gramStart"/>
            <w:r w:rsidRPr="0080041A">
              <w:rPr>
                <w:sz w:val="20"/>
              </w:rPr>
              <w:t>1</w:t>
            </w:r>
            <w:proofErr w:type="gramEnd"/>
            <w:r w:rsidRPr="0080041A">
              <w:rPr>
                <w:sz w:val="20"/>
              </w:rPr>
              <w:t xml:space="preserve"> – FG/1</w:t>
            </w:r>
          </w:p>
        </w:tc>
        <w:tc>
          <w:tcPr>
            <w:tcW w:w="1873" w:type="dxa"/>
            <w:vAlign w:val="center"/>
          </w:tcPr>
          <w:p w:rsidR="006B5201" w:rsidRPr="0080041A" w:rsidRDefault="006B5201" w:rsidP="00E254CE">
            <w:pPr>
              <w:rPr>
                <w:sz w:val="20"/>
              </w:rPr>
            </w:pPr>
            <w:r>
              <w:rPr>
                <w:sz w:val="20"/>
              </w:rPr>
              <w:t>1.200,00</w:t>
            </w:r>
          </w:p>
        </w:tc>
      </w:tr>
      <w:tr w:rsidR="006B5201" w:rsidRPr="0080041A" w:rsidTr="00E254CE">
        <w:trPr>
          <w:jc w:val="center"/>
        </w:trPr>
        <w:tc>
          <w:tcPr>
            <w:tcW w:w="1630" w:type="dxa"/>
            <w:vAlign w:val="center"/>
          </w:tcPr>
          <w:p w:rsidR="006B5201" w:rsidRPr="0080041A" w:rsidRDefault="006B5201" w:rsidP="00E254CE">
            <w:pPr>
              <w:rPr>
                <w:sz w:val="20"/>
              </w:rPr>
            </w:pPr>
            <w:r w:rsidRPr="0080041A">
              <w:rPr>
                <w:sz w:val="20"/>
              </w:rPr>
              <w:t>03</w:t>
            </w:r>
          </w:p>
        </w:tc>
        <w:tc>
          <w:tcPr>
            <w:tcW w:w="5708" w:type="dxa"/>
            <w:vAlign w:val="center"/>
          </w:tcPr>
          <w:p w:rsidR="006B5201" w:rsidRPr="0080041A" w:rsidRDefault="006B5201" w:rsidP="00E254CE">
            <w:pPr>
              <w:jc w:val="left"/>
              <w:rPr>
                <w:sz w:val="20"/>
              </w:rPr>
            </w:pPr>
            <w:r w:rsidRPr="0080041A">
              <w:rPr>
                <w:sz w:val="20"/>
              </w:rPr>
              <w:t xml:space="preserve">Função Gratificada – </w:t>
            </w:r>
            <w:proofErr w:type="gramStart"/>
            <w:r w:rsidRPr="0080041A">
              <w:rPr>
                <w:sz w:val="20"/>
              </w:rPr>
              <w:t>2</w:t>
            </w:r>
            <w:proofErr w:type="gramEnd"/>
            <w:r w:rsidRPr="0080041A">
              <w:rPr>
                <w:sz w:val="20"/>
              </w:rPr>
              <w:t xml:space="preserve"> – FG/2</w:t>
            </w:r>
          </w:p>
        </w:tc>
        <w:tc>
          <w:tcPr>
            <w:tcW w:w="1873" w:type="dxa"/>
            <w:vAlign w:val="center"/>
          </w:tcPr>
          <w:p w:rsidR="006B5201" w:rsidRPr="0080041A" w:rsidRDefault="006B5201" w:rsidP="00E254CE">
            <w:pPr>
              <w:rPr>
                <w:sz w:val="20"/>
              </w:rPr>
            </w:pPr>
            <w:r>
              <w:rPr>
                <w:sz w:val="20"/>
              </w:rPr>
              <w:t>1.800,00</w:t>
            </w:r>
          </w:p>
        </w:tc>
      </w:tr>
      <w:tr w:rsidR="006B5201" w:rsidRPr="0080041A" w:rsidTr="00E254CE">
        <w:trPr>
          <w:jc w:val="center"/>
        </w:trPr>
        <w:tc>
          <w:tcPr>
            <w:tcW w:w="1630" w:type="dxa"/>
            <w:vAlign w:val="center"/>
          </w:tcPr>
          <w:p w:rsidR="006B5201" w:rsidRPr="0080041A" w:rsidRDefault="006B5201" w:rsidP="00E254CE">
            <w:pPr>
              <w:rPr>
                <w:sz w:val="20"/>
              </w:rPr>
            </w:pPr>
            <w:r w:rsidRPr="0080041A">
              <w:rPr>
                <w:sz w:val="20"/>
              </w:rPr>
              <w:t>03</w:t>
            </w:r>
          </w:p>
        </w:tc>
        <w:tc>
          <w:tcPr>
            <w:tcW w:w="5708" w:type="dxa"/>
            <w:vAlign w:val="center"/>
          </w:tcPr>
          <w:p w:rsidR="006B5201" w:rsidRPr="0080041A" w:rsidRDefault="006B5201" w:rsidP="00E254CE">
            <w:pPr>
              <w:jc w:val="left"/>
              <w:rPr>
                <w:sz w:val="18"/>
                <w:szCs w:val="18"/>
              </w:rPr>
            </w:pPr>
            <w:r w:rsidRPr="0080041A">
              <w:rPr>
                <w:sz w:val="20"/>
                <w:szCs w:val="18"/>
              </w:rPr>
              <w:t xml:space="preserve">Função Gratificada – </w:t>
            </w:r>
            <w:proofErr w:type="gramStart"/>
            <w:r w:rsidRPr="0080041A">
              <w:rPr>
                <w:sz w:val="20"/>
                <w:szCs w:val="18"/>
              </w:rPr>
              <w:t>3</w:t>
            </w:r>
            <w:proofErr w:type="gramEnd"/>
            <w:r w:rsidRPr="0080041A">
              <w:rPr>
                <w:sz w:val="20"/>
                <w:szCs w:val="18"/>
              </w:rPr>
              <w:t xml:space="preserve"> – FG/3</w:t>
            </w:r>
          </w:p>
        </w:tc>
        <w:tc>
          <w:tcPr>
            <w:tcW w:w="1873" w:type="dxa"/>
            <w:vAlign w:val="center"/>
          </w:tcPr>
          <w:p w:rsidR="006B5201" w:rsidRPr="0080041A" w:rsidRDefault="006B5201" w:rsidP="00E254CE">
            <w:pPr>
              <w:rPr>
                <w:sz w:val="20"/>
              </w:rPr>
            </w:pPr>
            <w:r>
              <w:rPr>
                <w:sz w:val="20"/>
              </w:rPr>
              <w:t>3.600,00</w:t>
            </w:r>
          </w:p>
        </w:tc>
      </w:tr>
    </w:tbl>
    <w:p w:rsidR="006B5201" w:rsidRDefault="006B5201" w:rsidP="006B52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2"/>
        <w:gridCol w:w="3173"/>
      </w:tblGrid>
      <w:tr w:rsidR="006B5201" w:rsidRPr="0080041A" w:rsidTr="00E254CE">
        <w:trPr>
          <w:jc w:val="center"/>
        </w:trPr>
        <w:tc>
          <w:tcPr>
            <w:tcW w:w="6345" w:type="dxa"/>
            <w:gridSpan w:val="2"/>
          </w:tcPr>
          <w:p w:rsidR="006B5201" w:rsidRPr="0080041A" w:rsidRDefault="006B5201" w:rsidP="00E254CE">
            <w:pPr>
              <w:rPr>
                <w:i/>
                <w:sz w:val="20"/>
              </w:rPr>
            </w:pPr>
            <w:r w:rsidRPr="0080041A">
              <w:rPr>
                <w:i/>
                <w:sz w:val="20"/>
              </w:rPr>
              <w:t xml:space="preserve">Tabela de Níveis de Vencimentos e </w:t>
            </w:r>
            <w:proofErr w:type="gramStart"/>
            <w:r w:rsidRPr="0080041A">
              <w:rPr>
                <w:i/>
                <w:sz w:val="20"/>
              </w:rPr>
              <w:t>Respectivos Valores – Anexo IV</w:t>
            </w:r>
            <w:proofErr w:type="gramEnd"/>
          </w:p>
        </w:tc>
      </w:tr>
      <w:tr w:rsidR="006B5201" w:rsidRPr="0080041A" w:rsidTr="00E254CE">
        <w:trPr>
          <w:jc w:val="center"/>
        </w:trPr>
        <w:tc>
          <w:tcPr>
            <w:tcW w:w="3172" w:type="dxa"/>
          </w:tcPr>
          <w:p w:rsidR="006B5201" w:rsidRPr="0080041A" w:rsidRDefault="006B5201" w:rsidP="00E254CE">
            <w:pPr>
              <w:rPr>
                <w:i/>
                <w:sz w:val="20"/>
              </w:rPr>
            </w:pPr>
            <w:r w:rsidRPr="0080041A">
              <w:rPr>
                <w:i/>
                <w:sz w:val="20"/>
              </w:rPr>
              <w:t>Nível</w:t>
            </w:r>
          </w:p>
        </w:tc>
        <w:tc>
          <w:tcPr>
            <w:tcW w:w="3173" w:type="dxa"/>
          </w:tcPr>
          <w:p w:rsidR="006B5201" w:rsidRPr="0080041A" w:rsidRDefault="006B5201" w:rsidP="00E254CE">
            <w:pPr>
              <w:rPr>
                <w:i/>
                <w:sz w:val="20"/>
              </w:rPr>
            </w:pPr>
            <w:r w:rsidRPr="0080041A">
              <w:rPr>
                <w:i/>
                <w:sz w:val="20"/>
              </w:rPr>
              <w:t>Valor CZ$</w:t>
            </w:r>
          </w:p>
        </w:tc>
      </w:tr>
      <w:tr w:rsidR="006B5201" w:rsidRPr="0080041A" w:rsidTr="00E254CE">
        <w:trPr>
          <w:jc w:val="center"/>
        </w:trPr>
        <w:tc>
          <w:tcPr>
            <w:tcW w:w="3172" w:type="dxa"/>
          </w:tcPr>
          <w:p w:rsidR="006B5201" w:rsidRPr="0080041A" w:rsidRDefault="006B5201" w:rsidP="00E254CE">
            <w:pPr>
              <w:rPr>
                <w:sz w:val="20"/>
              </w:rPr>
            </w:pPr>
            <w:r w:rsidRPr="0080041A">
              <w:rPr>
                <w:sz w:val="20"/>
              </w:rPr>
              <w:t>01</w:t>
            </w:r>
          </w:p>
        </w:tc>
        <w:tc>
          <w:tcPr>
            <w:tcW w:w="3173" w:type="dxa"/>
          </w:tcPr>
          <w:p w:rsidR="006B5201" w:rsidRPr="0080041A" w:rsidRDefault="006B5201" w:rsidP="00E254CE">
            <w:pPr>
              <w:rPr>
                <w:sz w:val="20"/>
              </w:rPr>
            </w:pPr>
            <w:r>
              <w:rPr>
                <w:sz w:val="20"/>
              </w:rPr>
              <w:t>4.968,00</w:t>
            </w:r>
          </w:p>
        </w:tc>
      </w:tr>
      <w:tr w:rsidR="006B5201" w:rsidRPr="0080041A" w:rsidTr="00E254CE">
        <w:trPr>
          <w:jc w:val="center"/>
        </w:trPr>
        <w:tc>
          <w:tcPr>
            <w:tcW w:w="3172" w:type="dxa"/>
          </w:tcPr>
          <w:p w:rsidR="006B5201" w:rsidRPr="0080041A" w:rsidRDefault="006B5201" w:rsidP="00E254CE">
            <w:pPr>
              <w:rPr>
                <w:sz w:val="20"/>
              </w:rPr>
            </w:pPr>
            <w:r w:rsidRPr="0080041A">
              <w:rPr>
                <w:sz w:val="20"/>
              </w:rPr>
              <w:t>02</w:t>
            </w:r>
          </w:p>
        </w:tc>
        <w:tc>
          <w:tcPr>
            <w:tcW w:w="3173" w:type="dxa"/>
          </w:tcPr>
          <w:p w:rsidR="006B5201" w:rsidRPr="0080041A" w:rsidRDefault="006B5201" w:rsidP="00E254CE">
            <w:pPr>
              <w:rPr>
                <w:sz w:val="20"/>
              </w:rPr>
            </w:pPr>
            <w:r>
              <w:rPr>
                <w:sz w:val="20"/>
              </w:rPr>
              <w:t>5.216,00</w:t>
            </w:r>
          </w:p>
        </w:tc>
      </w:tr>
      <w:tr w:rsidR="006B5201" w:rsidRPr="0080041A" w:rsidTr="00E254CE">
        <w:trPr>
          <w:jc w:val="center"/>
        </w:trPr>
        <w:tc>
          <w:tcPr>
            <w:tcW w:w="3172" w:type="dxa"/>
          </w:tcPr>
          <w:p w:rsidR="006B5201" w:rsidRPr="0080041A" w:rsidRDefault="006B5201" w:rsidP="00E254CE">
            <w:pPr>
              <w:rPr>
                <w:sz w:val="20"/>
              </w:rPr>
            </w:pPr>
            <w:r w:rsidRPr="0080041A">
              <w:rPr>
                <w:sz w:val="20"/>
              </w:rPr>
              <w:t>03</w:t>
            </w:r>
          </w:p>
        </w:tc>
        <w:tc>
          <w:tcPr>
            <w:tcW w:w="3173" w:type="dxa"/>
          </w:tcPr>
          <w:p w:rsidR="006B5201" w:rsidRPr="0080041A" w:rsidRDefault="006B5201" w:rsidP="00E254CE">
            <w:pPr>
              <w:rPr>
                <w:sz w:val="20"/>
              </w:rPr>
            </w:pPr>
            <w:r>
              <w:rPr>
                <w:sz w:val="20"/>
              </w:rPr>
              <w:t>6.375,00</w:t>
            </w:r>
          </w:p>
        </w:tc>
      </w:tr>
      <w:tr w:rsidR="006B5201" w:rsidRPr="0080041A" w:rsidTr="00E254CE">
        <w:trPr>
          <w:jc w:val="center"/>
        </w:trPr>
        <w:tc>
          <w:tcPr>
            <w:tcW w:w="3172" w:type="dxa"/>
          </w:tcPr>
          <w:p w:rsidR="006B5201" w:rsidRPr="0080041A" w:rsidRDefault="006B5201" w:rsidP="00E254CE">
            <w:pPr>
              <w:rPr>
                <w:sz w:val="20"/>
              </w:rPr>
            </w:pPr>
            <w:r w:rsidRPr="0080041A">
              <w:rPr>
                <w:sz w:val="20"/>
              </w:rPr>
              <w:t>04</w:t>
            </w:r>
          </w:p>
        </w:tc>
        <w:tc>
          <w:tcPr>
            <w:tcW w:w="3173" w:type="dxa"/>
          </w:tcPr>
          <w:p w:rsidR="006B5201" w:rsidRPr="0080041A" w:rsidRDefault="006B5201" w:rsidP="00E254CE">
            <w:pPr>
              <w:rPr>
                <w:sz w:val="20"/>
              </w:rPr>
            </w:pPr>
            <w:r>
              <w:rPr>
                <w:sz w:val="20"/>
              </w:rPr>
              <w:t>6.173,00</w:t>
            </w:r>
          </w:p>
        </w:tc>
      </w:tr>
      <w:tr w:rsidR="006B5201" w:rsidRPr="0080041A" w:rsidTr="00E254CE">
        <w:trPr>
          <w:jc w:val="center"/>
        </w:trPr>
        <w:tc>
          <w:tcPr>
            <w:tcW w:w="3172" w:type="dxa"/>
          </w:tcPr>
          <w:p w:rsidR="006B5201" w:rsidRPr="0080041A" w:rsidRDefault="006B5201" w:rsidP="00E254CE">
            <w:pPr>
              <w:rPr>
                <w:sz w:val="20"/>
              </w:rPr>
            </w:pPr>
            <w:r w:rsidRPr="0080041A">
              <w:rPr>
                <w:sz w:val="20"/>
              </w:rPr>
              <w:t>05</w:t>
            </w:r>
          </w:p>
        </w:tc>
        <w:tc>
          <w:tcPr>
            <w:tcW w:w="3173" w:type="dxa"/>
          </w:tcPr>
          <w:p w:rsidR="006B5201" w:rsidRPr="0080041A" w:rsidRDefault="006B5201" w:rsidP="00E254CE">
            <w:pPr>
              <w:rPr>
                <w:sz w:val="20"/>
              </w:rPr>
            </w:pPr>
            <w:r>
              <w:rPr>
                <w:sz w:val="20"/>
              </w:rPr>
              <w:t>6.930,00</w:t>
            </w:r>
          </w:p>
        </w:tc>
      </w:tr>
      <w:tr w:rsidR="006B5201" w:rsidRPr="0080041A" w:rsidTr="00E254CE">
        <w:trPr>
          <w:jc w:val="center"/>
        </w:trPr>
        <w:tc>
          <w:tcPr>
            <w:tcW w:w="3172" w:type="dxa"/>
          </w:tcPr>
          <w:p w:rsidR="006B5201" w:rsidRPr="0080041A" w:rsidRDefault="006B5201" w:rsidP="00E254CE">
            <w:pPr>
              <w:rPr>
                <w:sz w:val="20"/>
              </w:rPr>
            </w:pPr>
            <w:r w:rsidRPr="0080041A">
              <w:rPr>
                <w:sz w:val="20"/>
              </w:rPr>
              <w:t>06</w:t>
            </w:r>
          </w:p>
        </w:tc>
        <w:tc>
          <w:tcPr>
            <w:tcW w:w="3173" w:type="dxa"/>
          </w:tcPr>
          <w:p w:rsidR="006B5201" w:rsidRPr="0080041A" w:rsidRDefault="006B5201" w:rsidP="00E254CE">
            <w:pPr>
              <w:rPr>
                <w:sz w:val="20"/>
              </w:rPr>
            </w:pPr>
            <w:r>
              <w:rPr>
                <w:sz w:val="20"/>
              </w:rPr>
              <w:t>7.695,00</w:t>
            </w:r>
          </w:p>
        </w:tc>
      </w:tr>
      <w:tr w:rsidR="006B5201" w:rsidRPr="0080041A" w:rsidTr="00E254CE">
        <w:trPr>
          <w:jc w:val="center"/>
        </w:trPr>
        <w:tc>
          <w:tcPr>
            <w:tcW w:w="3172" w:type="dxa"/>
          </w:tcPr>
          <w:p w:rsidR="006B5201" w:rsidRPr="0080041A" w:rsidRDefault="006B5201" w:rsidP="00E254CE">
            <w:pPr>
              <w:rPr>
                <w:sz w:val="20"/>
              </w:rPr>
            </w:pPr>
            <w:r w:rsidRPr="0080041A">
              <w:rPr>
                <w:sz w:val="20"/>
              </w:rPr>
              <w:t>07</w:t>
            </w:r>
          </w:p>
        </w:tc>
        <w:tc>
          <w:tcPr>
            <w:tcW w:w="3173" w:type="dxa"/>
          </w:tcPr>
          <w:p w:rsidR="006B5201" w:rsidRPr="0080041A" w:rsidRDefault="006B5201" w:rsidP="00E254CE">
            <w:pPr>
              <w:rPr>
                <w:sz w:val="20"/>
              </w:rPr>
            </w:pPr>
            <w:r>
              <w:rPr>
                <w:sz w:val="20"/>
              </w:rPr>
              <w:t>7.053,00</w:t>
            </w:r>
          </w:p>
        </w:tc>
      </w:tr>
      <w:tr w:rsidR="006B5201" w:rsidRPr="0080041A" w:rsidTr="00E254CE">
        <w:trPr>
          <w:jc w:val="center"/>
        </w:trPr>
        <w:tc>
          <w:tcPr>
            <w:tcW w:w="3172" w:type="dxa"/>
          </w:tcPr>
          <w:p w:rsidR="006B5201" w:rsidRPr="0080041A" w:rsidRDefault="006B5201" w:rsidP="00E254CE">
            <w:pPr>
              <w:rPr>
                <w:sz w:val="20"/>
              </w:rPr>
            </w:pPr>
            <w:r w:rsidRPr="0080041A">
              <w:rPr>
                <w:sz w:val="20"/>
              </w:rPr>
              <w:t>08</w:t>
            </w:r>
          </w:p>
        </w:tc>
        <w:tc>
          <w:tcPr>
            <w:tcW w:w="3173" w:type="dxa"/>
          </w:tcPr>
          <w:p w:rsidR="006B5201" w:rsidRPr="0080041A" w:rsidRDefault="006B5201" w:rsidP="00E254CE">
            <w:pPr>
              <w:rPr>
                <w:sz w:val="20"/>
              </w:rPr>
            </w:pPr>
            <w:r>
              <w:rPr>
                <w:sz w:val="20"/>
              </w:rPr>
              <w:t>8.295,00</w:t>
            </w:r>
          </w:p>
        </w:tc>
      </w:tr>
      <w:tr w:rsidR="006B5201" w:rsidRPr="0080041A" w:rsidTr="00E254CE">
        <w:trPr>
          <w:jc w:val="center"/>
        </w:trPr>
        <w:tc>
          <w:tcPr>
            <w:tcW w:w="3172" w:type="dxa"/>
          </w:tcPr>
          <w:p w:rsidR="006B5201" w:rsidRPr="0080041A" w:rsidRDefault="006B5201" w:rsidP="00E254CE">
            <w:pPr>
              <w:rPr>
                <w:sz w:val="20"/>
              </w:rPr>
            </w:pPr>
            <w:r w:rsidRPr="0080041A">
              <w:rPr>
                <w:sz w:val="20"/>
              </w:rPr>
              <w:t>09</w:t>
            </w:r>
          </w:p>
        </w:tc>
        <w:tc>
          <w:tcPr>
            <w:tcW w:w="3173" w:type="dxa"/>
          </w:tcPr>
          <w:p w:rsidR="006B5201" w:rsidRPr="0080041A" w:rsidRDefault="006B5201" w:rsidP="00E254CE">
            <w:pPr>
              <w:rPr>
                <w:sz w:val="20"/>
              </w:rPr>
            </w:pPr>
            <w:r>
              <w:rPr>
                <w:sz w:val="20"/>
              </w:rPr>
              <w:t>9.540,00</w:t>
            </w:r>
          </w:p>
        </w:tc>
      </w:tr>
      <w:tr w:rsidR="006B5201" w:rsidRPr="0080041A" w:rsidTr="00E254CE">
        <w:trPr>
          <w:jc w:val="center"/>
        </w:trPr>
        <w:tc>
          <w:tcPr>
            <w:tcW w:w="3172" w:type="dxa"/>
          </w:tcPr>
          <w:p w:rsidR="006B5201" w:rsidRPr="0080041A" w:rsidRDefault="006B5201" w:rsidP="00E254CE">
            <w:pPr>
              <w:rPr>
                <w:sz w:val="20"/>
              </w:rPr>
            </w:pPr>
            <w:r w:rsidRPr="0080041A">
              <w:rPr>
                <w:sz w:val="20"/>
              </w:rPr>
              <w:t>10</w:t>
            </w:r>
          </w:p>
        </w:tc>
        <w:tc>
          <w:tcPr>
            <w:tcW w:w="3173" w:type="dxa"/>
          </w:tcPr>
          <w:p w:rsidR="006B5201" w:rsidRPr="0080041A" w:rsidRDefault="006B5201" w:rsidP="00E254CE">
            <w:pPr>
              <w:rPr>
                <w:sz w:val="20"/>
              </w:rPr>
            </w:pPr>
            <w:r>
              <w:rPr>
                <w:sz w:val="20"/>
              </w:rPr>
              <w:t>9.788,00</w:t>
            </w:r>
          </w:p>
        </w:tc>
      </w:tr>
      <w:tr w:rsidR="006B5201" w:rsidRPr="0080041A" w:rsidTr="00E254CE">
        <w:trPr>
          <w:jc w:val="center"/>
        </w:trPr>
        <w:tc>
          <w:tcPr>
            <w:tcW w:w="3172" w:type="dxa"/>
          </w:tcPr>
          <w:p w:rsidR="006B5201" w:rsidRPr="0080041A" w:rsidRDefault="006B5201" w:rsidP="00E254CE">
            <w:pPr>
              <w:rPr>
                <w:sz w:val="20"/>
              </w:rPr>
            </w:pPr>
            <w:r w:rsidRPr="0080041A">
              <w:rPr>
                <w:sz w:val="20"/>
              </w:rPr>
              <w:t>11</w:t>
            </w:r>
          </w:p>
        </w:tc>
        <w:tc>
          <w:tcPr>
            <w:tcW w:w="3173" w:type="dxa"/>
          </w:tcPr>
          <w:p w:rsidR="006B5201" w:rsidRPr="0080041A" w:rsidRDefault="006B5201" w:rsidP="00E254CE">
            <w:pPr>
              <w:rPr>
                <w:sz w:val="20"/>
              </w:rPr>
            </w:pPr>
            <w:r>
              <w:rPr>
                <w:sz w:val="20"/>
              </w:rPr>
              <w:t>10.275,00</w:t>
            </w:r>
          </w:p>
        </w:tc>
      </w:tr>
      <w:tr w:rsidR="006B5201" w:rsidRPr="0080041A" w:rsidTr="00E254CE">
        <w:trPr>
          <w:jc w:val="center"/>
        </w:trPr>
        <w:tc>
          <w:tcPr>
            <w:tcW w:w="3172" w:type="dxa"/>
          </w:tcPr>
          <w:p w:rsidR="006B5201" w:rsidRPr="0080041A" w:rsidRDefault="006B5201" w:rsidP="00E254CE">
            <w:pPr>
              <w:rPr>
                <w:sz w:val="20"/>
              </w:rPr>
            </w:pPr>
            <w:r w:rsidRPr="0080041A">
              <w:rPr>
                <w:sz w:val="20"/>
              </w:rPr>
              <w:t>12</w:t>
            </w:r>
          </w:p>
        </w:tc>
        <w:tc>
          <w:tcPr>
            <w:tcW w:w="3173" w:type="dxa"/>
          </w:tcPr>
          <w:p w:rsidR="006B5201" w:rsidRPr="0080041A" w:rsidRDefault="006B5201" w:rsidP="00E254CE">
            <w:pPr>
              <w:rPr>
                <w:sz w:val="20"/>
              </w:rPr>
            </w:pPr>
            <w:r>
              <w:rPr>
                <w:sz w:val="20"/>
              </w:rPr>
              <w:t>12.030,00</w:t>
            </w:r>
          </w:p>
        </w:tc>
      </w:tr>
      <w:tr w:rsidR="006B5201" w:rsidRPr="0080041A" w:rsidTr="00E254CE">
        <w:trPr>
          <w:jc w:val="center"/>
        </w:trPr>
        <w:tc>
          <w:tcPr>
            <w:tcW w:w="3172" w:type="dxa"/>
          </w:tcPr>
          <w:p w:rsidR="006B5201" w:rsidRPr="0080041A" w:rsidRDefault="006B5201" w:rsidP="00E254CE">
            <w:pPr>
              <w:rPr>
                <w:sz w:val="20"/>
              </w:rPr>
            </w:pPr>
            <w:r w:rsidRPr="0080041A">
              <w:rPr>
                <w:sz w:val="20"/>
              </w:rPr>
              <w:t>13</w:t>
            </w:r>
          </w:p>
        </w:tc>
        <w:tc>
          <w:tcPr>
            <w:tcW w:w="3173" w:type="dxa"/>
          </w:tcPr>
          <w:p w:rsidR="006B5201" w:rsidRPr="0080041A" w:rsidRDefault="006B5201" w:rsidP="00E254CE">
            <w:pPr>
              <w:rPr>
                <w:sz w:val="20"/>
              </w:rPr>
            </w:pPr>
            <w:r>
              <w:rPr>
                <w:sz w:val="20"/>
              </w:rPr>
              <w:t>12.375,00</w:t>
            </w:r>
          </w:p>
        </w:tc>
      </w:tr>
      <w:tr w:rsidR="006B5201" w:rsidRPr="0080041A" w:rsidTr="00E254CE">
        <w:trPr>
          <w:jc w:val="center"/>
        </w:trPr>
        <w:tc>
          <w:tcPr>
            <w:tcW w:w="3172" w:type="dxa"/>
          </w:tcPr>
          <w:p w:rsidR="006B5201" w:rsidRPr="0080041A" w:rsidRDefault="006B5201" w:rsidP="00E254CE">
            <w:pPr>
              <w:rPr>
                <w:sz w:val="20"/>
              </w:rPr>
            </w:pPr>
            <w:r w:rsidRPr="0080041A">
              <w:rPr>
                <w:sz w:val="20"/>
              </w:rPr>
              <w:t>14</w:t>
            </w:r>
          </w:p>
        </w:tc>
        <w:tc>
          <w:tcPr>
            <w:tcW w:w="3173" w:type="dxa"/>
          </w:tcPr>
          <w:p w:rsidR="006B5201" w:rsidRPr="0080041A" w:rsidRDefault="006B5201" w:rsidP="00E254CE">
            <w:pPr>
              <w:rPr>
                <w:sz w:val="20"/>
              </w:rPr>
            </w:pPr>
            <w:r>
              <w:rPr>
                <w:sz w:val="20"/>
              </w:rPr>
              <w:t>15.750,00</w:t>
            </w:r>
          </w:p>
        </w:tc>
      </w:tr>
      <w:tr w:rsidR="006B5201" w:rsidRPr="0080041A" w:rsidTr="00E254CE">
        <w:trPr>
          <w:jc w:val="center"/>
        </w:trPr>
        <w:tc>
          <w:tcPr>
            <w:tcW w:w="3172" w:type="dxa"/>
          </w:tcPr>
          <w:p w:rsidR="006B5201" w:rsidRPr="0080041A" w:rsidRDefault="006B5201" w:rsidP="00E254CE">
            <w:pPr>
              <w:rPr>
                <w:sz w:val="20"/>
              </w:rPr>
            </w:pPr>
            <w:r w:rsidRPr="0080041A">
              <w:rPr>
                <w:sz w:val="20"/>
              </w:rPr>
              <w:t>15</w:t>
            </w:r>
          </w:p>
        </w:tc>
        <w:tc>
          <w:tcPr>
            <w:tcW w:w="3173" w:type="dxa"/>
          </w:tcPr>
          <w:p w:rsidR="006B5201" w:rsidRPr="0080041A" w:rsidRDefault="006B5201" w:rsidP="00E254CE">
            <w:pPr>
              <w:rPr>
                <w:sz w:val="20"/>
              </w:rPr>
            </w:pPr>
            <w:r>
              <w:rPr>
                <w:sz w:val="20"/>
              </w:rPr>
              <w:t>18.240,00</w:t>
            </w:r>
          </w:p>
        </w:tc>
      </w:tr>
      <w:tr w:rsidR="006B5201" w:rsidRPr="0080041A" w:rsidTr="00E254CE">
        <w:trPr>
          <w:jc w:val="center"/>
        </w:trPr>
        <w:tc>
          <w:tcPr>
            <w:tcW w:w="3172" w:type="dxa"/>
          </w:tcPr>
          <w:p w:rsidR="006B5201" w:rsidRPr="0080041A" w:rsidRDefault="006B5201" w:rsidP="00E254CE">
            <w:pPr>
              <w:rPr>
                <w:sz w:val="20"/>
              </w:rPr>
            </w:pPr>
            <w:r w:rsidRPr="0080041A">
              <w:rPr>
                <w:sz w:val="20"/>
              </w:rPr>
              <w:t>16</w:t>
            </w:r>
          </w:p>
        </w:tc>
        <w:tc>
          <w:tcPr>
            <w:tcW w:w="3173" w:type="dxa"/>
          </w:tcPr>
          <w:p w:rsidR="006B5201" w:rsidRPr="0080041A" w:rsidRDefault="006B5201" w:rsidP="00E254CE">
            <w:pPr>
              <w:rPr>
                <w:sz w:val="20"/>
              </w:rPr>
            </w:pPr>
            <w:r>
              <w:rPr>
                <w:sz w:val="20"/>
              </w:rPr>
              <w:t>21.900,00</w:t>
            </w:r>
          </w:p>
        </w:tc>
      </w:tr>
    </w:tbl>
    <w:p w:rsidR="006B5201" w:rsidRDefault="006B5201" w:rsidP="006B5201"/>
    <w:tbl>
      <w:tblPr>
        <w:tblStyle w:val="Tabelacomgrade"/>
        <w:tblW w:w="0" w:type="auto"/>
        <w:jc w:val="center"/>
        <w:tblLook w:val="04A0" w:firstRow="1" w:lastRow="0" w:firstColumn="1" w:lastColumn="0" w:noHBand="0" w:noVBand="1"/>
      </w:tblPr>
      <w:tblGrid>
        <w:gridCol w:w="1384"/>
        <w:gridCol w:w="2126"/>
        <w:gridCol w:w="1276"/>
        <w:gridCol w:w="4425"/>
      </w:tblGrid>
      <w:tr w:rsidR="006B5201" w:rsidRPr="00C44D05" w:rsidTr="00E254CE">
        <w:trPr>
          <w:jc w:val="center"/>
        </w:trPr>
        <w:tc>
          <w:tcPr>
            <w:tcW w:w="9211" w:type="dxa"/>
            <w:gridSpan w:val="4"/>
            <w:vAlign w:val="center"/>
          </w:tcPr>
          <w:p w:rsidR="006B5201" w:rsidRPr="00C44D05" w:rsidRDefault="006B5201" w:rsidP="00E254CE">
            <w:pPr>
              <w:rPr>
                <w:i/>
              </w:rPr>
            </w:pPr>
            <w:r>
              <w:rPr>
                <w:i/>
              </w:rPr>
              <w:t>QUADRO DE CARGOS DE PROFESSOR – ANEXO V</w:t>
            </w:r>
          </w:p>
        </w:tc>
      </w:tr>
      <w:tr w:rsidR="006B5201" w:rsidRPr="00C44D05" w:rsidTr="00E254CE">
        <w:trPr>
          <w:jc w:val="center"/>
        </w:trPr>
        <w:tc>
          <w:tcPr>
            <w:tcW w:w="9211" w:type="dxa"/>
            <w:gridSpan w:val="4"/>
            <w:vAlign w:val="center"/>
          </w:tcPr>
          <w:p w:rsidR="006B5201" w:rsidRDefault="006B5201" w:rsidP="00E254CE">
            <w:pPr>
              <w:rPr>
                <w:i/>
              </w:rPr>
            </w:pPr>
            <w:r>
              <w:rPr>
                <w:i/>
              </w:rPr>
              <w:t>(Anexo I – Lei Nº 337, de 06/07/1987</w:t>
            </w:r>
            <w:proofErr w:type="gramStart"/>
            <w:r>
              <w:rPr>
                <w:i/>
              </w:rPr>
              <w:t>)</w:t>
            </w:r>
            <w:proofErr w:type="gramEnd"/>
          </w:p>
        </w:tc>
      </w:tr>
      <w:tr w:rsidR="006B5201" w:rsidRPr="00C44D05" w:rsidTr="00E254CE">
        <w:trPr>
          <w:jc w:val="center"/>
        </w:trPr>
        <w:tc>
          <w:tcPr>
            <w:tcW w:w="1384" w:type="dxa"/>
            <w:vAlign w:val="center"/>
          </w:tcPr>
          <w:p w:rsidR="006B5201" w:rsidRPr="00C44D05" w:rsidRDefault="006B5201" w:rsidP="00E254CE">
            <w:pPr>
              <w:rPr>
                <w:i/>
              </w:rPr>
            </w:pPr>
            <w:r w:rsidRPr="00C44D05">
              <w:rPr>
                <w:i/>
              </w:rPr>
              <w:t>Nº de Vagas</w:t>
            </w:r>
          </w:p>
        </w:tc>
        <w:tc>
          <w:tcPr>
            <w:tcW w:w="2126" w:type="dxa"/>
            <w:vAlign w:val="center"/>
          </w:tcPr>
          <w:p w:rsidR="006B5201" w:rsidRPr="00C44D05" w:rsidRDefault="006B5201" w:rsidP="00E254CE">
            <w:pPr>
              <w:rPr>
                <w:i/>
              </w:rPr>
            </w:pPr>
            <w:r w:rsidRPr="00C44D05">
              <w:rPr>
                <w:i/>
              </w:rPr>
              <w:t>Categoria Funcional</w:t>
            </w:r>
          </w:p>
        </w:tc>
        <w:tc>
          <w:tcPr>
            <w:tcW w:w="1276" w:type="dxa"/>
            <w:vAlign w:val="center"/>
          </w:tcPr>
          <w:p w:rsidR="006B5201" w:rsidRPr="00C44D05" w:rsidRDefault="006B5201" w:rsidP="00E254CE">
            <w:pPr>
              <w:rPr>
                <w:i/>
              </w:rPr>
            </w:pPr>
            <w:r w:rsidRPr="00C44D05">
              <w:rPr>
                <w:i/>
              </w:rPr>
              <w:t>Nível</w:t>
            </w:r>
          </w:p>
        </w:tc>
        <w:tc>
          <w:tcPr>
            <w:tcW w:w="4425" w:type="dxa"/>
            <w:vAlign w:val="center"/>
          </w:tcPr>
          <w:p w:rsidR="006B5201" w:rsidRPr="00C44D05" w:rsidRDefault="006B5201" w:rsidP="00E254CE">
            <w:pPr>
              <w:rPr>
                <w:i/>
              </w:rPr>
            </w:pPr>
            <w:r w:rsidRPr="00C44D05">
              <w:rPr>
                <w:i/>
              </w:rPr>
              <w:t>Qualificação Profissional</w:t>
            </w:r>
          </w:p>
        </w:tc>
      </w:tr>
      <w:tr w:rsidR="006B5201" w:rsidRPr="00C44D05" w:rsidTr="00E254CE">
        <w:trPr>
          <w:jc w:val="center"/>
        </w:trPr>
        <w:tc>
          <w:tcPr>
            <w:tcW w:w="1384" w:type="dxa"/>
            <w:vAlign w:val="center"/>
          </w:tcPr>
          <w:p w:rsidR="006B5201" w:rsidRPr="00C44D05" w:rsidRDefault="006B5201" w:rsidP="00E254CE">
            <w:r w:rsidRPr="00C44D05">
              <w:t>08</w:t>
            </w:r>
          </w:p>
        </w:tc>
        <w:tc>
          <w:tcPr>
            <w:tcW w:w="2126" w:type="dxa"/>
            <w:vAlign w:val="center"/>
          </w:tcPr>
          <w:p w:rsidR="006B5201" w:rsidRPr="00C44D05" w:rsidRDefault="006B5201" w:rsidP="00E254CE">
            <w:r w:rsidRPr="00C44D05">
              <w:t>Professor</w:t>
            </w:r>
          </w:p>
        </w:tc>
        <w:tc>
          <w:tcPr>
            <w:tcW w:w="1276" w:type="dxa"/>
            <w:vAlign w:val="center"/>
          </w:tcPr>
          <w:p w:rsidR="006B5201" w:rsidRPr="00C44D05" w:rsidRDefault="006B5201" w:rsidP="00E254CE">
            <w:r w:rsidRPr="00C44D05">
              <w:t>03</w:t>
            </w:r>
          </w:p>
        </w:tc>
        <w:tc>
          <w:tcPr>
            <w:tcW w:w="4425" w:type="dxa"/>
            <w:vAlign w:val="center"/>
          </w:tcPr>
          <w:p w:rsidR="006B5201" w:rsidRPr="00C44D05" w:rsidRDefault="006B5201" w:rsidP="00E254CE">
            <w:r w:rsidRPr="00C44D05">
              <w:t>Professor não titulado</w:t>
            </w:r>
          </w:p>
        </w:tc>
      </w:tr>
      <w:tr w:rsidR="006B5201" w:rsidRPr="00C44D05" w:rsidTr="00E254CE">
        <w:trPr>
          <w:jc w:val="center"/>
        </w:trPr>
        <w:tc>
          <w:tcPr>
            <w:tcW w:w="1384" w:type="dxa"/>
            <w:vAlign w:val="center"/>
          </w:tcPr>
          <w:p w:rsidR="006B5201" w:rsidRPr="00C44D05" w:rsidRDefault="006B5201" w:rsidP="00E254CE">
            <w:r w:rsidRPr="00C44D05">
              <w:t>04</w:t>
            </w:r>
          </w:p>
        </w:tc>
        <w:tc>
          <w:tcPr>
            <w:tcW w:w="2126" w:type="dxa"/>
            <w:vAlign w:val="center"/>
          </w:tcPr>
          <w:p w:rsidR="006B5201" w:rsidRPr="00C44D05" w:rsidRDefault="006B5201" w:rsidP="00E254CE">
            <w:r w:rsidRPr="00C44D05">
              <w:t>Professor</w:t>
            </w:r>
          </w:p>
        </w:tc>
        <w:tc>
          <w:tcPr>
            <w:tcW w:w="1276" w:type="dxa"/>
            <w:vAlign w:val="center"/>
          </w:tcPr>
          <w:p w:rsidR="006B5201" w:rsidRPr="00C44D05" w:rsidRDefault="006B5201" w:rsidP="00E254CE">
            <w:r w:rsidRPr="00C44D05">
              <w:t>04</w:t>
            </w:r>
          </w:p>
        </w:tc>
        <w:tc>
          <w:tcPr>
            <w:tcW w:w="4425" w:type="dxa"/>
            <w:vAlign w:val="center"/>
          </w:tcPr>
          <w:p w:rsidR="006B5201" w:rsidRPr="00C44D05" w:rsidRDefault="006B5201" w:rsidP="00E254CE">
            <w:r>
              <w:t>Professo</w:t>
            </w:r>
            <w:r w:rsidRPr="00C44D05">
              <w:t xml:space="preserve">r </w:t>
            </w:r>
            <w:r>
              <w:t>sem</w:t>
            </w:r>
            <w:r w:rsidRPr="00C44D05">
              <w:t xml:space="preserve"> certificado de 1º grau</w:t>
            </w:r>
          </w:p>
        </w:tc>
      </w:tr>
      <w:tr w:rsidR="006B5201" w:rsidRPr="00C44D05" w:rsidTr="00E254CE">
        <w:trPr>
          <w:jc w:val="center"/>
        </w:trPr>
        <w:tc>
          <w:tcPr>
            <w:tcW w:w="1384" w:type="dxa"/>
            <w:vAlign w:val="center"/>
          </w:tcPr>
          <w:p w:rsidR="006B5201" w:rsidRPr="00C44D05" w:rsidRDefault="006B5201" w:rsidP="00E254CE">
            <w:r w:rsidRPr="00C44D05">
              <w:t>12</w:t>
            </w:r>
          </w:p>
        </w:tc>
        <w:tc>
          <w:tcPr>
            <w:tcW w:w="2126" w:type="dxa"/>
            <w:vAlign w:val="center"/>
          </w:tcPr>
          <w:p w:rsidR="006B5201" w:rsidRPr="00C44D05" w:rsidRDefault="006B5201" w:rsidP="00E254CE">
            <w:r w:rsidRPr="00C44D05">
              <w:t>Professor</w:t>
            </w:r>
          </w:p>
        </w:tc>
        <w:tc>
          <w:tcPr>
            <w:tcW w:w="1276" w:type="dxa"/>
            <w:vAlign w:val="center"/>
          </w:tcPr>
          <w:p w:rsidR="006B5201" w:rsidRPr="00C44D05" w:rsidRDefault="006B5201" w:rsidP="00E254CE">
            <w:r w:rsidRPr="00C44D05">
              <w:t>06</w:t>
            </w:r>
          </w:p>
        </w:tc>
        <w:tc>
          <w:tcPr>
            <w:tcW w:w="4425" w:type="dxa"/>
            <w:vAlign w:val="center"/>
          </w:tcPr>
          <w:p w:rsidR="006B5201" w:rsidRPr="00C44D05" w:rsidRDefault="006B5201" w:rsidP="00E254CE">
            <w:r w:rsidRPr="00C44D05">
              <w:t>Portador de certificado de 2º grau – Magistério</w:t>
            </w:r>
          </w:p>
        </w:tc>
      </w:tr>
      <w:tr w:rsidR="006B5201" w:rsidRPr="00C44D05" w:rsidTr="00E254CE">
        <w:trPr>
          <w:jc w:val="center"/>
        </w:trPr>
        <w:tc>
          <w:tcPr>
            <w:tcW w:w="1384" w:type="dxa"/>
            <w:vAlign w:val="center"/>
          </w:tcPr>
          <w:p w:rsidR="006B5201" w:rsidRPr="00C44D05" w:rsidRDefault="006B5201" w:rsidP="00E254CE">
            <w:r w:rsidRPr="00C44D05">
              <w:t>05</w:t>
            </w:r>
          </w:p>
        </w:tc>
        <w:tc>
          <w:tcPr>
            <w:tcW w:w="2126" w:type="dxa"/>
            <w:vAlign w:val="center"/>
          </w:tcPr>
          <w:p w:rsidR="006B5201" w:rsidRPr="00C44D05" w:rsidRDefault="006B5201" w:rsidP="00E254CE">
            <w:r w:rsidRPr="00C44D05">
              <w:t>Professor</w:t>
            </w:r>
          </w:p>
        </w:tc>
        <w:tc>
          <w:tcPr>
            <w:tcW w:w="1276" w:type="dxa"/>
            <w:vAlign w:val="center"/>
          </w:tcPr>
          <w:p w:rsidR="006B5201" w:rsidRPr="00C44D05" w:rsidRDefault="006B5201" w:rsidP="00E254CE">
            <w:r w:rsidRPr="00C44D05">
              <w:t>07</w:t>
            </w:r>
          </w:p>
        </w:tc>
        <w:tc>
          <w:tcPr>
            <w:tcW w:w="4425" w:type="dxa"/>
            <w:vAlign w:val="center"/>
          </w:tcPr>
          <w:p w:rsidR="006B5201" w:rsidRPr="00C44D05" w:rsidRDefault="006B5201" w:rsidP="00E254CE">
            <w:r w:rsidRPr="00C44D05">
              <w:t>Portador de certificado de licenciatura curta</w:t>
            </w:r>
          </w:p>
        </w:tc>
      </w:tr>
      <w:tr w:rsidR="006B5201" w:rsidRPr="00C44D05" w:rsidTr="00E254CE">
        <w:trPr>
          <w:jc w:val="center"/>
        </w:trPr>
        <w:tc>
          <w:tcPr>
            <w:tcW w:w="1384" w:type="dxa"/>
            <w:vAlign w:val="center"/>
          </w:tcPr>
          <w:p w:rsidR="006B5201" w:rsidRPr="00C44D05" w:rsidRDefault="006B5201" w:rsidP="00E254CE">
            <w:r w:rsidRPr="00C44D05">
              <w:t>05</w:t>
            </w:r>
          </w:p>
        </w:tc>
        <w:tc>
          <w:tcPr>
            <w:tcW w:w="2126" w:type="dxa"/>
            <w:vAlign w:val="center"/>
          </w:tcPr>
          <w:p w:rsidR="006B5201" w:rsidRPr="00C44D05" w:rsidRDefault="006B5201" w:rsidP="00E254CE">
            <w:r w:rsidRPr="00C44D05">
              <w:t>Professor</w:t>
            </w:r>
          </w:p>
        </w:tc>
        <w:tc>
          <w:tcPr>
            <w:tcW w:w="1276" w:type="dxa"/>
            <w:vAlign w:val="center"/>
          </w:tcPr>
          <w:p w:rsidR="006B5201" w:rsidRPr="00C44D05" w:rsidRDefault="006B5201" w:rsidP="00E254CE">
            <w:r w:rsidRPr="00C44D05">
              <w:t>08</w:t>
            </w:r>
          </w:p>
        </w:tc>
        <w:tc>
          <w:tcPr>
            <w:tcW w:w="4425" w:type="dxa"/>
            <w:vAlign w:val="center"/>
          </w:tcPr>
          <w:p w:rsidR="006B5201" w:rsidRPr="00C44D05" w:rsidRDefault="006B5201" w:rsidP="00E254CE">
            <w:r w:rsidRPr="00C44D05">
              <w:t>Portador de certificado de licenciatura plena</w:t>
            </w:r>
          </w:p>
        </w:tc>
      </w:tr>
    </w:tbl>
    <w:p w:rsidR="006B5201" w:rsidRPr="00662C03" w:rsidRDefault="006B5201" w:rsidP="006B5201"/>
    <w:tbl>
      <w:tblPr>
        <w:tblStyle w:val="Tabelacomgrade"/>
        <w:tblW w:w="0" w:type="auto"/>
        <w:jc w:val="center"/>
        <w:tblLook w:val="04A0" w:firstRow="1" w:lastRow="0" w:firstColumn="1" w:lastColumn="0" w:noHBand="0" w:noVBand="1"/>
      </w:tblPr>
      <w:tblGrid>
        <w:gridCol w:w="4181"/>
        <w:gridCol w:w="1487"/>
        <w:gridCol w:w="1488"/>
        <w:gridCol w:w="2055"/>
      </w:tblGrid>
      <w:tr w:rsidR="006B5201" w:rsidRPr="00816E87" w:rsidTr="00E254CE">
        <w:trPr>
          <w:jc w:val="center"/>
        </w:trPr>
        <w:tc>
          <w:tcPr>
            <w:tcW w:w="9211" w:type="dxa"/>
            <w:gridSpan w:val="4"/>
            <w:vAlign w:val="center"/>
          </w:tcPr>
          <w:p w:rsidR="006B5201" w:rsidRPr="00816E87" w:rsidRDefault="006B5201" w:rsidP="00E254CE">
            <w:pPr>
              <w:rPr>
                <w:i/>
              </w:rPr>
            </w:pPr>
            <w:r w:rsidRPr="00816E87">
              <w:rPr>
                <w:i/>
              </w:rPr>
              <w:t xml:space="preserve">QUADRO DE PESSOAL REGIDO PELA C.L.T. – ANEXO </w:t>
            </w:r>
            <w:proofErr w:type="gramStart"/>
            <w:r w:rsidRPr="00816E87">
              <w:rPr>
                <w:i/>
              </w:rPr>
              <w:t>VI</w:t>
            </w:r>
            <w:proofErr w:type="gramEnd"/>
          </w:p>
        </w:tc>
      </w:tr>
      <w:tr w:rsidR="006B5201" w:rsidRPr="00816E87" w:rsidTr="00E254CE">
        <w:trPr>
          <w:jc w:val="center"/>
        </w:trPr>
        <w:tc>
          <w:tcPr>
            <w:tcW w:w="4181" w:type="dxa"/>
            <w:vAlign w:val="center"/>
          </w:tcPr>
          <w:p w:rsidR="006B5201" w:rsidRPr="00816E87" w:rsidRDefault="006B5201" w:rsidP="00E254CE">
            <w:pPr>
              <w:rPr>
                <w:i/>
              </w:rPr>
            </w:pPr>
            <w:r w:rsidRPr="00816E87">
              <w:rPr>
                <w:i/>
              </w:rPr>
              <w:t>Categorias</w:t>
            </w:r>
          </w:p>
        </w:tc>
        <w:tc>
          <w:tcPr>
            <w:tcW w:w="1487" w:type="dxa"/>
            <w:vAlign w:val="center"/>
          </w:tcPr>
          <w:p w:rsidR="006B5201" w:rsidRPr="00816E87" w:rsidRDefault="006B5201" w:rsidP="00E254CE">
            <w:pPr>
              <w:rPr>
                <w:i/>
              </w:rPr>
            </w:pPr>
            <w:r w:rsidRPr="00816E87">
              <w:rPr>
                <w:i/>
              </w:rPr>
              <w:t>Classe</w:t>
            </w:r>
          </w:p>
        </w:tc>
        <w:tc>
          <w:tcPr>
            <w:tcW w:w="1488" w:type="dxa"/>
            <w:vAlign w:val="center"/>
          </w:tcPr>
          <w:p w:rsidR="006B5201" w:rsidRPr="00816E87" w:rsidRDefault="006B5201" w:rsidP="00E254CE">
            <w:pPr>
              <w:rPr>
                <w:i/>
              </w:rPr>
            </w:pPr>
            <w:r w:rsidRPr="00816E87">
              <w:rPr>
                <w:i/>
              </w:rPr>
              <w:t>Letra</w:t>
            </w:r>
          </w:p>
        </w:tc>
        <w:tc>
          <w:tcPr>
            <w:tcW w:w="2055" w:type="dxa"/>
            <w:vAlign w:val="center"/>
          </w:tcPr>
          <w:p w:rsidR="006B5201" w:rsidRPr="00816E87" w:rsidRDefault="006B5201" w:rsidP="00E254CE">
            <w:pPr>
              <w:rPr>
                <w:i/>
              </w:rPr>
            </w:pPr>
            <w:r w:rsidRPr="00816E87">
              <w:rPr>
                <w:i/>
              </w:rPr>
              <w:t>Salário Mensal CZ$</w:t>
            </w:r>
          </w:p>
        </w:tc>
      </w:tr>
      <w:tr w:rsidR="006B5201" w:rsidRPr="00816E87" w:rsidTr="00E254CE">
        <w:trPr>
          <w:jc w:val="center"/>
        </w:trPr>
        <w:tc>
          <w:tcPr>
            <w:tcW w:w="4181" w:type="dxa"/>
            <w:vAlign w:val="center"/>
          </w:tcPr>
          <w:p w:rsidR="006B5201" w:rsidRPr="00816E87" w:rsidRDefault="006B5201" w:rsidP="00E254CE">
            <w:pPr>
              <w:jc w:val="left"/>
            </w:pPr>
            <w:r w:rsidRPr="00816E87">
              <w:t>I – Não especializados</w:t>
            </w:r>
          </w:p>
        </w:tc>
        <w:tc>
          <w:tcPr>
            <w:tcW w:w="1487" w:type="dxa"/>
            <w:vAlign w:val="center"/>
          </w:tcPr>
          <w:p w:rsidR="006B5201" w:rsidRPr="00816E87" w:rsidRDefault="006B5201" w:rsidP="00E254CE">
            <w:proofErr w:type="gramStart"/>
            <w:r w:rsidRPr="00816E87">
              <w:t>1</w:t>
            </w:r>
            <w:proofErr w:type="gramEnd"/>
          </w:p>
        </w:tc>
        <w:tc>
          <w:tcPr>
            <w:tcW w:w="1488" w:type="dxa"/>
            <w:vAlign w:val="center"/>
          </w:tcPr>
          <w:p w:rsidR="006B5201" w:rsidRPr="00816E87" w:rsidRDefault="006B5201" w:rsidP="00E254CE">
            <w:r w:rsidRPr="00816E87">
              <w:t>-</w:t>
            </w:r>
          </w:p>
        </w:tc>
        <w:tc>
          <w:tcPr>
            <w:tcW w:w="2055" w:type="dxa"/>
            <w:vAlign w:val="center"/>
          </w:tcPr>
          <w:p w:rsidR="006B5201" w:rsidRPr="00816E87" w:rsidRDefault="006B5201" w:rsidP="00E254CE">
            <w:r w:rsidRPr="00816E87">
              <w:t>-</w:t>
            </w:r>
          </w:p>
        </w:tc>
      </w:tr>
      <w:tr w:rsidR="006B5201" w:rsidRPr="00816E87" w:rsidTr="00E254CE">
        <w:trPr>
          <w:jc w:val="center"/>
        </w:trPr>
        <w:tc>
          <w:tcPr>
            <w:tcW w:w="4181" w:type="dxa"/>
            <w:vAlign w:val="center"/>
          </w:tcPr>
          <w:p w:rsidR="006B5201" w:rsidRPr="00816E87" w:rsidRDefault="006B5201" w:rsidP="00E254CE">
            <w:pPr>
              <w:jc w:val="left"/>
            </w:pPr>
          </w:p>
        </w:tc>
        <w:tc>
          <w:tcPr>
            <w:tcW w:w="1487" w:type="dxa"/>
            <w:vAlign w:val="center"/>
          </w:tcPr>
          <w:p w:rsidR="006B5201" w:rsidRPr="00816E87" w:rsidRDefault="006B5201" w:rsidP="00E254CE">
            <w:proofErr w:type="gramStart"/>
            <w:r w:rsidRPr="00816E87">
              <w:t>2</w:t>
            </w:r>
            <w:proofErr w:type="gramEnd"/>
          </w:p>
        </w:tc>
        <w:tc>
          <w:tcPr>
            <w:tcW w:w="1488" w:type="dxa"/>
            <w:vAlign w:val="center"/>
          </w:tcPr>
          <w:p w:rsidR="006B5201" w:rsidRPr="00816E87" w:rsidRDefault="006B5201" w:rsidP="00E254CE">
            <w:r w:rsidRPr="00816E87">
              <w:t>-</w:t>
            </w:r>
          </w:p>
        </w:tc>
        <w:tc>
          <w:tcPr>
            <w:tcW w:w="2055" w:type="dxa"/>
            <w:vAlign w:val="center"/>
          </w:tcPr>
          <w:p w:rsidR="006B5201" w:rsidRPr="00816E87" w:rsidRDefault="006B5201" w:rsidP="00E254CE">
            <w:r>
              <w:t>6.390,00</w:t>
            </w:r>
          </w:p>
        </w:tc>
      </w:tr>
      <w:tr w:rsidR="006B5201" w:rsidRPr="00816E87" w:rsidTr="00E254CE">
        <w:trPr>
          <w:jc w:val="center"/>
        </w:trPr>
        <w:tc>
          <w:tcPr>
            <w:tcW w:w="4181" w:type="dxa"/>
            <w:vAlign w:val="center"/>
          </w:tcPr>
          <w:p w:rsidR="006B5201" w:rsidRPr="00816E87" w:rsidRDefault="006B5201" w:rsidP="00E254CE">
            <w:pPr>
              <w:jc w:val="left"/>
            </w:pPr>
            <w:r w:rsidRPr="00816E87">
              <w:t>II – Especializados</w:t>
            </w:r>
          </w:p>
        </w:tc>
        <w:tc>
          <w:tcPr>
            <w:tcW w:w="1487" w:type="dxa"/>
            <w:vAlign w:val="center"/>
          </w:tcPr>
          <w:p w:rsidR="006B5201" w:rsidRPr="00816E87" w:rsidRDefault="006B5201" w:rsidP="00E254CE">
            <w:proofErr w:type="gramStart"/>
            <w:r w:rsidRPr="00816E87">
              <w:t>1</w:t>
            </w:r>
            <w:proofErr w:type="gramEnd"/>
          </w:p>
        </w:tc>
        <w:tc>
          <w:tcPr>
            <w:tcW w:w="1488" w:type="dxa"/>
            <w:vAlign w:val="center"/>
          </w:tcPr>
          <w:p w:rsidR="006B5201" w:rsidRPr="00816E87" w:rsidRDefault="006B5201" w:rsidP="00E254CE">
            <w:r w:rsidRPr="00816E87">
              <w:t>-</w:t>
            </w:r>
          </w:p>
        </w:tc>
        <w:tc>
          <w:tcPr>
            <w:tcW w:w="2055" w:type="dxa"/>
            <w:vAlign w:val="center"/>
          </w:tcPr>
          <w:p w:rsidR="006B5201" w:rsidRPr="00816E87" w:rsidRDefault="006B5201" w:rsidP="00E254CE">
            <w:r>
              <w:t>5.532,00</w:t>
            </w:r>
          </w:p>
        </w:tc>
      </w:tr>
      <w:tr w:rsidR="006B5201" w:rsidRPr="00816E87" w:rsidTr="00E254CE">
        <w:trPr>
          <w:jc w:val="center"/>
        </w:trPr>
        <w:tc>
          <w:tcPr>
            <w:tcW w:w="4181" w:type="dxa"/>
            <w:vAlign w:val="center"/>
          </w:tcPr>
          <w:p w:rsidR="006B5201" w:rsidRPr="00816E87" w:rsidRDefault="006B5201" w:rsidP="00E254CE">
            <w:pPr>
              <w:jc w:val="left"/>
            </w:pPr>
          </w:p>
        </w:tc>
        <w:tc>
          <w:tcPr>
            <w:tcW w:w="1487" w:type="dxa"/>
            <w:vAlign w:val="center"/>
          </w:tcPr>
          <w:p w:rsidR="006B5201" w:rsidRPr="00816E87" w:rsidRDefault="006B5201" w:rsidP="00E254CE">
            <w:proofErr w:type="gramStart"/>
            <w:r w:rsidRPr="00816E87">
              <w:t>2</w:t>
            </w:r>
            <w:proofErr w:type="gramEnd"/>
          </w:p>
        </w:tc>
        <w:tc>
          <w:tcPr>
            <w:tcW w:w="1488" w:type="dxa"/>
            <w:vAlign w:val="center"/>
          </w:tcPr>
          <w:p w:rsidR="006B5201" w:rsidRPr="00816E87" w:rsidRDefault="006B5201" w:rsidP="00E254CE">
            <w:r w:rsidRPr="00816E87">
              <w:t>-</w:t>
            </w:r>
          </w:p>
        </w:tc>
        <w:tc>
          <w:tcPr>
            <w:tcW w:w="2055" w:type="dxa"/>
            <w:vAlign w:val="center"/>
          </w:tcPr>
          <w:p w:rsidR="006B5201" w:rsidRPr="00816E87" w:rsidRDefault="006B5201" w:rsidP="00E254CE">
            <w:r>
              <w:t>6.516,00</w:t>
            </w:r>
          </w:p>
        </w:tc>
      </w:tr>
      <w:tr w:rsidR="006B5201" w:rsidRPr="00816E87" w:rsidTr="00E254CE">
        <w:trPr>
          <w:jc w:val="center"/>
        </w:trPr>
        <w:tc>
          <w:tcPr>
            <w:tcW w:w="4181" w:type="dxa"/>
            <w:vAlign w:val="center"/>
          </w:tcPr>
          <w:p w:rsidR="006B5201" w:rsidRPr="00816E87" w:rsidRDefault="006B5201" w:rsidP="00E254CE">
            <w:pPr>
              <w:jc w:val="left"/>
            </w:pPr>
            <w:r w:rsidRPr="00816E87">
              <w:t>III – Serviços Profissionais</w:t>
            </w:r>
          </w:p>
        </w:tc>
        <w:tc>
          <w:tcPr>
            <w:tcW w:w="1487" w:type="dxa"/>
            <w:vAlign w:val="center"/>
          </w:tcPr>
          <w:p w:rsidR="006B5201" w:rsidRPr="00816E87" w:rsidRDefault="006B5201" w:rsidP="00E254CE">
            <w:proofErr w:type="gramStart"/>
            <w:r w:rsidRPr="00816E87">
              <w:t>1</w:t>
            </w:r>
            <w:proofErr w:type="gramEnd"/>
          </w:p>
        </w:tc>
        <w:tc>
          <w:tcPr>
            <w:tcW w:w="1488" w:type="dxa"/>
            <w:vAlign w:val="center"/>
          </w:tcPr>
          <w:p w:rsidR="006B5201" w:rsidRPr="00816E87" w:rsidRDefault="006B5201" w:rsidP="00E254CE">
            <w:r w:rsidRPr="00816E87">
              <w:t>-</w:t>
            </w:r>
          </w:p>
        </w:tc>
        <w:tc>
          <w:tcPr>
            <w:tcW w:w="2055" w:type="dxa"/>
            <w:vAlign w:val="center"/>
          </w:tcPr>
          <w:p w:rsidR="006B5201" w:rsidRPr="00816E87" w:rsidRDefault="006B5201" w:rsidP="00E254CE">
            <w:r>
              <w:t>10.933,00</w:t>
            </w:r>
          </w:p>
        </w:tc>
      </w:tr>
      <w:tr w:rsidR="006B5201" w:rsidRPr="00816E87" w:rsidTr="00E254CE">
        <w:trPr>
          <w:jc w:val="center"/>
        </w:trPr>
        <w:tc>
          <w:tcPr>
            <w:tcW w:w="4181" w:type="dxa"/>
            <w:vAlign w:val="center"/>
          </w:tcPr>
          <w:p w:rsidR="006B5201" w:rsidRPr="00816E87" w:rsidRDefault="006B5201" w:rsidP="00E254CE">
            <w:pPr>
              <w:jc w:val="left"/>
            </w:pPr>
          </w:p>
        </w:tc>
        <w:tc>
          <w:tcPr>
            <w:tcW w:w="1487" w:type="dxa"/>
            <w:vAlign w:val="center"/>
          </w:tcPr>
          <w:p w:rsidR="006B5201" w:rsidRPr="00816E87" w:rsidRDefault="006B5201" w:rsidP="00E254CE">
            <w:proofErr w:type="gramStart"/>
            <w:r w:rsidRPr="00816E87">
              <w:t>2</w:t>
            </w:r>
            <w:proofErr w:type="gramEnd"/>
          </w:p>
        </w:tc>
        <w:tc>
          <w:tcPr>
            <w:tcW w:w="1488" w:type="dxa"/>
            <w:vAlign w:val="center"/>
          </w:tcPr>
          <w:p w:rsidR="006B5201" w:rsidRPr="00816E87" w:rsidRDefault="00ED21F1" w:rsidP="00E254CE">
            <w:r>
              <w:t>A</w:t>
            </w:r>
          </w:p>
        </w:tc>
        <w:tc>
          <w:tcPr>
            <w:tcW w:w="2055" w:type="dxa"/>
            <w:vAlign w:val="center"/>
          </w:tcPr>
          <w:p w:rsidR="006B5201" w:rsidRPr="00816E87" w:rsidRDefault="006B5201" w:rsidP="00E254CE">
            <w:r>
              <w:t>10.250,00</w:t>
            </w:r>
          </w:p>
        </w:tc>
      </w:tr>
      <w:tr w:rsidR="00ED21F1" w:rsidRPr="00816E87" w:rsidTr="00E254CE">
        <w:trPr>
          <w:jc w:val="center"/>
        </w:trPr>
        <w:tc>
          <w:tcPr>
            <w:tcW w:w="4181" w:type="dxa"/>
            <w:vAlign w:val="center"/>
          </w:tcPr>
          <w:p w:rsidR="00ED21F1" w:rsidRPr="00816E87" w:rsidRDefault="00ED21F1" w:rsidP="00E254CE">
            <w:pPr>
              <w:jc w:val="left"/>
            </w:pPr>
          </w:p>
        </w:tc>
        <w:tc>
          <w:tcPr>
            <w:tcW w:w="1487" w:type="dxa"/>
            <w:vAlign w:val="center"/>
          </w:tcPr>
          <w:p w:rsidR="00ED21F1" w:rsidRPr="00816E87" w:rsidRDefault="00ED21F1" w:rsidP="00E254CE"/>
        </w:tc>
        <w:tc>
          <w:tcPr>
            <w:tcW w:w="1488" w:type="dxa"/>
            <w:vAlign w:val="center"/>
          </w:tcPr>
          <w:p w:rsidR="00ED21F1" w:rsidRPr="00816E87" w:rsidRDefault="00ED21F1" w:rsidP="00E254CE">
            <w:r>
              <w:t>B</w:t>
            </w:r>
          </w:p>
        </w:tc>
        <w:tc>
          <w:tcPr>
            <w:tcW w:w="2055" w:type="dxa"/>
            <w:vAlign w:val="center"/>
          </w:tcPr>
          <w:p w:rsidR="00ED21F1" w:rsidRPr="00816E87" w:rsidRDefault="00ED21F1" w:rsidP="00E254CE">
            <w:r>
              <w:t>9.954,00</w:t>
            </w:r>
          </w:p>
        </w:tc>
      </w:tr>
      <w:tr w:rsidR="00ED21F1" w:rsidRPr="00816E87" w:rsidTr="00E254CE">
        <w:trPr>
          <w:jc w:val="center"/>
        </w:trPr>
        <w:tc>
          <w:tcPr>
            <w:tcW w:w="4181" w:type="dxa"/>
            <w:vAlign w:val="center"/>
          </w:tcPr>
          <w:p w:rsidR="00ED21F1" w:rsidRPr="00816E87" w:rsidRDefault="00ED21F1" w:rsidP="00E254CE">
            <w:pPr>
              <w:jc w:val="left"/>
            </w:pPr>
          </w:p>
        </w:tc>
        <w:tc>
          <w:tcPr>
            <w:tcW w:w="1487" w:type="dxa"/>
            <w:vAlign w:val="center"/>
          </w:tcPr>
          <w:p w:rsidR="00ED21F1" w:rsidRPr="00816E87" w:rsidRDefault="00ED21F1" w:rsidP="00E254CE">
            <w:proofErr w:type="gramStart"/>
            <w:r w:rsidRPr="00816E87">
              <w:t>3</w:t>
            </w:r>
            <w:proofErr w:type="gramEnd"/>
          </w:p>
        </w:tc>
        <w:tc>
          <w:tcPr>
            <w:tcW w:w="1488" w:type="dxa"/>
            <w:vAlign w:val="center"/>
          </w:tcPr>
          <w:p w:rsidR="00ED21F1" w:rsidRPr="00816E87" w:rsidRDefault="00ED21F1" w:rsidP="00E254CE">
            <w:r w:rsidRPr="00816E87">
              <w:t>-</w:t>
            </w:r>
          </w:p>
        </w:tc>
        <w:tc>
          <w:tcPr>
            <w:tcW w:w="2055" w:type="dxa"/>
            <w:vAlign w:val="center"/>
          </w:tcPr>
          <w:p w:rsidR="00ED21F1" w:rsidRPr="00816E87" w:rsidRDefault="00ED21F1" w:rsidP="00E254CE">
            <w:r>
              <w:t>7.761,00</w:t>
            </w:r>
          </w:p>
        </w:tc>
      </w:tr>
      <w:tr w:rsidR="00ED21F1" w:rsidRPr="00816E87" w:rsidTr="00E254CE">
        <w:trPr>
          <w:jc w:val="center"/>
        </w:trPr>
        <w:tc>
          <w:tcPr>
            <w:tcW w:w="4181" w:type="dxa"/>
            <w:vAlign w:val="center"/>
          </w:tcPr>
          <w:p w:rsidR="00ED21F1" w:rsidRPr="00816E87" w:rsidRDefault="00ED21F1" w:rsidP="00E254CE">
            <w:pPr>
              <w:jc w:val="left"/>
            </w:pPr>
            <w:r w:rsidRPr="00816E87">
              <w:t>IV – Profissionais</w:t>
            </w:r>
          </w:p>
        </w:tc>
        <w:tc>
          <w:tcPr>
            <w:tcW w:w="1487" w:type="dxa"/>
            <w:vAlign w:val="center"/>
          </w:tcPr>
          <w:p w:rsidR="00ED21F1" w:rsidRPr="00816E87" w:rsidRDefault="00ED21F1" w:rsidP="00E254CE">
            <w:proofErr w:type="gramStart"/>
            <w:r w:rsidRPr="00816E87">
              <w:t>1</w:t>
            </w:r>
            <w:proofErr w:type="gramEnd"/>
          </w:p>
        </w:tc>
        <w:tc>
          <w:tcPr>
            <w:tcW w:w="1488" w:type="dxa"/>
            <w:vAlign w:val="center"/>
          </w:tcPr>
          <w:p w:rsidR="00ED21F1" w:rsidRPr="00816E87" w:rsidRDefault="00ED21F1" w:rsidP="00E254CE">
            <w:r w:rsidRPr="00816E87">
              <w:t>A</w:t>
            </w:r>
          </w:p>
        </w:tc>
        <w:tc>
          <w:tcPr>
            <w:tcW w:w="2055" w:type="dxa"/>
            <w:vAlign w:val="center"/>
          </w:tcPr>
          <w:p w:rsidR="00ED21F1" w:rsidRPr="00816E87" w:rsidRDefault="00ED21F1" w:rsidP="00E254CE">
            <w:r>
              <w:t>12.266,00</w:t>
            </w:r>
          </w:p>
        </w:tc>
      </w:tr>
      <w:tr w:rsidR="00ED21F1" w:rsidRPr="00816E87" w:rsidTr="00E254CE">
        <w:trPr>
          <w:jc w:val="center"/>
        </w:trPr>
        <w:tc>
          <w:tcPr>
            <w:tcW w:w="4181" w:type="dxa"/>
            <w:vAlign w:val="center"/>
          </w:tcPr>
          <w:p w:rsidR="00ED21F1" w:rsidRPr="00816E87" w:rsidRDefault="00ED21F1" w:rsidP="00E254CE">
            <w:pPr>
              <w:jc w:val="left"/>
            </w:pPr>
          </w:p>
        </w:tc>
        <w:tc>
          <w:tcPr>
            <w:tcW w:w="1487" w:type="dxa"/>
            <w:vAlign w:val="center"/>
          </w:tcPr>
          <w:p w:rsidR="00ED21F1" w:rsidRPr="00816E87" w:rsidRDefault="00ED21F1" w:rsidP="00E254CE"/>
        </w:tc>
        <w:tc>
          <w:tcPr>
            <w:tcW w:w="1488" w:type="dxa"/>
            <w:vAlign w:val="center"/>
          </w:tcPr>
          <w:p w:rsidR="00ED21F1" w:rsidRPr="00816E87" w:rsidRDefault="00ED21F1" w:rsidP="00E254CE">
            <w:r w:rsidRPr="00816E87">
              <w:t>B</w:t>
            </w:r>
          </w:p>
        </w:tc>
        <w:tc>
          <w:tcPr>
            <w:tcW w:w="2055" w:type="dxa"/>
            <w:vAlign w:val="center"/>
          </w:tcPr>
          <w:p w:rsidR="00ED21F1" w:rsidRPr="00816E87" w:rsidRDefault="00ED21F1" w:rsidP="00E254CE">
            <w:r>
              <w:t>9.816,00</w:t>
            </w:r>
          </w:p>
        </w:tc>
      </w:tr>
      <w:tr w:rsidR="00ED21F1" w:rsidRPr="00816E87" w:rsidTr="00E254CE">
        <w:trPr>
          <w:jc w:val="center"/>
        </w:trPr>
        <w:tc>
          <w:tcPr>
            <w:tcW w:w="4181" w:type="dxa"/>
            <w:vAlign w:val="center"/>
          </w:tcPr>
          <w:p w:rsidR="00ED21F1" w:rsidRPr="00816E87" w:rsidRDefault="00ED21F1" w:rsidP="00E254CE"/>
        </w:tc>
        <w:tc>
          <w:tcPr>
            <w:tcW w:w="1487" w:type="dxa"/>
            <w:vAlign w:val="center"/>
          </w:tcPr>
          <w:p w:rsidR="00ED21F1" w:rsidRPr="00816E87" w:rsidRDefault="00ED21F1" w:rsidP="00E254CE"/>
        </w:tc>
        <w:tc>
          <w:tcPr>
            <w:tcW w:w="1488" w:type="dxa"/>
            <w:vAlign w:val="center"/>
          </w:tcPr>
          <w:p w:rsidR="00ED21F1" w:rsidRPr="00816E87" w:rsidRDefault="00ED21F1" w:rsidP="00E254CE">
            <w:r w:rsidRPr="00816E87">
              <w:t>C</w:t>
            </w:r>
          </w:p>
        </w:tc>
        <w:tc>
          <w:tcPr>
            <w:tcW w:w="2055" w:type="dxa"/>
            <w:vAlign w:val="center"/>
          </w:tcPr>
          <w:p w:rsidR="00ED21F1" w:rsidRPr="00816E87" w:rsidRDefault="00ED21F1" w:rsidP="00E254CE">
            <w:r>
              <w:t>9.816,00</w:t>
            </w:r>
          </w:p>
        </w:tc>
      </w:tr>
      <w:tr w:rsidR="00ED21F1" w:rsidRPr="00816E87" w:rsidTr="00E254CE">
        <w:trPr>
          <w:jc w:val="center"/>
        </w:trPr>
        <w:tc>
          <w:tcPr>
            <w:tcW w:w="4181" w:type="dxa"/>
            <w:vAlign w:val="center"/>
          </w:tcPr>
          <w:p w:rsidR="00ED21F1" w:rsidRPr="00816E87" w:rsidRDefault="00ED21F1" w:rsidP="00E254CE"/>
        </w:tc>
        <w:tc>
          <w:tcPr>
            <w:tcW w:w="1487" w:type="dxa"/>
            <w:vAlign w:val="center"/>
          </w:tcPr>
          <w:p w:rsidR="00ED21F1" w:rsidRPr="00816E87" w:rsidRDefault="00ED21F1" w:rsidP="00E254CE">
            <w:proofErr w:type="gramStart"/>
            <w:r w:rsidRPr="00816E87">
              <w:t>2</w:t>
            </w:r>
            <w:proofErr w:type="gramEnd"/>
          </w:p>
        </w:tc>
        <w:tc>
          <w:tcPr>
            <w:tcW w:w="1488" w:type="dxa"/>
            <w:vAlign w:val="center"/>
          </w:tcPr>
          <w:p w:rsidR="00ED21F1" w:rsidRPr="00816E87" w:rsidRDefault="00ED21F1" w:rsidP="00E254CE">
            <w:r w:rsidRPr="00816E87">
              <w:t>A</w:t>
            </w:r>
          </w:p>
        </w:tc>
        <w:tc>
          <w:tcPr>
            <w:tcW w:w="2055" w:type="dxa"/>
            <w:vAlign w:val="center"/>
          </w:tcPr>
          <w:p w:rsidR="00ED21F1" w:rsidRPr="00816E87" w:rsidRDefault="00ED21F1" w:rsidP="00E254CE">
            <w:r>
              <w:t>12.266,00</w:t>
            </w:r>
          </w:p>
        </w:tc>
      </w:tr>
      <w:tr w:rsidR="00ED21F1" w:rsidRPr="00816E87" w:rsidTr="00E254CE">
        <w:trPr>
          <w:jc w:val="center"/>
        </w:trPr>
        <w:tc>
          <w:tcPr>
            <w:tcW w:w="4181" w:type="dxa"/>
            <w:vAlign w:val="center"/>
          </w:tcPr>
          <w:p w:rsidR="00ED21F1" w:rsidRPr="00816E87" w:rsidRDefault="00ED21F1" w:rsidP="00E254CE"/>
        </w:tc>
        <w:tc>
          <w:tcPr>
            <w:tcW w:w="1487" w:type="dxa"/>
            <w:vAlign w:val="center"/>
          </w:tcPr>
          <w:p w:rsidR="00ED21F1" w:rsidRPr="00816E87" w:rsidRDefault="00ED21F1" w:rsidP="00E254CE"/>
        </w:tc>
        <w:tc>
          <w:tcPr>
            <w:tcW w:w="1488" w:type="dxa"/>
            <w:vAlign w:val="center"/>
          </w:tcPr>
          <w:p w:rsidR="00ED21F1" w:rsidRPr="00816E87" w:rsidRDefault="00ED21F1" w:rsidP="00E254CE">
            <w:r w:rsidRPr="00816E87">
              <w:t>B</w:t>
            </w:r>
          </w:p>
        </w:tc>
        <w:tc>
          <w:tcPr>
            <w:tcW w:w="2055" w:type="dxa"/>
            <w:vAlign w:val="center"/>
          </w:tcPr>
          <w:p w:rsidR="00ED21F1" w:rsidRPr="00816E87" w:rsidRDefault="00ED21F1" w:rsidP="00E254CE">
            <w:r>
              <w:t>11.103,00</w:t>
            </w:r>
          </w:p>
        </w:tc>
      </w:tr>
      <w:tr w:rsidR="00ED21F1" w:rsidRPr="00816E87" w:rsidTr="00E254CE">
        <w:trPr>
          <w:jc w:val="center"/>
        </w:trPr>
        <w:tc>
          <w:tcPr>
            <w:tcW w:w="4181" w:type="dxa"/>
            <w:vAlign w:val="center"/>
          </w:tcPr>
          <w:p w:rsidR="00ED21F1" w:rsidRPr="00816E87" w:rsidRDefault="00ED21F1" w:rsidP="00E254CE"/>
        </w:tc>
        <w:tc>
          <w:tcPr>
            <w:tcW w:w="1487" w:type="dxa"/>
            <w:vAlign w:val="center"/>
          </w:tcPr>
          <w:p w:rsidR="00ED21F1" w:rsidRPr="00816E87" w:rsidRDefault="00ED21F1" w:rsidP="00E254CE"/>
        </w:tc>
        <w:tc>
          <w:tcPr>
            <w:tcW w:w="1488" w:type="dxa"/>
            <w:vAlign w:val="center"/>
          </w:tcPr>
          <w:p w:rsidR="00ED21F1" w:rsidRPr="00816E87" w:rsidRDefault="00ED21F1" w:rsidP="00E254CE">
            <w:r w:rsidRPr="00816E87">
              <w:t>C</w:t>
            </w:r>
          </w:p>
        </w:tc>
        <w:tc>
          <w:tcPr>
            <w:tcW w:w="2055" w:type="dxa"/>
            <w:vAlign w:val="center"/>
          </w:tcPr>
          <w:p w:rsidR="00ED21F1" w:rsidRPr="00816E87" w:rsidRDefault="00ED21F1" w:rsidP="00E254CE">
            <w:r>
              <w:t>9.816,00</w:t>
            </w:r>
          </w:p>
        </w:tc>
      </w:tr>
      <w:tr w:rsidR="00ED21F1" w:rsidRPr="00816E87" w:rsidTr="00E254CE">
        <w:trPr>
          <w:jc w:val="center"/>
        </w:trPr>
        <w:tc>
          <w:tcPr>
            <w:tcW w:w="4181" w:type="dxa"/>
            <w:vAlign w:val="center"/>
          </w:tcPr>
          <w:p w:rsidR="00ED21F1" w:rsidRPr="00816E87" w:rsidRDefault="00ED21F1" w:rsidP="00E254CE"/>
        </w:tc>
        <w:tc>
          <w:tcPr>
            <w:tcW w:w="1487" w:type="dxa"/>
            <w:vAlign w:val="center"/>
          </w:tcPr>
          <w:p w:rsidR="00ED21F1" w:rsidRPr="00816E87" w:rsidRDefault="00ED21F1" w:rsidP="00E254CE">
            <w:proofErr w:type="gramStart"/>
            <w:r w:rsidRPr="00816E87">
              <w:t>3</w:t>
            </w:r>
            <w:proofErr w:type="gramEnd"/>
          </w:p>
        </w:tc>
        <w:tc>
          <w:tcPr>
            <w:tcW w:w="1488" w:type="dxa"/>
            <w:vAlign w:val="center"/>
          </w:tcPr>
          <w:p w:rsidR="00ED21F1" w:rsidRPr="00816E87" w:rsidRDefault="00ED21F1" w:rsidP="00E254CE">
            <w:r w:rsidRPr="00816E87">
              <w:t>A</w:t>
            </w:r>
          </w:p>
        </w:tc>
        <w:tc>
          <w:tcPr>
            <w:tcW w:w="2055" w:type="dxa"/>
            <w:vAlign w:val="center"/>
          </w:tcPr>
          <w:p w:rsidR="00ED21F1" w:rsidRPr="00816E87" w:rsidRDefault="00ED21F1" w:rsidP="00E254CE">
            <w:r>
              <w:t>12.654,00</w:t>
            </w:r>
          </w:p>
        </w:tc>
      </w:tr>
      <w:tr w:rsidR="00ED21F1" w:rsidRPr="00816E87" w:rsidTr="00E254CE">
        <w:trPr>
          <w:jc w:val="center"/>
        </w:trPr>
        <w:tc>
          <w:tcPr>
            <w:tcW w:w="4181" w:type="dxa"/>
            <w:vAlign w:val="center"/>
          </w:tcPr>
          <w:p w:rsidR="00ED21F1" w:rsidRPr="00816E87" w:rsidRDefault="00ED21F1" w:rsidP="00E254CE">
            <w:pPr>
              <w:jc w:val="both"/>
            </w:pPr>
            <w:r>
              <w:t>V – Responsáveis Diretos por Setores Ligados Diretamente a Administração Geral</w:t>
            </w:r>
          </w:p>
        </w:tc>
        <w:tc>
          <w:tcPr>
            <w:tcW w:w="2975" w:type="dxa"/>
            <w:gridSpan w:val="2"/>
            <w:vAlign w:val="center"/>
          </w:tcPr>
          <w:p w:rsidR="00ED21F1" w:rsidRPr="00816E87" w:rsidRDefault="00ED21F1" w:rsidP="00E254CE">
            <w:r>
              <w:t>Mensalista</w:t>
            </w:r>
          </w:p>
        </w:tc>
        <w:tc>
          <w:tcPr>
            <w:tcW w:w="2055" w:type="dxa"/>
            <w:vAlign w:val="center"/>
          </w:tcPr>
          <w:p w:rsidR="00ED21F1" w:rsidRPr="00816E87" w:rsidRDefault="00ED21F1" w:rsidP="00E254CE">
            <w:r w:rsidRPr="00816E87">
              <w:rPr>
                <w:i/>
              </w:rPr>
              <w:t>Salário Mensal CZ$</w:t>
            </w:r>
          </w:p>
        </w:tc>
      </w:tr>
      <w:tr w:rsidR="00ED21F1" w:rsidRPr="00816E87" w:rsidTr="00E254CE">
        <w:trPr>
          <w:jc w:val="center"/>
        </w:trPr>
        <w:tc>
          <w:tcPr>
            <w:tcW w:w="4181" w:type="dxa"/>
            <w:vAlign w:val="center"/>
          </w:tcPr>
          <w:p w:rsidR="00ED21F1" w:rsidRDefault="00ED21F1" w:rsidP="00E254CE">
            <w:pPr>
              <w:jc w:val="both"/>
            </w:pPr>
            <w:r>
              <w:t>a) Fiscal do S.M.E.R.</w:t>
            </w:r>
          </w:p>
        </w:tc>
        <w:tc>
          <w:tcPr>
            <w:tcW w:w="2975" w:type="dxa"/>
            <w:gridSpan w:val="2"/>
            <w:vAlign w:val="center"/>
          </w:tcPr>
          <w:p w:rsidR="00ED21F1" w:rsidRDefault="00ED21F1" w:rsidP="00E254CE">
            <w:r>
              <w:t>Mensalista</w:t>
            </w:r>
          </w:p>
        </w:tc>
        <w:tc>
          <w:tcPr>
            <w:tcW w:w="2055" w:type="dxa"/>
            <w:vAlign w:val="center"/>
          </w:tcPr>
          <w:p w:rsidR="00ED21F1" w:rsidRDefault="00ED21F1" w:rsidP="00E254CE">
            <w:r>
              <w:t>12.030,00</w:t>
            </w:r>
          </w:p>
        </w:tc>
      </w:tr>
      <w:tr w:rsidR="00ED21F1" w:rsidRPr="00816E87" w:rsidTr="00E254CE">
        <w:trPr>
          <w:jc w:val="center"/>
        </w:trPr>
        <w:tc>
          <w:tcPr>
            <w:tcW w:w="4181" w:type="dxa"/>
            <w:vAlign w:val="center"/>
          </w:tcPr>
          <w:p w:rsidR="00ED21F1" w:rsidRDefault="00ED21F1" w:rsidP="00E254CE">
            <w:pPr>
              <w:jc w:val="both"/>
            </w:pPr>
            <w:r>
              <w:t>b) Secretário da J.S.M.</w:t>
            </w:r>
          </w:p>
        </w:tc>
        <w:tc>
          <w:tcPr>
            <w:tcW w:w="2975" w:type="dxa"/>
            <w:gridSpan w:val="2"/>
            <w:vAlign w:val="center"/>
          </w:tcPr>
          <w:p w:rsidR="00ED21F1" w:rsidRDefault="00ED21F1" w:rsidP="00E254CE">
            <w:r>
              <w:t>Mensalista</w:t>
            </w:r>
          </w:p>
        </w:tc>
        <w:tc>
          <w:tcPr>
            <w:tcW w:w="2055" w:type="dxa"/>
            <w:vAlign w:val="center"/>
          </w:tcPr>
          <w:p w:rsidR="00ED21F1" w:rsidRDefault="00ED21F1" w:rsidP="00E254CE">
            <w:r>
              <w:t>15.750,00</w:t>
            </w:r>
          </w:p>
        </w:tc>
      </w:tr>
      <w:tr w:rsidR="00ED21F1" w:rsidRPr="00816E87" w:rsidTr="00E254CE">
        <w:trPr>
          <w:jc w:val="center"/>
        </w:trPr>
        <w:tc>
          <w:tcPr>
            <w:tcW w:w="4181" w:type="dxa"/>
            <w:vAlign w:val="center"/>
          </w:tcPr>
          <w:p w:rsidR="00ED21F1" w:rsidRDefault="00ED21F1" w:rsidP="00E254CE">
            <w:pPr>
              <w:jc w:val="both"/>
            </w:pPr>
            <w:r>
              <w:lastRenderedPageBreak/>
              <w:t>f) Inseminador</w:t>
            </w:r>
          </w:p>
        </w:tc>
        <w:tc>
          <w:tcPr>
            <w:tcW w:w="2975" w:type="dxa"/>
            <w:gridSpan w:val="2"/>
            <w:vAlign w:val="center"/>
          </w:tcPr>
          <w:p w:rsidR="00ED21F1" w:rsidRDefault="00ED21F1" w:rsidP="00E254CE">
            <w:r>
              <w:t>Mensalista</w:t>
            </w:r>
          </w:p>
        </w:tc>
        <w:tc>
          <w:tcPr>
            <w:tcW w:w="2055" w:type="dxa"/>
            <w:vAlign w:val="center"/>
          </w:tcPr>
          <w:p w:rsidR="00ED21F1" w:rsidRDefault="00ED21F1" w:rsidP="00E254CE">
            <w:r>
              <w:t>14.610,00</w:t>
            </w:r>
          </w:p>
        </w:tc>
      </w:tr>
      <w:tr w:rsidR="00ED21F1" w:rsidRPr="00816E87" w:rsidTr="00E254CE">
        <w:trPr>
          <w:jc w:val="center"/>
        </w:trPr>
        <w:tc>
          <w:tcPr>
            <w:tcW w:w="4181" w:type="dxa"/>
            <w:vAlign w:val="center"/>
          </w:tcPr>
          <w:p w:rsidR="00ED21F1" w:rsidRDefault="00ED21F1" w:rsidP="00E254CE">
            <w:pPr>
              <w:jc w:val="both"/>
            </w:pPr>
            <w:r>
              <w:t>g) Escriturários</w:t>
            </w:r>
          </w:p>
        </w:tc>
        <w:tc>
          <w:tcPr>
            <w:tcW w:w="2975" w:type="dxa"/>
            <w:gridSpan w:val="2"/>
            <w:vAlign w:val="center"/>
          </w:tcPr>
          <w:p w:rsidR="00ED21F1" w:rsidRDefault="00ED21F1" w:rsidP="00E254CE">
            <w:r>
              <w:t>Mensalista</w:t>
            </w:r>
          </w:p>
        </w:tc>
        <w:tc>
          <w:tcPr>
            <w:tcW w:w="2055" w:type="dxa"/>
            <w:vAlign w:val="center"/>
          </w:tcPr>
          <w:p w:rsidR="00ED21F1" w:rsidRDefault="00ED21F1" w:rsidP="00E254CE">
            <w:r>
              <w:t>6.930,00</w:t>
            </w:r>
          </w:p>
        </w:tc>
      </w:tr>
      <w:tr w:rsidR="00ED21F1" w:rsidRPr="00816E87" w:rsidTr="00E254CE">
        <w:trPr>
          <w:jc w:val="center"/>
        </w:trPr>
        <w:tc>
          <w:tcPr>
            <w:tcW w:w="4181" w:type="dxa"/>
            <w:vAlign w:val="center"/>
          </w:tcPr>
          <w:p w:rsidR="00ED21F1" w:rsidRDefault="00ED21F1" w:rsidP="00E254CE">
            <w:pPr>
              <w:jc w:val="both"/>
            </w:pPr>
            <w:r>
              <w:t>h) Atendente P.S. na cidade</w:t>
            </w:r>
          </w:p>
        </w:tc>
        <w:tc>
          <w:tcPr>
            <w:tcW w:w="2975" w:type="dxa"/>
            <w:gridSpan w:val="2"/>
            <w:vAlign w:val="center"/>
          </w:tcPr>
          <w:p w:rsidR="00ED21F1" w:rsidRDefault="00ED21F1" w:rsidP="00E254CE">
            <w:r>
              <w:t>Mensalista</w:t>
            </w:r>
          </w:p>
        </w:tc>
        <w:tc>
          <w:tcPr>
            <w:tcW w:w="2055" w:type="dxa"/>
            <w:vAlign w:val="center"/>
          </w:tcPr>
          <w:p w:rsidR="00ED21F1" w:rsidRDefault="00ED21F1" w:rsidP="00E254CE">
            <w:r>
              <w:t>5.520,00</w:t>
            </w:r>
          </w:p>
        </w:tc>
      </w:tr>
      <w:tr w:rsidR="00ED21F1" w:rsidRPr="00816E87" w:rsidTr="00E254CE">
        <w:trPr>
          <w:jc w:val="center"/>
        </w:trPr>
        <w:tc>
          <w:tcPr>
            <w:tcW w:w="4181" w:type="dxa"/>
            <w:vAlign w:val="center"/>
          </w:tcPr>
          <w:p w:rsidR="00ED21F1" w:rsidRDefault="00ED21F1" w:rsidP="00E254CE">
            <w:pPr>
              <w:jc w:val="both"/>
            </w:pPr>
            <w:r>
              <w:t>i) Serventes</w:t>
            </w:r>
          </w:p>
        </w:tc>
        <w:tc>
          <w:tcPr>
            <w:tcW w:w="2975" w:type="dxa"/>
            <w:gridSpan w:val="2"/>
            <w:vAlign w:val="center"/>
          </w:tcPr>
          <w:p w:rsidR="00ED21F1" w:rsidRDefault="00ED21F1" w:rsidP="00E254CE">
            <w:r>
              <w:t>Mensalista</w:t>
            </w:r>
          </w:p>
        </w:tc>
        <w:tc>
          <w:tcPr>
            <w:tcW w:w="2055" w:type="dxa"/>
            <w:vAlign w:val="center"/>
          </w:tcPr>
          <w:p w:rsidR="00ED21F1" w:rsidRDefault="00ED21F1" w:rsidP="00E254CE">
            <w:r>
              <w:t>6.315,00</w:t>
            </w:r>
          </w:p>
        </w:tc>
      </w:tr>
      <w:tr w:rsidR="00ED21F1" w:rsidRPr="00816E87" w:rsidTr="00E254CE">
        <w:trPr>
          <w:jc w:val="center"/>
        </w:trPr>
        <w:tc>
          <w:tcPr>
            <w:tcW w:w="4181" w:type="dxa"/>
            <w:vAlign w:val="center"/>
          </w:tcPr>
          <w:p w:rsidR="00ED21F1" w:rsidRDefault="00ED21F1" w:rsidP="00E254CE">
            <w:pPr>
              <w:jc w:val="both"/>
            </w:pPr>
            <w:r>
              <w:t>j) Auxiliar Veterinário</w:t>
            </w:r>
          </w:p>
        </w:tc>
        <w:tc>
          <w:tcPr>
            <w:tcW w:w="2975" w:type="dxa"/>
            <w:gridSpan w:val="2"/>
            <w:vAlign w:val="center"/>
          </w:tcPr>
          <w:p w:rsidR="00ED21F1" w:rsidRDefault="00ED21F1" w:rsidP="00E254CE">
            <w:r>
              <w:t>Mensalista</w:t>
            </w:r>
          </w:p>
        </w:tc>
        <w:tc>
          <w:tcPr>
            <w:tcW w:w="2055" w:type="dxa"/>
            <w:vAlign w:val="center"/>
          </w:tcPr>
          <w:p w:rsidR="00ED21F1" w:rsidRDefault="00ED21F1" w:rsidP="00E254CE">
            <w:r>
              <w:t>6.630,00</w:t>
            </w:r>
          </w:p>
        </w:tc>
      </w:tr>
      <w:tr w:rsidR="00ED21F1" w:rsidRPr="00816E87" w:rsidTr="00E254CE">
        <w:trPr>
          <w:jc w:val="center"/>
        </w:trPr>
        <w:tc>
          <w:tcPr>
            <w:tcW w:w="4181" w:type="dxa"/>
            <w:vAlign w:val="center"/>
          </w:tcPr>
          <w:p w:rsidR="00ED21F1" w:rsidRDefault="00ED21F1" w:rsidP="00E254CE">
            <w:pPr>
              <w:jc w:val="both"/>
            </w:pPr>
            <w:r>
              <w:t>k) Auxiliar de Tesoureiro</w:t>
            </w:r>
          </w:p>
        </w:tc>
        <w:tc>
          <w:tcPr>
            <w:tcW w:w="2975" w:type="dxa"/>
            <w:gridSpan w:val="2"/>
            <w:vAlign w:val="center"/>
          </w:tcPr>
          <w:p w:rsidR="00ED21F1" w:rsidRDefault="00ED21F1" w:rsidP="00E254CE">
            <w:r>
              <w:t>Mensalista</w:t>
            </w:r>
          </w:p>
        </w:tc>
        <w:tc>
          <w:tcPr>
            <w:tcW w:w="2055" w:type="dxa"/>
            <w:vAlign w:val="center"/>
          </w:tcPr>
          <w:p w:rsidR="00ED21F1" w:rsidRDefault="00ED21F1" w:rsidP="00E254CE">
            <w:r>
              <w:t>13.275,00</w:t>
            </w:r>
          </w:p>
        </w:tc>
      </w:tr>
    </w:tbl>
    <w:p w:rsidR="006B5201" w:rsidRDefault="006B5201" w:rsidP="006B5201">
      <w:pPr>
        <w:rPr>
          <w:b/>
          <w:u w:val="single"/>
        </w:rPr>
      </w:pPr>
    </w:p>
    <w:tbl>
      <w:tblPr>
        <w:tblStyle w:val="Tabelacomgrade"/>
        <w:tblW w:w="0" w:type="auto"/>
        <w:tblLook w:val="04A0" w:firstRow="1" w:lastRow="0" w:firstColumn="1" w:lastColumn="0" w:noHBand="0" w:noVBand="1"/>
      </w:tblPr>
      <w:tblGrid>
        <w:gridCol w:w="1384"/>
        <w:gridCol w:w="2268"/>
        <w:gridCol w:w="3827"/>
        <w:gridCol w:w="1732"/>
      </w:tblGrid>
      <w:tr w:rsidR="006B5201" w:rsidRPr="008C6AD1" w:rsidTr="00E254CE">
        <w:tc>
          <w:tcPr>
            <w:tcW w:w="9211" w:type="dxa"/>
            <w:gridSpan w:val="4"/>
            <w:vAlign w:val="center"/>
          </w:tcPr>
          <w:p w:rsidR="006B5201" w:rsidRPr="008C6AD1" w:rsidRDefault="006B5201" w:rsidP="00E254CE">
            <w:pPr>
              <w:rPr>
                <w:i/>
              </w:rPr>
            </w:pPr>
            <w:r w:rsidRPr="008C6AD1">
              <w:rPr>
                <w:i/>
              </w:rPr>
              <w:t>Servidores Aposentados Pelo Município e Pensionistas – Anexo VII</w:t>
            </w:r>
          </w:p>
        </w:tc>
      </w:tr>
      <w:tr w:rsidR="006B5201" w:rsidRPr="008C6AD1" w:rsidTr="00E254CE">
        <w:tc>
          <w:tcPr>
            <w:tcW w:w="1384" w:type="dxa"/>
            <w:vAlign w:val="center"/>
          </w:tcPr>
          <w:p w:rsidR="006B5201" w:rsidRPr="008C6AD1" w:rsidRDefault="006B5201" w:rsidP="00E254CE">
            <w:pPr>
              <w:rPr>
                <w:i/>
              </w:rPr>
            </w:pPr>
            <w:r w:rsidRPr="008C6AD1">
              <w:rPr>
                <w:i/>
              </w:rPr>
              <w:t>Nº de Ordem</w:t>
            </w:r>
          </w:p>
        </w:tc>
        <w:tc>
          <w:tcPr>
            <w:tcW w:w="2268" w:type="dxa"/>
            <w:vAlign w:val="center"/>
          </w:tcPr>
          <w:p w:rsidR="006B5201" w:rsidRPr="008C6AD1" w:rsidRDefault="006B5201" w:rsidP="00E254CE">
            <w:pPr>
              <w:rPr>
                <w:i/>
              </w:rPr>
            </w:pPr>
            <w:r w:rsidRPr="008C6AD1">
              <w:rPr>
                <w:i/>
              </w:rPr>
              <w:t>Nome</w:t>
            </w:r>
          </w:p>
        </w:tc>
        <w:tc>
          <w:tcPr>
            <w:tcW w:w="3827" w:type="dxa"/>
            <w:vAlign w:val="center"/>
          </w:tcPr>
          <w:p w:rsidR="006B5201" w:rsidRPr="008C6AD1" w:rsidRDefault="006B5201" w:rsidP="00E254CE">
            <w:pPr>
              <w:rPr>
                <w:i/>
              </w:rPr>
            </w:pPr>
            <w:r w:rsidRPr="008C6AD1">
              <w:rPr>
                <w:i/>
              </w:rPr>
              <w:t>Proporcionalidade de Aposentadoria</w:t>
            </w:r>
          </w:p>
        </w:tc>
        <w:tc>
          <w:tcPr>
            <w:tcW w:w="1732" w:type="dxa"/>
            <w:vAlign w:val="center"/>
          </w:tcPr>
          <w:p w:rsidR="006B5201" w:rsidRPr="008C6AD1" w:rsidRDefault="006B5201" w:rsidP="00E254CE">
            <w:pPr>
              <w:rPr>
                <w:i/>
              </w:rPr>
            </w:pPr>
            <w:r w:rsidRPr="008C6AD1">
              <w:rPr>
                <w:i/>
              </w:rPr>
              <w:t>CZ$</w:t>
            </w:r>
          </w:p>
        </w:tc>
      </w:tr>
      <w:tr w:rsidR="006B5201" w:rsidRPr="008C6AD1" w:rsidTr="00E254CE">
        <w:tc>
          <w:tcPr>
            <w:tcW w:w="1384" w:type="dxa"/>
          </w:tcPr>
          <w:p w:rsidR="006B5201" w:rsidRPr="008C6AD1" w:rsidRDefault="006B5201" w:rsidP="00E254CE"/>
        </w:tc>
        <w:tc>
          <w:tcPr>
            <w:tcW w:w="2268" w:type="dxa"/>
            <w:vAlign w:val="center"/>
          </w:tcPr>
          <w:p w:rsidR="006B5201" w:rsidRPr="008C6AD1" w:rsidRDefault="006B5201" w:rsidP="00E254CE">
            <w:pPr>
              <w:rPr>
                <w:i/>
              </w:rPr>
            </w:pPr>
            <w:r w:rsidRPr="008C6AD1">
              <w:rPr>
                <w:i/>
              </w:rPr>
              <w:t>Aposentados</w:t>
            </w:r>
          </w:p>
        </w:tc>
        <w:tc>
          <w:tcPr>
            <w:tcW w:w="3827" w:type="dxa"/>
          </w:tcPr>
          <w:p w:rsidR="006B5201" w:rsidRPr="008C6AD1" w:rsidRDefault="006B5201" w:rsidP="00E254CE"/>
        </w:tc>
        <w:tc>
          <w:tcPr>
            <w:tcW w:w="1732" w:type="dxa"/>
            <w:vAlign w:val="center"/>
          </w:tcPr>
          <w:p w:rsidR="006B5201" w:rsidRPr="008C6AD1" w:rsidRDefault="006B5201" w:rsidP="00E254CE"/>
        </w:tc>
      </w:tr>
      <w:tr w:rsidR="006B5201" w:rsidRPr="008C6AD1" w:rsidTr="00E254CE">
        <w:tc>
          <w:tcPr>
            <w:tcW w:w="1384" w:type="dxa"/>
            <w:vAlign w:val="center"/>
          </w:tcPr>
          <w:p w:rsidR="006B5201" w:rsidRPr="008C6AD1" w:rsidRDefault="006B5201" w:rsidP="00E254CE">
            <w:r w:rsidRPr="008C6AD1">
              <w:t>01</w:t>
            </w:r>
          </w:p>
        </w:tc>
        <w:tc>
          <w:tcPr>
            <w:tcW w:w="2268" w:type="dxa"/>
            <w:vAlign w:val="center"/>
          </w:tcPr>
          <w:p w:rsidR="006B5201" w:rsidRPr="008C6AD1" w:rsidRDefault="006B5201" w:rsidP="00E254CE">
            <w:pPr>
              <w:jc w:val="left"/>
            </w:pPr>
            <w:r w:rsidRPr="008C6AD1">
              <w:t>Alceste Cristelli</w:t>
            </w:r>
          </w:p>
        </w:tc>
        <w:tc>
          <w:tcPr>
            <w:tcW w:w="3827" w:type="dxa"/>
            <w:vAlign w:val="center"/>
          </w:tcPr>
          <w:p w:rsidR="006B5201" w:rsidRPr="008C6AD1" w:rsidRDefault="006B5201" w:rsidP="00E254CE">
            <w:r w:rsidRPr="008C6AD1">
              <w:t>Vencimento Integral</w:t>
            </w:r>
          </w:p>
        </w:tc>
        <w:tc>
          <w:tcPr>
            <w:tcW w:w="1732" w:type="dxa"/>
            <w:vAlign w:val="center"/>
          </w:tcPr>
          <w:p w:rsidR="006B5201" w:rsidRPr="008C6AD1" w:rsidRDefault="00ED21F1" w:rsidP="00E254CE">
            <w:r>
              <w:t>13.275,00</w:t>
            </w:r>
          </w:p>
        </w:tc>
      </w:tr>
      <w:tr w:rsidR="006B5201" w:rsidRPr="008C6AD1" w:rsidTr="00E254CE">
        <w:tc>
          <w:tcPr>
            <w:tcW w:w="1384" w:type="dxa"/>
            <w:vAlign w:val="center"/>
          </w:tcPr>
          <w:p w:rsidR="006B5201" w:rsidRPr="008C6AD1" w:rsidRDefault="006B5201" w:rsidP="00E254CE">
            <w:r w:rsidRPr="008C6AD1">
              <w:t>02</w:t>
            </w:r>
          </w:p>
        </w:tc>
        <w:tc>
          <w:tcPr>
            <w:tcW w:w="2268" w:type="dxa"/>
            <w:vAlign w:val="center"/>
          </w:tcPr>
          <w:p w:rsidR="006B5201" w:rsidRPr="008C6AD1" w:rsidRDefault="006B5201" w:rsidP="00E254CE">
            <w:pPr>
              <w:jc w:val="left"/>
            </w:pPr>
            <w:r w:rsidRPr="008C6AD1">
              <w:t>Péricles Lenzi</w:t>
            </w:r>
          </w:p>
        </w:tc>
        <w:tc>
          <w:tcPr>
            <w:tcW w:w="3827" w:type="dxa"/>
            <w:vAlign w:val="center"/>
          </w:tcPr>
          <w:p w:rsidR="006B5201" w:rsidRPr="008C6AD1" w:rsidRDefault="006B5201" w:rsidP="00E254CE">
            <w:r w:rsidRPr="008C6AD1">
              <w:t>Vencimento Integral</w:t>
            </w:r>
          </w:p>
        </w:tc>
        <w:tc>
          <w:tcPr>
            <w:tcW w:w="1732" w:type="dxa"/>
            <w:vAlign w:val="center"/>
          </w:tcPr>
          <w:p w:rsidR="006B5201" w:rsidRPr="008C6AD1" w:rsidRDefault="00ED21F1" w:rsidP="00E254CE">
            <w:r>
              <w:t>6.630,00</w:t>
            </w:r>
          </w:p>
        </w:tc>
      </w:tr>
      <w:tr w:rsidR="006B5201" w:rsidRPr="008C6AD1" w:rsidTr="00E254CE">
        <w:tc>
          <w:tcPr>
            <w:tcW w:w="1384" w:type="dxa"/>
            <w:vAlign w:val="center"/>
          </w:tcPr>
          <w:p w:rsidR="006B5201" w:rsidRPr="008C6AD1" w:rsidRDefault="006B5201" w:rsidP="00E254CE">
            <w:r w:rsidRPr="008C6AD1">
              <w:t>03</w:t>
            </w:r>
          </w:p>
        </w:tc>
        <w:tc>
          <w:tcPr>
            <w:tcW w:w="2268" w:type="dxa"/>
            <w:vAlign w:val="center"/>
          </w:tcPr>
          <w:p w:rsidR="006B5201" w:rsidRPr="008C6AD1" w:rsidRDefault="006B5201" w:rsidP="00E254CE">
            <w:pPr>
              <w:jc w:val="left"/>
            </w:pPr>
            <w:r w:rsidRPr="008C6AD1">
              <w:t>Maria Hoffmann</w:t>
            </w:r>
          </w:p>
        </w:tc>
        <w:tc>
          <w:tcPr>
            <w:tcW w:w="3827" w:type="dxa"/>
            <w:vAlign w:val="center"/>
          </w:tcPr>
          <w:p w:rsidR="006B5201" w:rsidRPr="008C6AD1" w:rsidRDefault="006B5201" w:rsidP="00E254CE">
            <w:r w:rsidRPr="008C6AD1">
              <w:t>Vencimento Integral</w:t>
            </w:r>
          </w:p>
        </w:tc>
        <w:tc>
          <w:tcPr>
            <w:tcW w:w="1732" w:type="dxa"/>
            <w:vAlign w:val="center"/>
          </w:tcPr>
          <w:p w:rsidR="006B5201" w:rsidRPr="008C6AD1" w:rsidRDefault="00ED21F1" w:rsidP="00E254CE">
            <w:r>
              <w:t>6.375,00</w:t>
            </w:r>
          </w:p>
        </w:tc>
      </w:tr>
      <w:tr w:rsidR="006B5201" w:rsidRPr="008C6AD1" w:rsidTr="00E254CE">
        <w:tc>
          <w:tcPr>
            <w:tcW w:w="1384" w:type="dxa"/>
            <w:vAlign w:val="center"/>
          </w:tcPr>
          <w:p w:rsidR="006B5201" w:rsidRPr="008C6AD1" w:rsidRDefault="006B5201" w:rsidP="00E254CE">
            <w:r w:rsidRPr="008C6AD1">
              <w:t>04</w:t>
            </w:r>
          </w:p>
        </w:tc>
        <w:tc>
          <w:tcPr>
            <w:tcW w:w="2268" w:type="dxa"/>
            <w:vAlign w:val="center"/>
          </w:tcPr>
          <w:p w:rsidR="006B5201" w:rsidRPr="008C6AD1" w:rsidRDefault="006B5201" w:rsidP="00E254CE">
            <w:pPr>
              <w:jc w:val="left"/>
            </w:pPr>
            <w:r w:rsidRPr="008C6AD1">
              <w:t>Maria Bonette Cabr</w:t>
            </w:r>
            <w:r>
              <w:t>a</w:t>
            </w:r>
            <w:r w:rsidRPr="008C6AD1">
              <w:t>l</w:t>
            </w:r>
          </w:p>
        </w:tc>
        <w:tc>
          <w:tcPr>
            <w:tcW w:w="3827" w:type="dxa"/>
            <w:vAlign w:val="center"/>
          </w:tcPr>
          <w:p w:rsidR="006B5201" w:rsidRPr="008C6AD1" w:rsidRDefault="006B5201" w:rsidP="00E254CE">
            <w:r w:rsidRPr="008C6AD1">
              <w:t>Vencimento Integral</w:t>
            </w:r>
          </w:p>
        </w:tc>
        <w:tc>
          <w:tcPr>
            <w:tcW w:w="1732" w:type="dxa"/>
            <w:vAlign w:val="center"/>
          </w:tcPr>
          <w:p w:rsidR="006B5201" w:rsidRPr="008C6AD1" w:rsidRDefault="00ED21F1" w:rsidP="00E254CE">
            <w:r>
              <w:t>6.375,00</w:t>
            </w:r>
          </w:p>
        </w:tc>
      </w:tr>
      <w:tr w:rsidR="006B5201" w:rsidRPr="008C6AD1" w:rsidTr="00E254CE">
        <w:tc>
          <w:tcPr>
            <w:tcW w:w="1384" w:type="dxa"/>
            <w:vAlign w:val="center"/>
          </w:tcPr>
          <w:p w:rsidR="006B5201" w:rsidRPr="008C6AD1" w:rsidRDefault="006B5201" w:rsidP="00E254CE"/>
        </w:tc>
        <w:tc>
          <w:tcPr>
            <w:tcW w:w="2268" w:type="dxa"/>
            <w:vAlign w:val="center"/>
          </w:tcPr>
          <w:p w:rsidR="006B5201" w:rsidRPr="008C6AD1" w:rsidRDefault="006B5201" w:rsidP="00E254CE">
            <w:pPr>
              <w:rPr>
                <w:i/>
              </w:rPr>
            </w:pPr>
            <w:r w:rsidRPr="008C6AD1">
              <w:rPr>
                <w:i/>
              </w:rPr>
              <w:t>Pensionistas</w:t>
            </w:r>
          </w:p>
        </w:tc>
        <w:tc>
          <w:tcPr>
            <w:tcW w:w="3827" w:type="dxa"/>
            <w:vAlign w:val="center"/>
          </w:tcPr>
          <w:p w:rsidR="006B5201" w:rsidRPr="008C6AD1" w:rsidRDefault="006B5201" w:rsidP="00E254CE"/>
        </w:tc>
        <w:tc>
          <w:tcPr>
            <w:tcW w:w="1732" w:type="dxa"/>
            <w:vAlign w:val="center"/>
          </w:tcPr>
          <w:p w:rsidR="006B5201" w:rsidRPr="008C6AD1" w:rsidRDefault="006B5201" w:rsidP="00E254CE"/>
        </w:tc>
      </w:tr>
      <w:tr w:rsidR="006B5201" w:rsidRPr="008C6AD1" w:rsidTr="00E254CE">
        <w:tc>
          <w:tcPr>
            <w:tcW w:w="1384" w:type="dxa"/>
            <w:vAlign w:val="center"/>
          </w:tcPr>
          <w:p w:rsidR="006B5201" w:rsidRPr="008C6AD1" w:rsidRDefault="006B5201" w:rsidP="00E254CE">
            <w:r w:rsidRPr="008C6AD1">
              <w:t>01</w:t>
            </w:r>
          </w:p>
        </w:tc>
        <w:tc>
          <w:tcPr>
            <w:tcW w:w="2268" w:type="dxa"/>
            <w:vAlign w:val="center"/>
          </w:tcPr>
          <w:p w:rsidR="006B5201" w:rsidRPr="008C6AD1" w:rsidRDefault="006B5201" w:rsidP="00ED21F1">
            <w:pPr>
              <w:jc w:val="left"/>
            </w:pPr>
            <w:r w:rsidRPr="008C6AD1">
              <w:t>Ema Floriani</w:t>
            </w:r>
          </w:p>
        </w:tc>
        <w:tc>
          <w:tcPr>
            <w:tcW w:w="3827" w:type="dxa"/>
            <w:vAlign w:val="center"/>
          </w:tcPr>
          <w:p w:rsidR="006B5201" w:rsidRPr="008C6AD1" w:rsidRDefault="006B5201" w:rsidP="00E254CE">
            <w:r w:rsidRPr="008C6AD1">
              <w:t>Um (01) Salário-mínimo</w:t>
            </w:r>
          </w:p>
        </w:tc>
        <w:tc>
          <w:tcPr>
            <w:tcW w:w="1732" w:type="dxa"/>
            <w:vAlign w:val="center"/>
          </w:tcPr>
          <w:p w:rsidR="006B5201" w:rsidRPr="008C6AD1" w:rsidRDefault="00ED21F1" w:rsidP="00E254CE">
            <w:r>
              <w:t>2.550,00</w:t>
            </w:r>
          </w:p>
        </w:tc>
      </w:tr>
    </w:tbl>
    <w:p w:rsidR="006B5201" w:rsidRDefault="006B5201" w:rsidP="006B5201">
      <w:pPr>
        <w:rPr>
          <w:b/>
          <w:u w:val="single"/>
        </w:rPr>
      </w:pPr>
    </w:p>
    <w:p w:rsidR="006B5201" w:rsidRDefault="006B5201" w:rsidP="006B5201">
      <w:pPr>
        <w:rPr>
          <w:b/>
          <w:u w:val="single"/>
        </w:rPr>
      </w:pPr>
    </w:p>
    <w:p w:rsidR="006B5201" w:rsidRDefault="006B5201" w:rsidP="006B5201">
      <w:pPr>
        <w:rPr>
          <w:b/>
          <w:u w:val="single"/>
        </w:rPr>
      </w:pPr>
    </w:p>
    <w:p w:rsidR="006B5201" w:rsidRDefault="006B5201" w:rsidP="006B5201"/>
    <w:p w:rsidR="006B5201" w:rsidRDefault="006B5201" w:rsidP="006B5201"/>
    <w:p w:rsidR="006B5201" w:rsidRDefault="006B5201" w:rsidP="006B5201"/>
    <w:p w:rsidR="006B5201" w:rsidRDefault="006B5201" w:rsidP="006B5201"/>
    <w:p w:rsidR="006B5201" w:rsidRDefault="006B5201" w:rsidP="006B5201"/>
    <w:p w:rsidR="006B5201" w:rsidRDefault="006B5201" w:rsidP="006B5201"/>
    <w:p w:rsidR="006B5201" w:rsidRDefault="006B5201" w:rsidP="006B5201"/>
    <w:p w:rsidR="006B5201" w:rsidRDefault="006B5201" w:rsidP="006B5201"/>
    <w:p w:rsidR="006B5201" w:rsidRDefault="006B5201" w:rsidP="006B5201"/>
    <w:p w:rsidR="006B5201" w:rsidRDefault="006B5201" w:rsidP="006B5201"/>
    <w:p w:rsidR="006B5201" w:rsidRDefault="006B5201" w:rsidP="006B5201"/>
    <w:p w:rsidR="006B5201" w:rsidRDefault="006B5201" w:rsidP="006B5201"/>
    <w:p w:rsidR="006B5201" w:rsidRDefault="006B5201" w:rsidP="006B5201"/>
    <w:p w:rsidR="006B5201" w:rsidRDefault="006B5201" w:rsidP="006B5201"/>
    <w:p w:rsidR="006B5201" w:rsidRDefault="006B5201" w:rsidP="006B5201"/>
    <w:p w:rsidR="006B5201" w:rsidRDefault="006B5201" w:rsidP="006B5201"/>
    <w:p w:rsidR="006B5201" w:rsidRDefault="006B5201" w:rsidP="006B5201"/>
    <w:p w:rsidR="006B5201" w:rsidRDefault="006B5201" w:rsidP="006B5201"/>
    <w:p w:rsidR="006B5201" w:rsidRDefault="006B5201" w:rsidP="006B5201"/>
    <w:p w:rsidR="00E254CE" w:rsidRDefault="00E254CE"/>
    <w:p w:rsidR="00E254CE" w:rsidRPr="00E254CE" w:rsidRDefault="00E254CE" w:rsidP="00E254CE"/>
    <w:p w:rsidR="00E254CE" w:rsidRPr="00E254CE" w:rsidRDefault="00E254CE" w:rsidP="00E254CE"/>
    <w:p w:rsidR="00E254CE" w:rsidRPr="00E254CE" w:rsidRDefault="00E254CE" w:rsidP="00E254CE"/>
    <w:p w:rsidR="00E254CE" w:rsidRPr="00E254CE" w:rsidRDefault="00E254CE" w:rsidP="00E254CE"/>
    <w:p w:rsidR="00E254CE" w:rsidRDefault="00E254CE" w:rsidP="00E254CE"/>
    <w:p w:rsidR="006B5201" w:rsidRDefault="006B5201" w:rsidP="00E254CE"/>
    <w:p w:rsidR="00E254CE" w:rsidRDefault="00E254CE" w:rsidP="00E254CE"/>
    <w:p w:rsidR="00E254CE" w:rsidRDefault="00E254CE" w:rsidP="00E254CE"/>
    <w:p w:rsidR="00E254CE" w:rsidRDefault="00E254CE" w:rsidP="00E254CE"/>
    <w:p w:rsidR="00E254CE" w:rsidRDefault="00E254CE" w:rsidP="00E254CE"/>
    <w:p w:rsidR="00E254CE" w:rsidRDefault="00E254CE" w:rsidP="00E254CE"/>
    <w:p w:rsidR="00E254CE" w:rsidRDefault="00E254CE" w:rsidP="00E254CE"/>
    <w:p w:rsidR="00E254CE" w:rsidRDefault="00E254CE" w:rsidP="00E254CE"/>
    <w:p w:rsidR="00E254CE" w:rsidRDefault="00E254CE" w:rsidP="00E254CE">
      <w:pPr>
        <w:ind w:left="1134"/>
        <w:jc w:val="both"/>
        <w:rPr>
          <w:b/>
        </w:rPr>
      </w:pPr>
      <w:r>
        <w:rPr>
          <w:b/>
        </w:rPr>
        <w:lastRenderedPageBreak/>
        <w:t>LEI Nº 352, DE 07 DE MARÇO DE 1988.</w:t>
      </w:r>
    </w:p>
    <w:p w:rsidR="00E254CE" w:rsidRDefault="00E254CE" w:rsidP="00E254CE">
      <w:pPr>
        <w:ind w:left="1134"/>
        <w:jc w:val="both"/>
        <w:rPr>
          <w:b/>
        </w:rPr>
      </w:pPr>
    </w:p>
    <w:p w:rsidR="00E254CE" w:rsidRDefault="001A10F0" w:rsidP="00E254CE">
      <w:pPr>
        <w:ind w:left="1134"/>
        <w:jc w:val="both"/>
        <w:rPr>
          <w:b/>
        </w:rPr>
      </w:pPr>
      <w:r>
        <w:rPr>
          <w:b/>
        </w:rPr>
        <w:t>AUTORIZA A FORNECER COMBUSTÍVEL AO VEÍCULO DA DELEGACIA DE POLÍCIA LOCAL</w:t>
      </w:r>
      <w:r w:rsidR="00E254CE">
        <w:rPr>
          <w:b/>
        </w:rPr>
        <w:t>:</w:t>
      </w:r>
    </w:p>
    <w:p w:rsidR="00E254CE" w:rsidRDefault="00E254CE" w:rsidP="00E254CE">
      <w:pPr>
        <w:ind w:left="1134"/>
        <w:jc w:val="both"/>
        <w:rPr>
          <w:b/>
        </w:rPr>
      </w:pPr>
    </w:p>
    <w:p w:rsidR="00E254CE" w:rsidRDefault="00E254CE" w:rsidP="00E254CE">
      <w:pPr>
        <w:ind w:firstLine="1134"/>
        <w:jc w:val="both"/>
      </w:pPr>
      <w:r>
        <w:rPr>
          <w:b/>
        </w:rPr>
        <w:t xml:space="preserve">WALMOR BUSARELLO, </w:t>
      </w:r>
      <w:r>
        <w:t>Prefeito Municipal de Rio dos Cedros, Estado de Santa Catarina:</w:t>
      </w:r>
    </w:p>
    <w:p w:rsidR="00E254CE" w:rsidRDefault="00E254CE" w:rsidP="00E254CE">
      <w:pPr>
        <w:ind w:firstLine="1134"/>
        <w:jc w:val="both"/>
      </w:pPr>
    </w:p>
    <w:p w:rsidR="00E254CE" w:rsidRDefault="00E254CE" w:rsidP="00E254CE">
      <w:pPr>
        <w:ind w:firstLine="1134"/>
        <w:jc w:val="both"/>
      </w:pPr>
      <w:r>
        <w:t>Faço saber a todos os habitantes deste Município, que a Câmara de Vereadores aprovou e eu sanciono a seguinte Lei:</w:t>
      </w:r>
    </w:p>
    <w:p w:rsidR="001A10F0" w:rsidRDefault="001A10F0" w:rsidP="00E254CE">
      <w:pPr>
        <w:ind w:firstLine="1134"/>
        <w:jc w:val="both"/>
      </w:pPr>
    </w:p>
    <w:p w:rsidR="001A10F0" w:rsidRDefault="001A10F0" w:rsidP="001A10F0">
      <w:pPr>
        <w:ind w:left="1135" w:hanging="851"/>
        <w:jc w:val="both"/>
      </w:pPr>
      <w:r w:rsidRPr="001A10F0">
        <w:rPr>
          <w:b/>
        </w:rPr>
        <w:t xml:space="preserve">Art.1º. </w:t>
      </w:r>
      <w:r>
        <w:t>Fica autorizada a Prefeitura Municipal de Rio dos Cedros, a fornecer mensalmente, 50 (cinquenta) litros de álcool hidratado para o veículo da Delegacia de Polícia local.</w:t>
      </w:r>
    </w:p>
    <w:p w:rsidR="001A10F0" w:rsidRDefault="001A10F0" w:rsidP="001A10F0">
      <w:pPr>
        <w:ind w:left="1135" w:hanging="851"/>
        <w:jc w:val="both"/>
      </w:pPr>
      <w:r w:rsidRPr="001A10F0">
        <w:rPr>
          <w:b/>
        </w:rPr>
        <w:t>Art.2º.</w:t>
      </w:r>
      <w:r>
        <w:t xml:space="preserve"> As despesas decorrentes desta Lei correrão à conta da dotação própria do orçamento vigente.</w:t>
      </w:r>
    </w:p>
    <w:p w:rsidR="00E254CE" w:rsidRDefault="00E254CE" w:rsidP="00E254CE">
      <w:pPr>
        <w:ind w:left="1135" w:hanging="851"/>
        <w:jc w:val="both"/>
      </w:pPr>
      <w:r>
        <w:rPr>
          <w:b/>
        </w:rPr>
        <w:t>Art.</w:t>
      </w:r>
      <w:r w:rsidR="001A10F0">
        <w:rPr>
          <w:b/>
        </w:rPr>
        <w:t>3</w:t>
      </w:r>
      <w:r>
        <w:rPr>
          <w:b/>
        </w:rPr>
        <w:t xml:space="preserve">º. </w:t>
      </w:r>
      <w:r w:rsidR="001A10F0">
        <w:t>A presente</w:t>
      </w:r>
      <w:r>
        <w:t xml:space="preserve"> Lei entrará em vigor na data de sua publicação, revogadas as disposições em contrário.</w:t>
      </w:r>
    </w:p>
    <w:p w:rsidR="00E254CE" w:rsidRDefault="00E254CE" w:rsidP="00E254CE">
      <w:pPr>
        <w:ind w:firstLine="1134"/>
        <w:jc w:val="both"/>
      </w:pPr>
    </w:p>
    <w:p w:rsidR="00E254CE" w:rsidRDefault="00E254CE" w:rsidP="00E254CE">
      <w:pPr>
        <w:rPr>
          <w:b/>
        </w:rPr>
      </w:pPr>
      <w:r>
        <w:rPr>
          <w:b/>
        </w:rPr>
        <w:t>Prefeitura Municipal de Rio dos Cedros, em 0</w:t>
      </w:r>
      <w:r w:rsidR="001A10F0">
        <w:rPr>
          <w:b/>
        </w:rPr>
        <w:t>7 de Março</w:t>
      </w:r>
      <w:r>
        <w:rPr>
          <w:b/>
        </w:rPr>
        <w:t xml:space="preserve"> de 1988.</w:t>
      </w:r>
    </w:p>
    <w:p w:rsidR="00E254CE" w:rsidRDefault="00E254CE" w:rsidP="00E254CE">
      <w:pPr>
        <w:rPr>
          <w:b/>
        </w:rPr>
      </w:pPr>
    </w:p>
    <w:p w:rsidR="00E254CE" w:rsidRDefault="00E254CE" w:rsidP="00E254CE">
      <w:pPr>
        <w:rPr>
          <w:b/>
        </w:rPr>
      </w:pPr>
      <w:r>
        <w:rPr>
          <w:b/>
        </w:rPr>
        <w:t>WALMOR BUSARELLO</w:t>
      </w:r>
    </w:p>
    <w:p w:rsidR="00E254CE" w:rsidRDefault="00E254CE" w:rsidP="00E254CE">
      <w:pPr>
        <w:rPr>
          <w:b/>
          <w:u w:val="single"/>
        </w:rPr>
      </w:pPr>
      <w:r>
        <w:rPr>
          <w:b/>
          <w:u w:val="single"/>
        </w:rPr>
        <w:t xml:space="preserve">Prefeito Municipal </w:t>
      </w:r>
    </w:p>
    <w:p w:rsidR="00E254CE" w:rsidRDefault="00E254CE" w:rsidP="00E254CE">
      <w:pPr>
        <w:rPr>
          <w:b/>
          <w:u w:val="single"/>
        </w:rPr>
      </w:pPr>
    </w:p>
    <w:p w:rsidR="00E254CE" w:rsidRDefault="00E254CE" w:rsidP="00E254CE">
      <w:r>
        <w:t>A presente Lei foi devidamente registrada e publicada na forma determinada pela legislação vigente, nos locais da Prefeitura Municipal.</w:t>
      </w:r>
    </w:p>
    <w:p w:rsidR="00E254CE" w:rsidRDefault="00E254CE" w:rsidP="00E254CE"/>
    <w:p w:rsidR="00E254CE" w:rsidRDefault="00E254CE" w:rsidP="00E254CE">
      <w:r>
        <w:t>Rio dos Cedros, 0</w:t>
      </w:r>
      <w:r w:rsidR="001A10F0">
        <w:t>7</w:t>
      </w:r>
      <w:r>
        <w:t xml:space="preserve"> de </w:t>
      </w:r>
      <w:r w:rsidR="001A10F0">
        <w:t>Março</w:t>
      </w:r>
      <w:r>
        <w:t xml:space="preserve"> de 1988.</w:t>
      </w:r>
    </w:p>
    <w:p w:rsidR="00E254CE" w:rsidRDefault="00E254CE" w:rsidP="00E254CE"/>
    <w:p w:rsidR="00E254CE" w:rsidRDefault="00E254CE" w:rsidP="00E254CE">
      <w:pPr>
        <w:rPr>
          <w:b/>
        </w:rPr>
      </w:pPr>
      <w:r>
        <w:rPr>
          <w:b/>
        </w:rPr>
        <w:t>ANTÔNIO MATTEDI</w:t>
      </w:r>
    </w:p>
    <w:p w:rsidR="00E254CE" w:rsidRDefault="00E254CE" w:rsidP="00E254CE">
      <w:pPr>
        <w:rPr>
          <w:b/>
          <w:u w:val="single"/>
        </w:rPr>
      </w:pPr>
      <w:r>
        <w:rPr>
          <w:b/>
          <w:u w:val="single"/>
        </w:rPr>
        <w:t>Secretário Geral</w:t>
      </w:r>
    </w:p>
    <w:p w:rsidR="00E254CE" w:rsidRDefault="00E254CE" w:rsidP="00E254CE"/>
    <w:p w:rsidR="00BD3C2D" w:rsidRDefault="00BD3C2D" w:rsidP="00E254CE"/>
    <w:p w:rsidR="00BD3C2D" w:rsidRDefault="00BD3C2D" w:rsidP="00E254CE"/>
    <w:p w:rsidR="00BD3C2D" w:rsidRDefault="00BD3C2D" w:rsidP="00E254CE"/>
    <w:p w:rsidR="00BD3C2D" w:rsidRDefault="00BD3C2D" w:rsidP="00E254CE"/>
    <w:p w:rsidR="00BD3C2D" w:rsidRDefault="00BD3C2D" w:rsidP="00E254CE"/>
    <w:p w:rsidR="00BD3C2D" w:rsidRDefault="00BD3C2D" w:rsidP="00E254CE"/>
    <w:p w:rsidR="00BD3C2D" w:rsidRDefault="00BD3C2D" w:rsidP="00E254CE"/>
    <w:p w:rsidR="00BD3C2D" w:rsidRDefault="00BD3C2D" w:rsidP="00E254CE"/>
    <w:p w:rsidR="00BD3C2D" w:rsidRDefault="00BD3C2D" w:rsidP="00E254CE"/>
    <w:p w:rsidR="00BD3C2D" w:rsidRDefault="00BD3C2D" w:rsidP="00E254CE"/>
    <w:p w:rsidR="00BD3C2D" w:rsidRDefault="00BD3C2D" w:rsidP="00E254CE"/>
    <w:p w:rsidR="00BD3C2D" w:rsidRDefault="00BD3C2D" w:rsidP="00E254CE"/>
    <w:p w:rsidR="00BD3C2D" w:rsidRDefault="00BD3C2D" w:rsidP="00E254CE"/>
    <w:p w:rsidR="00BD3C2D" w:rsidRDefault="00BD3C2D" w:rsidP="00E254CE"/>
    <w:p w:rsidR="00BD3C2D" w:rsidRDefault="00BD3C2D" w:rsidP="00E254CE"/>
    <w:p w:rsidR="00BD3C2D" w:rsidRDefault="00BD3C2D" w:rsidP="00E254CE"/>
    <w:p w:rsidR="00BD3C2D" w:rsidRDefault="00BD3C2D" w:rsidP="00E254CE"/>
    <w:p w:rsidR="00F866C5" w:rsidRDefault="00F866C5" w:rsidP="00E254CE"/>
    <w:p w:rsidR="00BD3C2D" w:rsidRDefault="00BD3C2D" w:rsidP="00BD3C2D">
      <w:pPr>
        <w:ind w:left="1134"/>
        <w:jc w:val="both"/>
        <w:rPr>
          <w:b/>
        </w:rPr>
      </w:pPr>
      <w:r>
        <w:rPr>
          <w:b/>
        </w:rPr>
        <w:lastRenderedPageBreak/>
        <w:t>LEI Nº 353, DE 07 DE MARÇO DE 1988.</w:t>
      </w:r>
    </w:p>
    <w:p w:rsidR="00BD3C2D" w:rsidRDefault="00BD3C2D" w:rsidP="00BD3C2D">
      <w:pPr>
        <w:ind w:left="1134"/>
        <w:jc w:val="both"/>
        <w:rPr>
          <w:b/>
        </w:rPr>
      </w:pPr>
    </w:p>
    <w:p w:rsidR="00BD3C2D" w:rsidRDefault="00BD3C2D" w:rsidP="00BD3C2D">
      <w:pPr>
        <w:ind w:left="1134"/>
        <w:jc w:val="both"/>
        <w:rPr>
          <w:b/>
        </w:rPr>
      </w:pPr>
      <w:r>
        <w:rPr>
          <w:b/>
        </w:rPr>
        <w:t>AUTORIZA A CONCESSÃO DE SUBVENÇÃO SOCIAL:</w:t>
      </w:r>
    </w:p>
    <w:p w:rsidR="00BD3C2D" w:rsidRDefault="00BD3C2D" w:rsidP="00BD3C2D">
      <w:pPr>
        <w:ind w:left="1134"/>
        <w:jc w:val="both"/>
        <w:rPr>
          <w:b/>
        </w:rPr>
      </w:pPr>
    </w:p>
    <w:p w:rsidR="00BD3C2D" w:rsidRDefault="00BD3C2D" w:rsidP="00BD3C2D">
      <w:pPr>
        <w:ind w:firstLine="1134"/>
        <w:jc w:val="both"/>
      </w:pPr>
      <w:r>
        <w:rPr>
          <w:b/>
        </w:rPr>
        <w:t xml:space="preserve">WALMOR BUSARELLO, </w:t>
      </w:r>
      <w:r>
        <w:t>Prefeito Municipal de Rio dos Cedros, Estado de Santa Catarina:</w:t>
      </w:r>
    </w:p>
    <w:p w:rsidR="00BD3C2D" w:rsidRDefault="00BD3C2D" w:rsidP="00BD3C2D">
      <w:pPr>
        <w:ind w:firstLine="1134"/>
        <w:jc w:val="both"/>
      </w:pPr>
    </w:p>
    <w:p w:rsidR="00BD3C2D" w:rsidRDefault="00BD3C2D" w:rsidP="00BD3C2D">
      <w:pPr>
        <w:ind w:firstLine="1134"/>
        <w:jc w:val="both"/>
      </w:pPr>
      <w:r>
        <w:t>Faço saber a todos os habitantes deste Município, que a Câmara de Vereadores aprovou e eu sanciono a seguinte Lei:</w:t>
      </w:r>
    </w:p>
    <w:p w:rsidR="0005049C" w:rsidRDefault="0005049C" w:rsidP="00BD3C2D">
      <w:pPr>
        <w:ind w:firstLine="1134"/>
        <w:jc w:val="both"/>
      </w:pPr>
    </w:p>
    <w:p w:rsidR="0005049C" w:rsidRDefault="0005049C" w:rsidP="0005049C">
      <w:pPr>
        <w:ind w:left="1135" w:hanging="851"/>
        <w:jc w:val="both"/>
      </w:pPr>
      <w:r w:rsidRPr="0005049C">
        <w:rPr>
          <w:b/>
        </w:rPr>
        <w:t>Art.1º.</w:t>
      </w:r>
      <w:r>
        <w:t xml:space="preserve"> Fica o Poder Executivo Municipal autorizado a conceder ao Esporte Clube Cruzeiro, desta cidade de Rio dos Cedros, uma subvenção social de CZ$ 50.000,00 (cinquenta mil cruzados), para manutenção e desenvolvimento de suas atividades.</w:t>
      </w:r>
    </w:p>
    <w:p w:rsidR="0005049C" w:rsidRDefault="0005049C" w:rsidP="0005049C">
      <w:pPr>
        <w:ind w:left="1135" w:hanging="851"/>
        <w:jc w:val="both"/>
      </w:pPr>
      <w:r w:rsidRPr="0005049C">
        <w:rPr>
          <w:b/>
        </w:rPr>
        <w:t xml:space="preserve">Parágrafo Único. </w:t>
      </w:r>
      <w:r>
        <w:t xml:space="preserve">A importância da subvenção social constante deste artigo, será paga em </w:t>
      </w:r>
      <w:proofErr w:type="gramStart"/>
      <w:r>
        <w:t>2</w:t>
      </w:r>
      <w:proofErr w:type="gramEnd"/>
      <w:r>
        <w:t xml:space="preserve"> (duas) parcelas mensais iguais de CZ$ 25.000,00 (vinte e cinco mil cruzados), a partir do mês de abril do corrente ano.</w:t>
      </w:r>
    </w:p>
    <w:p w:rsidR="0005049C" w:rsidRDefault="0005049C" w:rsidP="0005049C">
      <w:pPr>
        <w:ind w:left="1135" w:hanging="851"/>
        <w:jc w:val="both"/>
      </w:pPr>
      <w:r w:rsidRPr="0005049C">
        <w:rPr>
          <w:b/>
        </w:rPr>
        <w:t>Art.2º.</w:t>
      </w:r>
      <w:r>
        <w:t xml:space="preserve"> A instituição beneficiada pelo artigo 1º deverá apresentar os seguintes documentos paro o recebimento do auxílio:</w:t>
      </w:r>
    </w:p>
    <w:p w:rsidR="0005049C" w:rsidRDefault="0005049C" w:rsidP="0005049C">
      <w:pPr>
        <w:ind w:left="1135" w:hanging="851"/>
        <w:jc w:val="both"/>
      </w:pPr>
      <w:r w:rsidRPr="0005049C">
        <w:rPr>
          <w:b/>
        </w:rPr>
        <w:t>I –</w:t>
      </w:r>
      <w:r>
        <w:t xml:space="preserve"> Prova de mandato de diretoria em exercício;</w:t>
      </w:r>
    </w:p>
    <w:p w:rsidR="0005049C" w:rsidRDefault="0005049C" w:rsidP="0005049C">
      <w:pPr>
        <w:ind w:left="1135" w:hanging="851"/>
        <w:jc w:val="both"/>
      </w:pPr>
      <w:r w:rsidRPr="0005049C">
        <w:rPr>
          <w:b/>
        </w:rPr>
        <w:t>II –</w:t>
      </w:r>
      <w:r>
        <w:t xml:space="preserve"> Exemplar dos estatutos, regulamento ou compromissos da instituição;</w:t>
      </w:r>
    </w:p>
    <w:p w:rsidR="0005049C" w:rsidRDefault="0005049C" w:rsidP="0005049C">
      <w:pPr>
        <w:ind w:left="1135" w:hanging="851"/>
        <w:jc w:val="both"/>
      </w:pPr>
      <w:r w:rsidRPr="0005049C">
        <w:rPr>
          <w:b/>
        </w:rPr>
        <w:t>III –</w:t>
      </w:r>
      <w:r>
        <w:t xml:space="preserve"> Certidão do registro e arquivamento dos atos construtivos no Cartório do Ofício do Registro de Pessoas Jurídicas competentes;</w:t>
      </w:r>
    </w:p>
    <w:p w:rsidR="0005049C" w:rsidRDefault="0005049C" w:rsidP="0005049C">
      <w:pPr>
        <w:ind w:left="1135" w:hanging="851"/>
        <w:jc w:val="both"/>
      </w:pPr>
      <w:r w:rsidRPr="0005049C">
        <w:rPr>
          <w:b/>
        </w:rPr>
        <w:t>IV –</w:t>
      </w:r>
      <w:r>
        <w:t xml:space="preserve"> Prova de funcionamento regular da instituição;</w:t>
      </w:r>
    </w:p>
    <w:p w:rsidR="0005049C" w:rsidRDefault="0005049C" w:rsidP="0005049C">
      <w:pPr>
        <w:ind w:left="1135" w:hanging="851"/>
        <w:jc w:val="both"/>
      </w:pPr>
      <w:r w:rsidRPr="0005049C">
        <w:rPr>
          <w:b/>
        </w:rPr>
        <w:t>V –</w:t>
      </w:r>
      <w:r>
        <w:t xml:space="preserve"> Nome, qualificação e endereço completos do responsável pelo recebimento e pela comprovação da correta utilização da subvenção concedida.</w:t>
      </w:r>
    </w:p>
    <w:p w:rsidR="0005049C" w:rsidRDefault="0005049C" w:rsidP="0005049C">
      <w:pPr>
        <w:ind w:left="1135" w:hanging="851"/>
        <w:jc w:val="both"/>
      </w:pPr>
      <w:r w:rsidRPr="0005049C">
        <w:rPr>
          <w:b/>
        </w:rPr>
        <w:t>Art.3º.</w:t>
      </w:r>
      <w:r>
        <w:t xml:space="preserve"> A instituição contemplada com a subvenção social é obrigada a apresenta à Prefeitura Municipal, a correspondente prestação de contas no prazo de 60 (sessenta) dias, contados do recebimento da última parcela, de acordo com as orientações e modelos do Setor de Contabilidade.</w:t>
      </w:r>
    </w:p>
    <w:p w:rsidR="0005049C" w:rsidRDefault="0005049C" w:rsidP="0005049C">
      <w:pPr>
        <w:ind w:left="1135" w:hanging="851"/>
        <w:jc w:val="both"/>
      </w:pPr>
      <w:r w:rsidRPr="0005049C">
        <w:rPr>
          <w:b/>
        </w:rPr>
        <w:t>Art.4º.</w:t>
      </w:r>
      <w:r>
        <w:t xml:space="preserve"> A despesa decorrente desta Lei correrá à conta de dotação própria do orçamento vigente.</w:t>
      </w:r>
    </w:p>
    <w:p w:rsidR="00BD3C2D" w:rsidRDefault="00BD3C2D" w:rsidP="00BD3C2D">
      <w:pPr>
        <w:ind w:left="1135" w:hanging="851"/>
        <w:jc w:val="both"/>
      </w:pPr>
      <w:r>
        <w:rPr>
          <w:b/>
        </w:rPr>
        <w:t>Art.</w:t>
      </w:r>
      <w:r w:rsidR="0005049C">
        <w:rPr>
          <w:b/>
        </w:rPr>
        <w:t>5</w:t>
      </w:r>
      <w:r>
        <w:rPr>
          <w:b/>
        </w:rPr>
        <w:t xml:space="preserve">º. </w:t>
      </w:r>
      <w:r>
        <w:t>Esta Lei entrará em vigor na data de sua publicação, revogadas as disposições em contrário.</w:t>
      </w:r>
    </w:p>
    <w:p w:rsidR="00BD3C2D" w:rsidRDefault="00BD3C2D" w:rsidP="00BD3C2D">
      <w:pPr>
        <w:ind w:firstLine="1134"/>
        <w:jc w:val="both"/>
      </w:pPr>
    </w:p>
    <w:p w:rsidR="00BD3C2D" w:rsidRDefault="00BD3C2D" w:rsidP="00BD3C2D">
      <w:pPr>
        <w:rPr>
          <w:b/>
        </w:rPr>
      </w:pPr>
      <w:r>
        <w:rPr>
          <w:b/>
        </w:rPr>
        <w:t>Prefeitura Municipal de Rio dos Cedros, em 0</w:t>
      </w:r>
      <w:r w:rsidR="0005049C">
        <w:rPr>
          <w:b/>
        </w:rPr>
        <w:t>7</w:t>
      </w:r>
      <w:r>
        <w:rPr>
          <w:b/>
        </w:rPr>
        <w:t xml:space="preserve"> de </w:t>
      </w:r>
      <w:r w:rsidR="0005049C">
        <w:rPr>
          <w:b/>
        </w:rPr>
        <w:t>Março</w:t>
      </w:r>
      <w:r>
        <w:rPr>
          <w:b/>
        </w:rPr>
        <w:t xml:space="preserve"> de 1988.</w:t>
      </w:r>
    </w:p>
    <w:p w:rsidR="00BD3C2D" w:rsidRDefault="00BD3C2D" w:rsidP="00BD3C2D">
      <w:pPr>
        <w:rPr>
          <w:b/>
        </w:rPr>
      </w:pPr>
    </w:p>
    <w:p w:rsidR="00BD3C2D" w:rsidRDefault="00BD3C2D" w:rsidP="00BD3C2D">
      <w:pPr>
        <w:rPr>
          <w:b/>
        </w:rPr>
      </w:pPr>
      <w:r>
        <w:rPr>
          <w:b/>
        </w:rPr>
        <w:t>WALMOR BUSARELLO</w:t>
      </w:r>
    </w:p>
    <w:p w:rsidR="00BD3C2D" w:rsidRDefault="00BD3C2D" w:rsidP="00BD3C2D">
      <w:pPr>
        <w:rPr>
          <w:b/>
          <w:u w:val="single"/>
        </w:rPr>
      </w:pPr>
      <w:r>
        <w:rPr>
          <w:b/>
          <w:u w:val="single"/>
        </w:rPr>
        <w:t xml:space="preserve">Prefeito Municipal </w:t>
      </w:r>
    </w:p>
    <w:p w:rsidR="00BD3C2D" w:rsidRDefault="00BD3C2D" w:rsidP="00BD3C2D">
      <w:pPr>
        <w:rPr>
          <w:b/>
          <w:u w:val="single"/>
        </w:rPr>
      </w:pPr>
    </w:p>
    <w:p w:rsidR="00BD3C2D" w:rsidRDefault="00BD3C2D" w:rsidP="00BD3C2D">
      <w:r>
        <w:t>A presente Lei foi devidamente registrada e publicada na forma determinada pela legislação vigente, nos locais da Prefeitura Municipal.</w:t>
      </w:r>
    </w:p>
    <w:p w:rsidR="00BD3C2D" w:rsidRDefault="00BD3C2D" w:rsidP="00BD3C2D"/>
    <w:p w:rsidR="00BD3C2D" w:rsidRDefault="00BD3C2D" w:rsidP="00BD3C2D">
      <w:r>
        <w:t>Rio dos Cedros, 0</w:t>
      </w:r>
      <w:r w:rsidR="0005049C">
        <w:t>7</w:t>
      </w:r>
      <w:r>
        <w:t xml:space="preserve"> de </w:t>
      </w:r>
      <w:r w:rsidR="0005049C">
        <w:t>Março</w:t>
      </w:r>
      <w:r>
        <w:t xml:space="preserve"> de 1988.</w:t>
      </w:r>
    </w:p>
    <w:p w:rsidR="00BD3C2D" w:rsidRDefault="00BD3C2D" w:rsidP="00BD3C2D"/>
    <w:p w:rsidR="00BD3C2D" w:rsidRDefault="00BD3C2D" w:rsidP="00BD3C2D">
      <w:pPr>
        <w:rPr>
          <w:b/>
        </w:rPr>
      </w:pPr>
      <w:r>
        <w:rPr>
          <w:b/>
        </w:rPr>
        <w:t>ANTÔNIO MATTEDI</w:t>
      </w:r>
    </w:p>
    <w:p w:rsidR="00BD3C2D" w:rsidRDefault="00BD3C2D" w:rsidP="00BD3C2D">
      <w:pPr>
        <w:rPr>
          <w:b/>
          <w:u w:val="single"/>
        </w:rPr>
      </w:pPr>
      <w:r>
        <w:rPr>
          <w:b/>
          <w:u w:val="single"/>
        </w:rPr>
        <w:t>Secretário Geral</w:t>
      </w:r>
    </w:p>
    <w:p w:rsidR="00BD3C2D" w:rsidRDefault="00BD3C2D" w:rsidP="00E254CE"/>
    <w:p w:rsidR="00F866C5" w:rsidRDefault="00F866C5" w:rsidP="00E254CE"/>
    <w:p w:rsidR="00F8084D" w:rsidRDefault="00F8084D" w:rsidP="00E254CE"/>
    <w:p w:rsidR="00F8084D" w:rsidRDefault="00F8084D" w:rsidP="00F8084D">
      <w:pPr>
        <w:ind w:left="1134"/>
        <w:jc w:val="both"/>
        <w:rPr>
          <w:b/>
        </w:rPr>
      </w:pPr>
      <w:r>
        <w:rPr>
          <w:b/>
        </w:rPr>
        <w:lastRenderedPageBreak/>
        <w:t>LEI Nº 354, DE 07 DE MARÇO DE 1988.</w:t>
      </w:r>
    </w:p>
    <w:p w:rsidR="00F8084D" w:rsidRDefault="00F8084D" w:rsidP="00F8084D">
      <w:pPr>
        <w:ind w:left="1134"/>
        <w:jc w:val="both"/>
        <w:rPr>
          <w:b/>
        </w:rPr>
      </w:pPr>
    </w:p>
    <w:p w:rsidR="00F8084D" w:rsidRDefault="00F8084D" w:rsidP="00F8084D">
      <w:pPr>
        <w:ind w:left="1134"/>
        <w:jc w:val="both"/>
        <w:rPr>
          <w:b/>
        </w:rPr>
      </w:pPr>
      <w:r>
        <w:rPr>
          <w:b/>
        </w:rPr>
        <w:t>DECLARA DE UTILIDADE PÚBLICA ENTIDADE QUE MENCIONA:</w:t>
      </w:r>
    </w:p>
    <w:p w:rsidR="00F8084D" w:rsidRDefault="00F8084D" w:rsidP="00F8084D">
      <w:pPr>
        <w:ind w:left="1134"/>
        <w:jc w:val="both"/>
        <w:rPr>
          <w:b/>
        </w:rPr>
      </w:pPr>
    </w:p>
    <w:p w:rsidR="00F8084D" w:rsidRDefault="00F8084D" w:rsidP="00F8084D">
      <w:pPr>
        <w:ind w:firstLine="1134"/>
        <w:jc w:val="both"/>
      </w:pPr>
      <w:r>
        <w:rPr>
          <w:b/>
        </w:rPr>
        <w:t xml:space="preserve">WALMOR BUSARELLO, </w:t>
      </w:r>
      <w:r>
        <w:t>Prefeito Municipal de Rio dos Cedros, Estado de Santa Catarina:</w:t>
      </w:r>
    </w:p>
    <w:p w:rsidR="00F8084D" w:rsidRDefault="00F8084D" w:rsidP="00F8084D">
      <w:pPr>
        <w:ind w:firstLine="1134"/>
        <w:jc w:val="both"/>
      </w:pPr>
    </w:p>
    <w:p w:rsidR="00F8084D" w:rsidRDefault="00F8084D" w:rsidP="00F8084D">
      <w:pPr>
        <w:ind w:firstLine="1134"/>
        <w:jc w:val="both"/>
      </w:pPr>
      <w:r>
        <w:t>Faço saber a todos os habitantes deste Município, que a Câmara de Vereadores aprovou e eu sanciono a seguinte Lei:</w:t>
      </w:r>
    </w:p>
    <w:p w:rsidR="00F8084D" w:rsidRDefault="00F8084D" w:rsidP="00F8084D">
      <w:pPr>
        <w:ind w:firstLine="1134"/>
        <w:jc w:val="both"/>
      </w:pPr>
    </w:p>
    <w:p w:rsidR="00F8084D" w:rsidRDefault="00F8084D" w:rsidP="008A1E62">
      <w:pPr>
        <w:ind w:left="1135" w:hanging="851"/>
        <w:jc w:val="both"/>
      </w:pPr>
      <w:r w:rsidRPr="008A1E62">
        <w:rPr>
          <w:b/>
        </w:rPr>
        <w:t>Art.1º.</w:t>
      </w:r>
      <w:r>
        <w:t xml:space="preserve"> </w:t>
      </w:r>
      <w:r w:rsidR="008A1E62">
        <w:t>É declarada de utilidade pública a Associação de Apicultores de Rio dos Cedros, pessoa jurídica de direito privado, com sede nesta cidade.</w:t>
      </w:r>
    </w:p>
    <w:p w:rsidR="00F8084D" w:rsidRDefault="008A1E62" w:rsidP="00F8084D">
      <w:pPr>
        <w:ind w:left="1135" w:hanging="851"/>
        <w:jc w:val="both"/>
      </w:pPr>
      <w:r>
        <w:rPr>
          <w:b/>
        </w:rPr>
        <w:t>Art.2</w:t>
      </w:r>
      <w:r w:rsidR="00F8084D">
        <w:rPr>
          <w:b/>
        </w:rPr>
        <w:t xml:space="preserve">º. </w:t>
      </w:r>
      <w:r w:rsidR="00F8084D">
        <w:t>Esta Lei entrará em vigor na data de sua publicação, revogadas as disposições em contrário.</w:t>
      </w:r>
    </w:p>
    <w:p w:rsidR="00F8084D" w:rsidRDefault="00F8084D" w:rsidP="00F8084D">
      <w:pPr>
        <w:ind w:firstLine="1134"/>
        <w:jc w:val="both"/>
      </w:pPr>
    </w:p>
    <w:p w:rsidR="00F8084D" w:rsidRDefault="00F8084D" w:rsidP="00F8084D">
      <w:pPr>
        <w:rPr>
          <w:b/>
        </w:rPr>
      </w:pPr>
      <w:r>
        <w:rPr>
          <w:b/>
        </w:rPr>
        <w:t>Prefeitura Municipal de Rio dos Cedros, em 07 de Março de 1988.</w:t>
      </w:r>
    </w:p>
    <w:p w:rsidR="00F8084D" w:rsidRDefault="00F8084D" w:rsidP="00F8084D">
      <w:pPr>
        <w:rPr>
          <w:b/>
        </w:rPr>
      </w:pPr>
    </w:p>
    <w:p w:rsidR="00F8084D" w:rsidRDefault="00F8084D" w:rsidP="00F8084D">
      <w:pPr>
        <w:rPr>
          <w:b/>
        </w:rPr>
      </w:pPr>
      <w:r>
        <w:rPr>
          <w:b/>
        </w:rPr>
        <w:t>WALMOR BUSARELLO</w:t>
      </w:r>
    </w:p>
    <w:p w:rsidR="00F8084D" w:rsidRDefault="00F8084D" w:rsidP="00F8084D">
      <w:pPr>
        <w:rPr>
          <w:b/>
          <w:u w:val="single"/>
        </w:rPr>
      </w:pPr>
      <w:r>
        <w:rPr>
          <w:b/>
          <w:u w:val="single"/>
        </w:rPr>
        <w:t xml:space="preserve">Prefeito Municipal </w:t>
      </w:r>
    </w:p>
    <w:p w:rsidR="00F8084D" w:rsidRDefault="00F8084D" w:rsidP="00F8084D">
      <w:pPr>
        <w:rPr>
          <w:b/>
          <w:u w:val="single"/>
        </w:rPr>
      </w:pPr>
    </w:p>
    <w:p w:rsidR="00F8084D" w:rsidRDefault="00F8084D" w:rsidP="00F8084D">
      <w:r>
        <w:t>A presente Lei foi devidamente registrada e publicada na forma determinada pela legislação vigente, nos locais da Prefeitura Municipal.</w:t>
      </w:r>
    </w:p>
    <w:p w:rsidR="00F8084D" w:rsidRDefault="00F8084D" w:rsidP="00F8084D"/>
    <w:p w:rsidR="00F8084D" w:rsidRDefault="00F8084D" w:rsidP="00F8084D">
      <w:r>
        <w:t>Rio dos Cedros, 07 de Março de 1988.</w:t>
      </w:r>
    </w:p>
    <w:p w:rsidR="00F8084D" w:rsidRDefault="00F8084D" w:rsidP="00F8084D"/>
    <w:p w:rsidR="00F8084D" w:rsidRDefault="00F8084D" w:rsidP="00F8084D">
      <w:pPr>
        <w:rPr>
          <w:b/>
        </w:rPr>
      </w:pPr>
      <w:r>
        <w:rPr>
          <w:b/>
        </w:rPr>
        <w:t>ANTÔNIO MATTEDI</w:t>
      </w:r>
    </w:p>
    <w:p w:rsidR="00F8084D" w:rsidRDefault="00F8084D" w:rsidP="00F8084D">
      <w:pPr>
        <w:rPr>
          <w:b/>
          <w:u w:val="single"/>
        </w:rPr>
      </w:pPr>
      <w:r>
        <w:rPr>
          <w:b/>
          <w:u w:val="single"/>
        </w:rPr>
        <w:t>Secretário Geral</w:t>
      </w:r>
    </w:p>
    <w:p w:rsidR="00F8084D" w:rsidRDefault="00F8084D" w:rsidP="00E254CE"/>
    <w:p w:rsidR="008A1E62" w:rsidRDefault="008A1E62" w:rsidP="00E254CE"/>
    <w:p w:rsidR="008A1E62" w:rsidRDefault="008A1E62" w:rsidP="00E254CE"/>
    <w:p w:rsidR="008A1E62" w:rsidRDefault="008A1E62" w:rsidP="00E254CE"/>
    <w:p w:rsidR="008A1E62" w:rsidRDefault="008A1E62" w:rsidP="00E254CE"/>
    <w:p w:rsidR="008A1E62" w:rsidRDefault="008A1E62" w:rsidP="00E254CE"/>
    <w:p w:rsidR="008A1E62" w:rsidRDefault="008A1E62" w:rsidP="00E254CE"/>
    <w:p w:rsidR="008A1E62" w:rsidRDefault="008A1E62" w:rsidP="00E254CE"/>
    <w:p w:rsidR="008A1E62" w:rsidRDefault="008A1E62" w:rsidP="00E254CE"/>
    <w:p w:rsidR="008A1E62" w:rsidRDefault="008A1E62" w:rsidP="00E254CE"/>
    <w:p w:rsidR="008A1E62" w:rsidRDefault="008A1E62" w:rsidP="00E254CE"/>
    <w:p w:rsidR="008A1E62" w:rsidRDefault="008A1E62" w:rsidP="00E254CE"/>
    <w:p w:rsidR="008A1E62" w:rsidRDefault="008A1E62" w:rsidP="00E254CE"/>
    <w:p w:rsidR="008A1E62" w:rsidRDefault="008A1E62" w:rsidP="00E254CE"/>
    <w:p w:rsidR="008A1E62" w:rsidRDefault="008A1E62" w:rsidP="00E254CE"/>
    <w:p w:rsidR="008A1E62" w:rsidRDefault="008A1E62" w:rsidP="00E254CE"/>
    <w:p w:rsidR="008A1E62" w:rsidRDefault="008A1E62" w:rsidP="00E254CE"/>
    <w:p w:rsidR="008A1E62" w:rsidRDefault="008A1E62" w:rsidP="00E254CE"/>
    <w:p w:rsidR="008A1E62" w:rsidRDefault="008A1E62" w:rsidP="00E254CE"/>
    <w:p w:rsidR="008A1E62" w:rsidRDefault="008A1E62" w:rsidP="00E254CE"/>
    <w:p w:rsidR="00F866C5" w:rsidRDefault="00F866C5" w:rsidP="00E254CE"/>
    <w:p w:rsidR="008A1E62" w:rsidRDefault="008A1E62" w:rsidP="00E254CE"/>
    <w:p w:rsidR="008A1E62" w:rsidRDefault="008A1E62" w:rsidP="00E254CE"/>
    <w:p w:rsidR="008A1E62" w:rsidRDefault="008A1E62" w:rsidP="008A1E62">
      <w:pPr>
        <w:ind w:left="1134"/>
        <w:jc w:val="both"/>
        <w:rPr>
          <w:b/>
        </w:rPr>
      </w:pPr>
      <w:r>
        <w:rPr>
          <w:b/>
        </w:rPr>
        <w:lastRenderedPageBreak/>
        <w:t>LEI Nº 355, DE 11 DE MARÇO DE 1988.</w:t>
      </w:r>
    </w:p>
    <w:p w:rsidR="008A1E62" w:rsidRDefault="008A1E62" w:rsidP="008A1E62">
      <w:pPr>
        <w:ind w:left="1134"/>
        <w:jc w:val="both"/>
        <w:rPr>
          <w:b/>
        </w:rPr>
      </w:pPr>
    </w:p>
    <w:p w:rsidR="008A1E62" w:rsidRDefault="008A1E62" w:rsidP="008A1E62">
      <w:pPr>
        <w:ind w:left="1134"/>
        <w:jc w:val="both"/>
        <w:rPr>
          <w:b/>
        </w:rPr>
      </w:pPr>
      <w:r>
        <w:rPr>
          <w:b/>
        </w:rPr>
        <w:t>DISPÕE SOBRE A REDUÇÃO DO IMPOSTO TERRITORIAL URBANO, NOS CASOS QUE MENCIONA:</w:t>
      </w:r>
    </w:p>
    <w:p w:rsidR="008A1E62" w:rsidRDefault="008A1E62" w:rsidP="008A1E62">
      <w:pPr>
        <w:ind w:left="1134"/>
        <w:jc w:val="both"/>
        <w:rPr>
          <w:b/>
        </w:rPr>
      </w:pPr>
    </w:p>
    <w:p w:rsidR="008A1E62" w:rsidRDefault="008A1E62" w:rsidP="008A1E62">
      <w:pPr>
        <w:ind w:firstLine="1134"/>
        <w:jc w:val="both"/>
      </w:pPr>
      <w:r>
        <w:rPr>
          <w:b/>
        </w:rPr>
        <w:t xml:space="preserve">WALMOR BUSARELLO, </w:t>
      </w:r>
      <w:r>
        <w:t>Prefeito Municipal de Rio dos Cedros, Estado de Santa Catarina:</w:t>
      </w:r>
    </w:p>
    <w:p w:rsidR="008A1E62" w:rsidRDefault="008A1E62" w:rsidP="008A1E62">
      <w:pPr>
        <w:ind w:firstLine="1134"/>
        <w:jc w:val="both"/>
      </w:pPr>
    </w:p>
    <w:p w:rsidR="008A1E62" w:rsidRDefault="008A1E62" w:rsidP="008A1E62">
      <w:pPr>
        <w:ind w:firstLine="1134"/>
        <w:jc w:val="both"/>
      </w:pPr>
      <w:r>
        <w:t>Faço saber a todos os habitantes deste Município, que a Câmara de Vereadores aprovou e eu sanciono a seguinte Lei:</w:t>
      </w:r>
    </w:p>
    <w:p w:rsidR="008A1E62" w:rsidRDefault="008A1E62" w:rsidP="008A1E62">
      <w:pPr>
        <w:ind w:firstLine="1134"/>
        <w:jc w:val="both"/>
      </w:pPr>
    </w:p>
    <w:p w:rsidR="008A1E62" w:rsidRDefault="008A1E62" w:rsidP="004D0893">
      <w:pPr>
        <w:ind w:left="1135" w:hanging="851"/>
        <w:jc w:val="both"/>
      </w:pPr>
      <w:r w:rsidRPr="004D0893">
        <w:rPr>
          <w:b/>
        </w:rPr>
        <w:t>Art.1º.</w:t>
      </w:r>
      <w:r>
        <w:t xml:space="preserve"> O terreno urbano, com área igual ou superior a </w:t>
      </w:r>
      <w:proofErr w:type="gramStart"/>
      <w:r>
        <w:t>1</w:t>
      </w:r>
      <w:proofErr w:type="gramEnd"/>
      <w:r>
        <w:t xml:space="preserve"> (um) hectare, cujo proprietário ou possuidor explorar atividade agropecuária ou hortifrutigranjeira e tiver uma receita anual igual ou superior conforme tabela a seguira, terá uma redução de 50% (cinquenta por cento) do Imposto Territorial Urbano.</w:t>
      </w:r>
    </w:p>
    <w:p w:rsidR="008A1E62" w:rsidRDefault="008A1E62" w:rsidP="008A1E62">
      <w:pPr>
        <w:ind w:firstLine="1134"/>
        <w:jc w:val="both"/>
      </w:pPr>
    </w:p>
    <w:tbl>
      <w:tblPr>
        <w:tblStyle w:val="Tabelacomgrade"/>
        <w:tblW w:w="0" w:type="auto"/>
        <w:jc w:val="center"/>
        <w:tblLook w:val="04A0" w:firstRow="1" w:lastRow="0" w:firstColumn="1" w:lastColumn="0" w:noHBand="0" w:noVBand="1"/>
      </w:tblPr>
      <w:tblGrid>
        <w:gridCol w:w="2242"/>
        <w:gridCol w:w="2242"/>
      </w:tblGrid>
      <w:tr w:rsidR="008A1E62" w:rsidRPr="008A1E62" w:rsidTr="008A1E62">
        <w:trPr>
          <w:jc w:val="center"/>
        </w:trPr>
        <w:tc>
          <w:tcPr>
            <w:tcW w:w="2242" w:type="dxa"/>
            <w:vAlign w:val="center"/>
          </w:tcPr>
          <w:p w:rsidR="008A1E62" w:rsidRPr="008A1E62" w:rsidRDefault="008A1E62" w:rsidP="008A1E62">
            <w:pPr>
              <w:rPr>
                <w:i/>
              </w:rPr>
            </w:pPr>
            <w:r w:rsidRPr="008A1E62">
              <w:rPr>
                <w:i/>
              </w:rPr>
              <w:t>Área</w:t>
            </w:r>
          </w:p>
        </w:tc>
        <w:tc>
          <w:tcPr>
            <w:tcW w:w="2242" w:type="dxa"/>
            <w:vAlign w:val="center"/>
          </w:tcPr>
          <w:p w:rsidR="008A1E62" w:rsidRPr="008A1E62" w:rsidRDefault="008A1E62" w:rsidP="008A1E62">
            <w:pPr>
              <w:rPr>
                <w:i/>
              </w:rPr>
            </w:pPr>
            <w:r w:rsidRPr="008A1E62">
              <w:rPr>
                <w:i/>
              </w:rPr>
              <w:t>Receita</w:t>
            </w:r>
          </w:p>
        </w:tc>
      </w:tr>
      <w:tr w:rsidR="008A1E62" w:rsidTr="008A1E62">
        <w:trPr>
          <w:jc w:val="center"/>
        </w:trPr>
        <w:tc>
          <w:tcPr>
            <w:tcW w:w="2242" w:type="dxa"/>
            <w:vAlign w:val="center"/>
          </w:tcPr>
          <w:p w:rsidR="008A1E62" w:rsidRDefault="008A1E62" w:rsidP="008A1E62">
            <w:r>
              <w:t>De 01 ha a 02 ha</w:t>
            </w:r>
          </w:p>
        </w:tc>
        <w:tc>
          <w:tcPr>
            <w:tcW w:w="2242" w:type="dxa"/>
            <w:vAlign w:val="center"/>
          </w:tcPr>
          <w:p w:rsidR="008A1E62" w:rsidRDefault="008A1E62" w:rsidP="008A1E62">
            <w:r>
              <w:t>30 OTNs</w:t>
            </w:r>
          </w:p>
        </w:tc>
      </w:tr>
      <w:tr w:rsidR="008A1E62" w:rsidTr="008A1E62">
        <w:trPr>
          <w:jc w:val="center"/>
        </w:trPr>
        <w:tc>
          <w:tcPr>
            <w:tcW w:w="2242" w:type="dxa"/>
            <w:vAlign w:val="center"/>
          </w:tcPr>
          <w:p w:rsidR="008A1E62" w:rsidRDefault="008A1E62" w:rsidP="008A1E62">
            <w:r>
              <w:t>De 02 ha a 06 ha</w:t>
            </w:r>
          </w:p>
        </w:tc>
        <w:tc>
          <w:tcPr>
            <w:tcW w:w="2242" w:type="dxa"/>
            <w:vAlign w:val="center"/>
          </w:tcPr>
          <w:p w:rsidR="008A1E62" w:rsidRDefault="008A1E62" w:rsidP="008A1E62">
            <w:r>
              <w:t>70 OTNs</w:t>
            </w:r>
          </w:p>
        </w:tc>
      </w:tr>
      <w:tr w:rsidR="008A1E62" w:rsidTr="008A1E62">
        <w:trPr>
          <w:jc w:val="center"/>
        </w:trPr>
        <w:tc>
          <w:tcPr>
            <w:tcW w:w="2242" w:type="dxa"/>
            <w:vAlign w:val="center"/>
          </w:tcPr>
          <w:p w:rsidR="008A1E62" w:rsidRDefault="008A1E62" w:rsidP="008A1E62">
            <w:r>
              <w:t>De 06 ha a 10 ha</w:t>
            </w:r>
          </w:p>
        </w:tc>
        <w:tc>
          <w:tcPr>
            <w:tcW w:w="2242" w:type="dxa"/>
            <w:vAlign w:val="center"/>
          </w:tcPr>
          <w:p w:rsidR="008A1E62" w:rsidRDefault="008A1E62" w:rsidP="008A1E62">
            <w:r>
              <w:t>120 OTNs</w:t>
            </w:r>
          </w:p>
        </w:tc>
      </w:tr>
      <w:tr w:rsidR="008A1E62" w:rsidTr="008A1E62">
        <w:trPr>
          <w:jc w:val="center"/>
        </w:trPr>
        <w:tc>
          <w:tcPr>
            <w:tcW w:w="2242" w:type="dxa"/>
            <w:vAlign w:val="center"/>
          </w:tcPr>
          <w:p w:rsidR="008A1E62" w:rsidRDefault="008A1E62" w:rsidP="008A1E62">
            <w:r>
              <w:t>Acima de 10 ha</w:t>
            </w:r>
          </w:p>
        </w:tc>
        <w:tc>
          <w:tcPr>
            <w:tcW w:w="2242" w:type="dxa"/>
            <w:vAlign w:val="center"/>
          </w:tcPr>
          <w:p w:rsidR="008A1E62" w:rsidRDefault="008A1E62" w:rsidP="008A1E62">
            <w:r>
              <w:t>180 OTNs</w:t>
            </w:r>
          </w:p>
        </w:tc>
      </w:tr>
    </w:tbl>
    <w:p w:rsidR="008A1E62" w:rsidRDefault="008A1E62" w:rsidP="008A1E62">
      <w:pPr>
        <w:ind w:firstLine="1134"/>
        <w:jc w:val="both"/>
      </w:pPr>
    </w:p>
    <w:p w:rsidR="008A1E62" w:rsidRDefault="008A1E62" w:rsidP="004D0893">
      <w:pPr>
        <w:ind w:left="1135" w:hanging="851"/>
        <w:jc w:val="both"/>
      </w:pPr>
      <w:r w:rsidRPr="004D0893">
        <w:rPr>
          <w:b/>
        </w:rPr>
        <w:t>§1º.</w:t>
      </w:r>
      <w:r>
        <w:t xml:space="preserve"> Para efeito de apuração da receita anual será considerado como ano base o período de 1º de Janeiro a 31 de Dezembro do ano anterior ao do lançamento do imposto.</w:t>
      </w:r>
    </w:p>
    <w:p w:rsidR="008A1E62" w:rsidRDefault="008A1E62" w:rsidP="004D0893">
      <w:pPr>
        <w:ind w:left="1135" w:hanging="851"/>
        <w:jc w:val="both"/>
      </w:pPr>
      <w:r w:rsidRPr="004D0893">
        <w:rPr>
          <w:b/>
        </w:rPr>
        <w:t>§2º.</w:t>
      </w:r>
      <w:r>
        <w:t xml:space="preserve"> O valor da OTN será considerado o do mês de Dezembro do ano base.</w:t>
      </w:r>
    </w:p>
    <w:p w:rsidR="008A1E62" w:rsidRDefault="008A1E62" w:rsidP="004D0893">
      <w:pPr>
        <w:ind w:left="1135" w:hanging="851"/>
        <w:jc w:val="both"/>
      </w:pPr>
      <w:r w:rsidRPr="004D0893">
        <w:rPr>
          <w:b/>
        </w:rPr>
        <w:t>Art.2º.</w:t>
      </w:r>
      <w:r>
        <w:t xml:space="preserve"> A redução será concedida mediante requerimento do contribuinte, acompanhado de comprovante da receita anual.</w:t>
      </w:r>
    </w:p>
    <w:p w:rsidR="008A1E62" w:rsidRDefault="008A1E62" w:rsidP="004D0893">
      <w:pPr>
        <w:ind w:left="1135" w:hanging="851"/>
        <w:jc w:val="both"/>
      </w:pPr>
      <w:r w:rsidRPr="004D0893">
        <w:rPr>
          <w:b/>
        </w:rPr>
        <w:t>§1º.</w:t>
      </w:r>
      <w:r>
        <w:t xml:space="preserve"> Serão considerados comprovantes de receita anual, as notas fiscais do produtor ou lado fornecido pela ACARESC e dependerá de análise e inspeção efetuada pela Fazenda Municipal.</w:t>
      </w:r>
    </w:p>
    <w:p w:rsidR="008A1E62" w:rsidRDefault="008A1E62" w:rsidP="004D0893">
      <w:pPr>
        <w:ind w:left="1135" w:hanging="851"/>
        <w:jc w:val="both"/>
      </w:pPr>
      <w:r w:rsidRPr="004D0893">
        <w:rPr>
          <w:b/>
        </w:rPr>
        <w:t>§2º.</w:t>
      </w:r>
      <w:r>
        <w:t xml:space="preserve"> O requerimento referido neste artigo será formalizado até o dia 15 de Março de cada ano.</w:t>
      </w:r>
    </w:p>
    <w:p w:rsidR="008A1E62" w:rsidRDefault="008A1E62" w:rsidP="008A1E62">
      <w:pPr>
        <w:ind w:left="1135" w:hanging="851"/>
        <w:jc w:val="both"/>
      </w:pPr>
      <w:r>
        <w:rPr>
          <w:b/>
        </w:rPr>
        <w:t>Art.</w:t>
      </w:r>
      <w:r w:rsidR="004D0893">
        <w:rPr>
          <w:b/>
        </w:rPr>
        <w:t>3</w:t>
      </w:r>
      <w:r>
        <w:rPr>
          <w:b/>
        </w:rPr>
        <w:t xml:space="preserve">º. </w:t>
      </w:r>
      <w:r>
        <w:t>Esta Lei entrará em vigor na data de sua publicação, revogadas as disposições em contrário.</w:t>
      </w:r>
    </w:p>
    <w:p w:rsidR="008A1E62" w:rsidRDefault="008A1E62" w:rsidP="008A1E62">
      <w:pPr>
        <w:ind w:firstLine="1134"/>
        <w:jc w:val="both"/>
      </w:pPr>
    </w:p>
    <w:p w:rsidR="008A1E62" w:rsidRDefault="008A1E62" w:rsidP="008A1E62">
      <w:pPr>
        <w:rPr>
          <w:b/>
        </w:rPr>
      </w:pPr>
      <w:r>
        <w:rPr>
          <w:b/>
        </w:rPr>
        <w:t xml:space="preserve">Prefeitura Municipal de Rio dos Cedros, em </w:t>
      </w:r>
      <w:r w:rsidR="004D0893">
        <w:rPr>
          <w:b/>
        </w:rPr>
        <w:t>21</w:t>
      </w:r>
      <w:r>
        <w:rPr>
          <w:b/>
        </w:rPr>
        <w:t xml:space="preserve"> de Março de 1988.</w:t>
      </w:r>
    </w:p>
    <w:p w:rsidR="008A1E62" w:rsidRDefault="008A1E62" w:rsidP="008A1E62">
      <w:pPr>
        <w:rPr>
          <w:b/>
        </w:rPr>
      </w:pPr>
    </w:p>
    <w:p w:rsidR="008A1E62" w:rsidRDefault="008A1E62" w:rsidP="008A1E62">
      <w:pPr>
        <w:rPr>
          <w:b/>
        </w:rPr>
      </w:pPr>
      <w:r>
        <w:rPr>
          <w:b/>
        </w:rPr>
        <w:t>WALMOR BUSARELLO</w:t>
      </w:r>
    </w:p>
    <w:p w:rsidR="008A1E62" w:rsidRDefault="008A1E62" w:rsidP="008A1E62">
      <w:pPr>
        <w:rPr>
          <w:b/>
          <w:u w:val="single"/>
        </w:rPr>
      </w:pPr>
      <w:r>
        <w:rPr>
          <w:b/>
          <w:u w:val="single"/>
        </w:rPr>
        <w:t xml:space="preserve">Prefeito Municipal </w:t>
      </w:r>
    </w:p>
    <w:p w:rsidR="008A1E62" w:rsidRDefault="008A1E62" w:rsidP="008A1E62">
      <w:pPr>
        <w:rPr>
          <w:b/>
          <w:u w:val="single"/>
        </w:rPr>
      </w:pPr>
    </w:p>
    <w:p w:rsidR="008A1E62" w:rsidRDefault="008A1E62" w:rsidP="008A1E62">
      <w:r>
        <w:t>A presente Lei foi devidamente registrada e publicada na forma determinada pela legislação vigente, nos locais da Prefeitura Municipal.</w:t>
      </w:r>
    </w:p>
    <w:p w:rsidR="008A1E62" w:rsidRDefault="008A1E62" w:rsidP="008A1E62"/>
    <w:p w:rsidR="008A1E62" w:rsidRDefault="008A1E62" w:rsidP="008A1E62">
      <w:r>
        <w:t xml:space="preserve">Rio dos Cedros, </w:t>
      </w:r>
      <w:r w:rsidR="004D0893">
        <w:t>21</w:t>
      </w:r>
      <w:r>
        <w:t xml:space="preserve"> de Março de 1988.</w:t>
      </w:r>
    </w:p>
    <w:p w:rsidR="008A1E62" w:rsidRDefault="008A1E62" w:rsidP="008A1E62"/>
    <w:p w:rsidR="008A1E62" w:rsidRDefault="008A1E62" w:rsidP="008A1E62">
      <w:pPr>
        <w:rPr>
          <w:b/>
        </w:rPr>
      </w:pPr>
      <w:r>
        <w:rPr>
          <w:b/>
        </w:rPr>
        <w:t>ANTÔNIO MATTEDI</w:t>
      </w:r>
    </w:p>
    <w:p w:rsidR="008A1E62" w:rsidRDefault="008A1E62" w:rsidP="008A1E62">
      <w:pPr>
        <w:rPr>
          <w:b/>
          <w:u w:val="single"/>
        </w:rPr>
      </w:pPr>
      <w:r>
        <w:rPr>
          <w:b/>
          <w:u w:val="single"/>
        </w:rPr>
        <w:t>Secretário Geral</w:t>
      </w:r>
    </w:p>
    <w:p w:rsidR="008A1E62" w:rsidRDefault="008A1E62" w:rsidP="00E254CE"/>
    <w:p w:rsidR="00F866C5" w:rsidRDefault="00F866C5" w:rsidP="00B459E3">
      <w:pPr>
        <w:ind w:left="1134"/>
        <w:jc w:val="both"/>
        <w:rPr>
          <w:b/>
        </w:rPr>
      </w:pPr>
    </w:p>
    <w:p w:rsidR="00B459E3" w:rsidRDefault="00B459E3" w:rsidP="00B459E3">
      <w:pPr>
        <w:ind w:left="1134"/>
        <w:jc w:val="both"/>
        <w:rPr>
          <w:b/>
        </w:rPr>
      </w:pPr>
      <w:r>
        <w:rPr>
          <w:b/>
        </w:rPr>
        <w:lastRenderedPageBreak/>
        <w:t>LEI Nº 356, DE 29 DE MARÇO DE 1988.</w:t>
      </w:r>
    </w:p>
    <w:p w:rsidR="00B459E3" w:rsidRDefault="00B459E3" w:rsidP="00B459E3">
      <w:pPr>
        <w:ind w:left="1134"/>
        <w:jc w:val="both"/>
        <w:rPr>
          <w:b/>
        </w:rPr>
      </w:pPr>
    </w:p>
    <w:p w:rsidR="00B459E3" w:rsidRDefault="00B459E3" w:rsidP="00B459E3">
      <w:pPr>
        <w:ind w:left="1134"/>
        <w:jc w:val="both"/>
        <w:rPr>
          <w:b/>
        </w:rPr>
      </w:pPr>
      <w:r>
        <w:rPr>
          <w:b/>
        </w:rPr>
        <w:t>CRIA PONTE DE CARRO DE ALUGUEL E DÁ OUTRAS PROVIDÊNCIAS:</w:t>
      </w:r>
    </w:p>
    <w:p w:rsidR="00B459E3" w:rsidRDefault="00B459E3" w:rsidP="00B459E3">
      <w:pPr>
        <w:ind w:left="1134"/>
        <w:jc w:val="both"/>
        <w:rPr>
          <w:b/>
        </w:rPr>
      </w:pPr>
    </w:p>
    <w:p w:rsidR="00B459E3" w:rsidRDefault="00B459E3" w:rsidP="00B459E3">
      <w:pPr>
        <w:ind w:firstLine="1134"/>
        <w:jc w:val="both"/>
      </w:pPr>
      <w:r>
        <w:rPr>
          <w:b/>
        </w:rPr>
        <w:t xml:space="preserve">WALMOR BUSARELLO, </w:t>
      </w:r>
      <w:r>
        <w:t>Prefeito Municipal de Rio dos Cedros, Estado de Santa Catarina:</w:t>
      </w:r>
    </w:p>
    <w:p w:rsidR="00B459E3" w:rsidRDefault="00B459E3" w:rsidP="00B459E3">
      <w:pPr>
        <w:ind w:firstLine="1134"/>
        <w:jc w:val="both"/>
      </w:pPr>
    </w:p>
    <w:p w:rsidR="00B459E3" w:rsidRDefault="00B459E3" w:rsidP="00B459E3">
      <w:pPr>
        <w:ind w:firstLine="1134"/>
        <w:jc w:val="both"/>
      </w:pPr>
      <w:r>
        <w:t>Faço saber a todos os habitantes deste Município, que a Câmara de Vereadores aprovou e eu sanciono a seguinte Lei:</w:t>
      </w:r>
    </w:p>
    <w:p w:rsidR="00B459E3" w:rsidRDefault="00B459E3" w:rsidP="00B459E3">
      <w:pPr>
        <w:ind w:firstLine="1134"/>
        <w:jc w:val="both"/>
      </w:pPr>
    </w:p>
    <w:p w:rsidR="00B459E3" w:rsidRDefault="00B459E3" w:rsidP="00B459E3">
      <w:pPr>
        <w:ind w:left="1135" w:hanging="851"/>
        <w:jc w:val="both"/>
      </w:pPr>
      <w:r w:rsidRPr="00B459E3">
        <w:rPr>
          <w:b/>
        </w:rPr>
        <w:t>Art.1º.</w:t>
      </w:r>
      <w:r>
        <w:t xml:space="preserve"> Fica criado um ponto de carro de aluguel “Táxi” de número 04 (quatro), situado na localidade de Barragem Pinhal, distrito de Cedro Alto, neste Município.</w:t>
      </w:r>
    </w:p>
    <w:p w:rsidR="00B459E3" w:rsidRDefault="00B459E3" w:rsidP="00B459E3">
      <w:pPr>
        <w:ind w:left="1135" w:hanging="851"/>
        <w:jc w:val="both"/>
      </w:pPr>
      <w:r w:rsidRPr="00B459E3">
        <w:rPr>
          <w:b/>
        </w:rPr>
        <w:t>Parágrafo Único.</w:t>
      </w:r>
      <w:r>
        <w:t xml:space="preserve"> O ponto de permanência do carro será o lado esquerdo da Estrada Geral, defronte a residência do Sr. Odo Erwin Shaeffer.</w:t>
      </w:r>
    </w:p>
    <w:p w:rsidR="00B459E3" w:rsidRDefault="00B459E3" w:rsidP="00B459E3">
      <w:pPr>
        <w:ind w:left="1135" w:hanging="851"/>
        <w:jc w:val="both"/>
      </w:pPr>
      <w:r w:rsidRPr="00B459E3">
        <w:rPr>
          <w:b/>
        </w:rPr>
        <w:t>Art.2º.</w:t>
      </w:r>
      <w:r>
        <w:t xml:space="preserve"> Para o ponto de táxi criado pelo artigo anterior fica fixado o limite de 01 (um) carro de aluguel.</w:t>
      </w:r>
    </w:p>
    <w:p w:rsidR="00B459E3" w:rsidRDefault="00B459E3" w:rsidP="00B459E3">
      <w:pPr>
        <w:ind w:left="1135" w:hanging="851"/>
        <w:jc w:val="both"/>
      </w:pPr>
      <w:r w:rsidRPr="00B459E3">
        <w:rPr>
          <w:b/>
        </w:rPr>
        <w:t>Art.3º.</w:t>
      </w:r>
      <w:r>
        <w:t xml:space="preserve"> Os interessados deverão requerer ao Chefe do Poder Executivo a legalização de suas atividades e a devida autorização de funcionamento.</w:t>
      </w:r>
    </w:p>
    <w:p w:rsidR="00B459E3" w:rsidRDefault="00B459E3" w:rsidP="00B459E3">
      <w:pPr>
        <w:ind w:left="1135" w:hanging="851"/>
        <w:jc w:val="both"/>
      </w:pPr>
      <w:r>
        <w:rPr>
          <w:b/>
        </w:rPr>
        <w:t xml:space="preserve">Art.4º. </w:t>
      </w:r>
      <w:r>
        <w:t>Esta Lei entrará em vigor na data de sua publicação, revogadas as disposições em contrário.</w:t>
      </w:r>
    </w:p>
    <w:p w:rsidR="00B459E3" w:rsidRDefault="00B459E3" w:rsidP="00B459E3">
      <w:pPr>
        <w:ind w:firstLine="1134"/>
        <w:jc w:val="both"/>
      </w:pPr>
    </w:p>
    <w:p w:rsidR="00B459E3" w:rsidRDefault="00B459E3" w:rsidP="00B459E3">
      <w:pPr>
        <w:rPr>
          <w:b/>
        </w:rPr>
      </w:pPr>
      <w:r>
        <w:rPr>
          <w:b/>
        </w:rPr>
        <w:t>Prefeitura Municipal de Rio dos Cedros, em 29 de Março de 1988.</w:t>
      </w:r>
    </w:p>
    <w:p w:rsidR="00B459E3" w:rsidRDefault="00B459E3" w:rsidP="00B459E3">
      <w:pPr>
        <w:rPr>
          <w:b/>
        </w:rPr>
      </w:pPr>
    </w:p>
    <w:p w:rsidR="00B459E3" w:rsidRDefault="00B459E3" w:rsidP="00B459E3">
      <w:pPr>
        <w:rPr>
          <w:b/>
        </w:rPr>
      </w:pPr>
      <w:r>
        <w:rPr>
          <w:b/>
        </w:rPr>
        <w:t>WALMOR BUSARELLO</w:t>
      </w:r>
    </w:p>
    <w:p w:rsidR="00B459E3" w:rsidRDefault="00B459E3" w:rsidP="00B459E3">
      <w:pPr>
        <w:rPr>
          <w:b/>
          <w:u w:val="single"/>
        </w:rPr>
      </w:pPr>
      <w:r>
        <w:rPr>
          <w:b/>
          <w:u w:val="single"/>
        </w:rPr>
        <w:t xml:space="preserve">Prefeito Municipal </w:t>
      </w:r>
    </w:p>
    <w:p w:rsidR="00B459E3" w:rsidRDefault="00B459E3" w:rsidP="00B459E3">
      <w:pPr>
        <w:rPr>
          <w:b/>
          <w:u w:val="single"/>
        </w:rPr>
      </w:pPr>
    </w:p>
    <w:p w:rsidR="00B459E3" w:rsidRDefault="00B459E3" w:rsidP="00F866C5">
      <w:r>
        <w:t>A presente Lei foi devidamente registrada e publicada na forma determinada pela legislação vigente, nos locais da Prefeitura Municipal.</w:t>
      </w:r>
    </w:p>
    <w:p w:rsidR="00B459E3" w:rsidRDefault="00B459E3" w:rsidP="00B459E3"/>
    <w:p w:rsidR="00B459E3" w:rsidRDefault="00B459E3" w:rsidP="00B459E3">
      <w:r>
        <w:t>Rio dos Cedros, 29 de Março de 1988.</w:t>
      </w:r>
    </w:p>
    <w:p w:rsidR="00B459E3" w:rsidRDefault="00B459E3" w:rsidP="00B459E3"/>
    <w:p w:rsidR="00B459E3" w:rsidRDefault="00B459E3" w:rsidP="00B459E3">
      <w:pPr>
        <w:rPr>
          <w:b/>
        </w:rPr>
      </w:pPr>
      <w:r>
        <w:rPr>
          <w:b/>
        </w:rPr>
        <w:t>ANTÔNIO MATTEDI</w:t>
      </w:r>
    </w:p>
    <w:p w:rsidR="00B459E3" w:rsidRDefault="00B459E3" w:rsidP="00B459E3">
      <w:pPr>
        <w:rPr>
          <w:b/>
          <w:u w:val="single"/>
        </w:rPr>
      </w:pPr>
      <w:r>
        <w:rPr>
          <w:b/>
          <w:u w:val="single"/>
        </w:rPr>
        <w:t>Secretário Geral</w:t>
      </w:r>
    </w:p>
    <w:p w:rsidR="00B459E3" w:rsidRDefault="00B459E3" w:rsidP="00E254CE"/>
    <w:p w:rsidR="007A5D57" w:rsidRDefault="007A5D57" w:rsidP="00E254CE"/>
    <w:p w:rsidR="007A5D57" w:rsidRDefault="007A5D57" w:rsidP="00E254CE"/>
    <w:p w:rsidR="007A5D57" w:rsidRDefault="007A5D57" w:rsidP="00E254CE"/>
    <w:p w:rsidR="007A5D57" w:rsidRDefault="007A5D57" w:rsidP="00E254CE"/>
    <w:p w:rsidR="007A5D57" w:rsidRDefault="007A5D57" w:rsidP="00E254CE"/>
    <w:p w:rsidR="007A5D57" w:rsidRDefault="007A5D57" w:rsidP="00E254CE"/>
    <w:p w:rsidR="007A5D57" w:rsidRDefault="007A5D57" w:rsidP="00E254CE"/>
    <w:p w:rsidR="007A5D57" w:rsidRDefault="007A5D57" w:rsidP="00E254CE"/>
    <w:p w:rsidR="007A5D57" w:rsidRDefault="007A5D57" w:rsidP="00E254CE"/>
    <w:p w:rsidR="007A5D57" w:rsidRDefault="007A5D57" w:rsidP="00E254CE"/>
    <w:p w:rsidR="007A5D57" w:rsidRDefault="007A5D57" w:rsidP="00E254CE"/>
    <w:p w:rsidR="007A5D57" w:rsidRDefault="007A5D57" w:rsidP="00E254CE"/>
    <w:p w:rsidR="00F866C5" w:rsidRDefault="00F866C5" w:rsidP="00E254CE"/>
    <w:p w:rsidR="007A5D57" w:rsidRDefault="007A5D57" w:rsidP="00E254CE"/>
    <w:p w:rsidR="007A5D57" w:rsidRDefault="007A5D57" w:rsidP="007A5D57">
      <w:pPr>
        <w:ind w:left="1134"/>
        <w:jc w:val="both"/>
        <w:rPr>
          <w:b/>
        </w:rPr>
      </w:pPr>
      <w:r>
        <w:rPr>
          <w:b/>
        </w:rPr>
        <w:lastRenderedPageBreak/>
        <w:t>LEI Nº 357, DE 05 DE ABRIL DE 1988.</w:t>
      </w:r>
    </w:p>
    <w:p w:rsidR="007A5D57" w:rsidRDefault="007A5D57" w:rsidP="007A5D57">
      <w:pPr>
        <w:ind w:left="1134"/>
        <w:jc w:val="both"/>
        <w:rPr>
          <w:b/>
        </w:rPr>
      </w:pPr>
    </w:p>
    <w:p w:rsidR="007A5D57" w:rsidRDefault="007A5D57" w:rsidP="007A5D57">
      <w:pPr>
        <w:ind w:left="1134"/>
        <w:jc w:val="both"/>
        <w:rPr>
          <w:b/>
        </w:rPr>
      </w:pPr>
      <w:r>
        <w:rPr>
          <w:b/>
        </w:rPr>
        <w:t>DÁ NOVA REDAÇÃO AO ARTIGO 168º, DA LEI MUNICIPAL Nº 52, DE 31 DE JANEIRO DE 1967:</w:t>
      </w:r>
    </w:p>
    <w:p w:rsidR="007A5D57" w:rsidRDefault="007A5D57" w:rsidP="007A5D57">
      <w:pPr>
        <w:ind w:left="1134"/>
        <w:jc w:val="both"/>
        <w:rPr>
          <w:b/>
        </w:rPr>
      </w:pPr>
    </w:p>
    <w:p w:rsidR="007A5D57" w:rsidRDefault="007A5D57" w:rsidP="007A5D57">
      <w:pPr>
        <w:ind w:firstLine="1134"/>
        <w:jc w:val="both"/>
      </w:pPr>
      <w:r>
        <w:rPr>
          <w:b/>
        </w:rPr>
        <w:t xml:space="preserve">WALMOR BUSARELLO, </w:t>
      </w:r>
      <w:r>
        <w:t>Prefeito Municipal de Rio dos Cedros, Estado de Santa Catarina:</w:t>
      </w:r>
    </w:p>
    <w:p w:rsidR="007A5D57" w:rsidRDefault="007A5D57" w:rsidP="007A5D57">
      <w:pPr>
        <w:ind w:firstLine="1134"/>
        <w:jc w:val="both"/>
      </w:pPr>
    </w:p>
    <w:p w:rsidR="007A5D57" w:rsidRDefault="007A5D57" w:rsidP="007A5D57">
      <w:pPr>
        <w:ind w:firstLine="1134"/>
        <w:jc w:val="both"/>
      </w:pPr>
      <w:r>
        <w:t>Faço saber a todos os habitantes deste Município, que a Câmara de Vereadores aprovou e eu sanciono a seguinte Lei:</w:t>
      </w:r>
    </w:p>
    <w:p w:rsidR="007A5D57" w:rsidRDefault="007A5D57" w:rsidP="007A5D57">
      <w:pPr>
        <w:ind w:firstLine="1134"/>
        <w:jc w:val="both"/>
      </w:pPr>
    </w:p>
    <w:p w:rsidR="007A5D57" w:rsidRDefault="007A5D57" w:rsidP="007C77AC">
      <w:pPr>
        <w:ind w:left="1135" w:hanging="851"/>
        <w:jc w:val="both"/>
      </w:pPr>
      <w:r w:rsidRPr="007C77AC">
        <w:rPr>
          <w:b/>
        </w:rPr>
        <w:t>Art.1º.</w:t>
      </w:r>
      <w:r>
        <w:t xml:space="preserve"> O artigo 186º, da Lei Municipal Nº 52, de 31 de Janeiro de 1967, passa a vigorar com a seguinte redação:</w:t>
      </w:r>
    </w:p>
    <w:p w:rsidR="007A5D57" w:rsidRDefault="007A5D57" w:rsidP="007C77AC">
      <w:pPr>
        <w:ind w:left="1135" w:hanging="851"/>
        <w:jc w:val="both"/>
      </w:pPr>
    </w:p>
    <w:p w:rsidR="007A5D57" w:rsidRPr="007C77AC" w:rsidRDefault="007A5D57" w:rsidP="007C77AC">
      <w:pPr>
        <w:ind w:left="1135" w:hanging="851"/>
        <w:jc w:val="both"/>
        <w:rPr>
          <w:i/>
        </w:rPr>
      </w:pPr>
      <w:r w:rsidRPr="007C77AC">
        <w:rPr>
          <w:b/>
          <w:i/>
        </w:rPr>
        <w:t>Art.186º.</w:t>
      </w:r>
      <w:r w:rsidRPr="007C77AC">
        <w:rPr>
          <w:i/>
        </w:rPr>
        <w:t xml:space="preserve"> São isentos do pagamento da Taxa de Licença:</w:t>
      </w:r>
    </w:p>
    <w:p w:rsidR="007A5D57" w:rsidRPr="007C77AC" w:rsidRDefault="007A5D57" w:rsidP="007C77AC">
      <w:pPr>
        <w:ind w:left="1135" w:hanging="851"/>
        <w:jc w:val="both"/>
        <w:rPr>
          <w:i/>
        </w:rPr>
      </w:pPr>
      <w:r w:rsidRPr="007C77AC">
        <w:rPr>
          <w:b/>
          <w:i/>
        </w:rPr>
        <w:t>I –</w:t>
      </w:r>
      <w:r w:rsidRPr="007C77AC">
        <w:rPr>
          <w:i/>
        </w:rPr>
        <w:t xml:space="preserve"> Os clubes ou associações </w:t>
      </w:r>
      <w:r w:rsidR="00393788" w:rsidRPr="007C77AC">
        <w:rPr>
          <w:i/>
        </w:rPr>
        <w:t>desportivas</w:t>
      </w:r>
      <w:r w:rsidRPr="007C77AC">
        <w:rPr>
          <w:i/>
        </w:rPr>
        <w:t>, recreativas, cultura</w:t>
      </w:r>
      <w:r w:rsidR="007C77AC" w:rsidRPr="007C77AC">
        <w:rPr>
          <w:i/>
        </w:rPr>
        <w:t>is, religiosas, de classe, hospitais, casas de saúde e congêneres.</w:t>
      </w:r>
    </w:p>
    <w:p w:rsidR="007C77AC" w:rsidRDefault="007C77AC" w:rsidP="007A5D57">
      <w:pPr>
        <w:ind w:firstLine="1134"/>
        <w:jc w:val="both"/>
      </w:pPr>
    </w:p>
    <w:p w:rsidR="007A5D57" w:rsidRDefault="007C77AC" w:rsidP="007A5D57">
      <w:pPr>
        <w:ind w:left="1135" w:hanging="851"/>
        <w:jc w:val="both"/>
      </w:pPr>
      <w:r>
        <w:rPr>
          <w:b/>
        </w:rPr>
        <w:t>Art.2</w:t>
      </w:r>
      <w:r w:rsidR="007A5D57">
        <w:rPr>
          <w:b/>
        </w:rPr>
        <w:t xml:space="preserve">º. </w:t>
      </w:r>
      <w:r w:rsidR="007A5D57">
        <w:t>Esta Lei entrará em vigor na data de sua publicação, revogadas as disposições em contrário.</w:t>
      </w:r>
    </w:p>
    <w:p w:rsidR="007A5D57" w:rsidRDefault="007A5D57" w:rsidP="007A5D57">
      <w:pPr>
        <w:ind w:firstLine="1134"/>
        <w:jc w:val="both"/>
      </w:pPr>
    </w:p>
    <w:p w:rsidR="007A5D57" w:rsidRDefault="007A5D57" w:rsidP="007A5D57">
      <w:pPr>
        <w:rPr>
          <w:b/>
        </w:rPr>
      </w:pPr>
      <w:r>
        <w:rPr>
          <w:b/>
        </w:rPr>
        <w:t xml:space="preserve">Prefeitura Municipal de Rio dos Cedros, em </w:t>
      </w:r>
      <w:r w:rsidR="007C77AC">
        <w:rPr>
          <w:b/>
        </w:rPr>
        <w:t>05</w:t>
      </w:r>
      <w:r>
        <w:rPr>
          <w:b/>
        </w:rPr>
        <w:t xml:space="preserve"> de </w:t>
      </w:r>
      <w:r w:rsidR="007C77AC">
        <w:rPr>
          <w:b/>
        </w:rPr>
        <w:t>Abril</w:t>
      </w:r>
      <w:r>
        <w:rPr>
          <w:b/>
        </w:rPr>
        <w:t xml:space="preserve"> de 1988.</w:t>
      </w:r>
    </w:p>
    <w:p w:rsidR="007A5D57" w:rsidRDefault="007A5D57" w:rsidP="007A5D57">
      <w:pPr>
        <w:rPr>
          <w:b/>
        </w:rPr>
      </w:pPr>
    </w:p>
    <w:p w:rsidR="007A5D57" w:rsidRDefault="007A5D57" w:rsidP="007A5D57">
      <w:pPr>
        <w:rPr>
          <w:b/>
        </w:rPr>
      </w:pPr>
      <w:r>
        <w:rPr>
          <w:b/>
        </w:rPr>
        <w:t>WALMOR BUSARELLO</w:t>
      </w:r>
    </w:p>
    <w:p w:rsidR="007A5D57" w:rsidRDefault="007A5D57" w:rsidP="007A5D57">
      <w:pPr>
        <w:rPr>
          <w:b/>
          <w:u w:val="single"/>
        </w:rPr>
      </w:pPr>
      <w:r>
        <w:rPr>
          <w:b/>
          <w:u w:val="single"/>
        </w:rPr>
        <w:t xml:space="preserve">Prefeito Municipal </w:t>
      </w:r>
    </w:p>
    <w:p w:rsidR="007A5D57" w:rsidRDefault="007A5D57" w:rsidP="007A5D57">
      <w:pPr>
        <w:rPr>
          <w:b/>
          <w:u w:val="single"/>
        </w:rPr>
      </w:pPr>
    </w:p>
    <w:p w:rsidR="007A5D57" w:rsidRDefault="007A5D57" w:rsidP="007A5D57">
      <w:r>
        <w:t>A presente Lei foi devidamente registrada e publicada na forma determinada pela legislação vigente, nos locais da Prefeitura Municipal.</w:t>
      </w:r>
    </w:p>
    <w:p w:rsidR="007A5D57" w:rsidRDefault="007A5D57" w:rsidP="007A5D57"/>
    <w:p w:rsidR="007A5D57" w:rsidRDefault="007C77AC" w:rsidP="007A5D57">
      <w:r>
        <w:t>Rio dos Cedros, 05</w:t>
      </w:r>
      <w:r w:rsidR="007A5D57">
        <w:t xml:space="preserve"> de </w:t>
      </w:r>
      <w:r>
        <w:t>Abril</w:t>
      </w:r>
      <w:r w:rsidR="007A5D57">
        <w:t xml:space="preserve"> de 1988.</w:t>
      </w:r>
    </w:p>
    <w:p w:rsidR="007A5D57" w:rsidRDefault="007A5D57" w:rsidP="007A5D57"/>
    <w:p w:rsidR="007A5D57" w:rsidRDefault="007A5D57" w:rsidP="007A5D57">
      <w:pPr>
        <w:rPr>
          <w:b/>
        </w:rPr>
      </w:pPr>
      <w:r>
        <w:rPr>
          <w:b/>
        </w:rPr>
        <w:t>ANTÔNIO MATTEDI</w:t>
      </w:r>
    </w:p>
    <w:p w:rsidR="007A5D57" w:rsidRDefault="007A5D57" w:rsidP="007A5D57">
      <w:pPr>
        <w:rPr>
          <w:b/>
          <w:u w:val="single"/>
        </w:rPr>
      </w:pPr>
      <w:r>
        <w:rPr>
          <w:b/>
          <w:u w:val="single"/>
        </w:rPr>
        <w:t>Secretário Geral</w:t>
      </w:r>
    </w:p>
    <w:p w:rsidR="007A5D57" w:rsidRDefault="007A5D57" w:rsidP="007A5D57"/>
    <w:p w:rsidR="007C77AC" w:rsidRDefault="007C77AC" w:rsidP="007A5D57"/>
    <w:p w:rsidR="007C77AC" w:rsidRDefault="007C77AC" w:rsidP="007A5D57"/>
    <w:p w:rsidR="007C77AC" w:rsidRDefault="007C77AC" w:rsidP="007A5D57"/>
    <w:p w:rsidR="007C77AC" w:rsidRDefault="007C77AC" w:rsidP="007A5D57"/>
    <w:p w:rsidR="007C77AC" w:rsidRDefault="007C77AC" w:rsidP="007A5D57"/>
    <w:p w:rsidR="007C77AC" w:rsidRDefault="007C77AC" w:rsidP="007A5D57"/>
    <w:p w:rsidR="007C77AC" w:rsidRDefault="007C77AC" w:rsidP="007A5D57"/>
    <w:p w:rsidR="007C77AC" w:rsidRDefault="007C77AC" w:rsidP="007A5D57"/>
    <w:p w:rsidR="007C77AC" w:rsidRDefault="007C77AC" w:rsidP="007A5D57"/>
    <w:p w:rsidR="007C77AC" w:rsidRDefault="007C77AC" w:rsidP="007A5D57"/>
    <w:p w:rsidR="00F866C5" w:rsidRDefault="00F866C5" w:rsidP="007A5D57"/>
    <w:p w:rsidR="007C77AC" w:rsidRDefault="007C77AC" w:rsidP="007A5D57"/>
    <w:p w:rsidR="007C77AC" w:rsidRDefault="007C77AC" w:rsidP="007A5D57"/>
    <w:p w:rsidR="007C77AC" w:rsidRDefault="007C77AC" w:rsidP="007A5D57"/>
    <w:p w:rsidR="007C77AC" w:rsidRDefault="007C77AC" w:rsidP="007A5D57"/>
    <w:p w:rsidR="007C77AC" w:rsidRDefault="007C77AC" w:rsidP="007A5D57"/>
    <w:p w:rsidR="007C77AC" w:rsidRDefault="007C77AC" w:rsidP="007C77AC">
      <w:pPr>
        <w:ind w:left="1134"/>
        <w:jc w:val="both"/>
        <w:rPr>
          <w:b/>
        </w:rPr>
      </w:pPr>
      <w:r>
        <w:rPr>
          <w:b/>
        </w:rPr>
        <w:lastRenderedPageBreak/>
        <w:t>LEI Nº 35</w:t>
      </w:r>
      <w:r w:rsidR="00BD6B0F">
        <w:rPr>
          <w:b/>
        </w:rPr>
        <w:t>8</w:t>
      </w:r>
      <w:r>
        <w:rPr>
          <w:b/>
        </w:rPr>
        <w:t xml:space="preserve">, DE </w:t>
      </w:r>
      <w:r w:rsidR="00BD6B0F">
        <w:rPr>
          <w:b/>
        </w:rPr>
        <w:t>05 DE ABRIL</w:t>
      </w:r>
      <w:r>
        <w:rPr>
          <w:b/>
        </w:rPr>
        <w:t xml:space="preserve"> DE 1988.</w:t>
      </w:r>
    </w:p>
    <w:p w:rsidR="007C77AC" w:rsidRDefault="007C77AC" w:rsidP="007C77AC">
      <w:pPr>
        <w:ind w:left="1134"/>
        <w:jc w:val="both"/>
        <w:rPr>
          <w:b/>
        </w:rPr>
      </w:pPr>
    </w:p>
    <w:p w:rsidR="007C77AC" w:rsidRDefault="00BD6B0F" w:rsidP="007C77AC">
      <w:pPr>
        <w:ind w:left="1134"/>
        <w:jc w:val="both"/>
        <w:rPr>
          <w:b/>
        </w:rPr>
      </w:pPr>
      <w:r>
        <w:rPr>
          <w:b/>
        </w:rPr>
        <w:t>REAJUSTA OS VENCIMENTOS E SALÁRIOS DOS SERVIDORES PÚBLICOS DO MUNICÍPIO:</w:t>
      </w:r>
    </w:p>
    <w:p w:rsidR="007C77AC" w:rsidRDefault="007C77AC" w:rsidP="007C77AC">
      <w:pPr>
        <w:ind w:left="1134"/>
        <w:jc w:val="both"/>
        <w:rPr>
          <w:b/>
        </w:rPr>
      </w:pPr>
    </w:p>
    <w:p w:rsidR="007C77AC" w:rsidRDefault="007C77AC" w:rsidP="007C77AC">
      <w:pPr>
        <w:ind w:firstLine="1134"/>
        <w:jc w:val="both"/>
      </w:pPr>
      <w:r>
        <w:rPr>
          <w:b/>
        </w:rPr>
        <w:t xml:space="preserve">WALMOR BUSARELLO, </w:t>
      </w:r>
      <w:r>
        <w:t>Prefeito Municipal de Rio dos Cedros, Estado de Santa Catarina:</w:t>
      </w:r>
    </w:p>
    <w:p w:rsidR="007C77AC" w:rsidRDefault="007C77AC" w:rsidP="007C77AC">
      <w:pPr>
        <w:ind w:firstLine="1134"/>
        <w:jc w:val="both"/>
      </w:pPr>
    </w:p>
    <w:p w:rsidR="007C77AC" w:rsidRDefault="007C77AC" w:rsidP="007C77AC">
      <w:pPr>
        <w:ind w:firstLine="1134"/>
        <w:jc w:val="both"/>
      </w:pPr>
      <w:r>
        <w:t>Faço saber a todos os habitantes deste Município, que a Câmara de Vereadores aprovou e eu sanciono a seguinte Lei:</w:t>
      </w:r>
    </w:p>
    <w:p w:rsidR="00BD6B0F" w:rsidRDefault="00BD6B0F" w:rsidP="007C77AC">
      <w:pPr>
        <w:ind w:firstLine="1134"/>
        <w:jc w:val="both"/>
      </w:pPr>
    </w:p>
    <w:p w:rsidR="00BD6B0F" w:rsidRDefault="00BD6B0F" w:rsidP="00BD6B0F">
      <w:pPr>
        <w:ind w:left="1135" w:hanging="851"/>
        <w:jc w:val="both"/>
      </w:pPr>
      <w:r w:rsidRPr="00BD6B0F">
        <w:rPr>
          <w:b/>
        </w:rPr>
        <w:t>Art.1º.</w:t>
      </w:r>
      <w:r>
        <w:t xml:space="preserve"> Os vencimentos, salários, proventos e pensões dos servidores públicos do Município de Rio dos Cedros, ativos, inativos e pensionistas, ficam reajustados de conformidade com os anexos a presente Lei, a partir de 1º de Março de 1988.</w:t>
      </w:r>
    </w:p>
    <w:p w:rsidR="007C77AC" w:rsidRDefault="00BD6B0F" w:rsidP="007C77AC">
      <w:pPr>
        <w:ind w:left="1135" w:hanging="851"/>
        <w:jc w:val="both"/>
      </w:pPr>
      <w:r>
        <w:rPr>
          <w:b/>
        </w:rPr>
        <w:t>Art.2</w:t>
      </w:r>
      <w:r w:rsidR="007C77AC">
        <w:rPr>
          <w:b/>
        </w:rPr>
        <w:t xml:space="preserve">º. </w:t>
      </w:r>
      <w:r w:rsidR="007C77AC">
        <w:t>Esta Lei entrará em vigor na data de sua publicação, revogadas as disposições em contrário.</w:t>
      </w:r>
    </w:p>
    <w:p w:rsidR="007C77AC" w:rsidRDefault="007C77AC" w:rsidP="007C77AC">
      <w:pPr>
        <w:ind w:firstLine="1134"/>
        <w:jc w:val="both"/>
      </w:pPr>
    </w:p>
    <w:p w:rsidR="007C77AC" w:rsidRDefault="007C77AC" w:rsidP="007C77AC">
      <w:pPr>
        <w:rPr>
          <w:b/>
        </w:rPr>
      </w:pPr>
      <w:r>
        <w:rPr>
          <w:b/>
        </w:rPr>
        <w:t xml:space="preserve">Prefeitura Municipal de Rio dos Cedros, em </w:t>
      </w:r>
      <w:r w:rsidR="00BD6B0F">
        <w:rPr>
          <w:b/>
        </w:rPr>
        <w:t>05</w:t>
      </w:r>
      <w:r>
        <w:rPr>
          <w:b/>
        </w:rPr>
        <w:t xml:space="preserve"> de </w:t>
      </w:r>
      <w:r w:rsidR="00BD6B0F">
        <w:rPr>
          <w:b/>
        </w:rPr>
        <w:t>Abril</w:t>
      </w:r>
      <w:r>
        <w:rPr>
          <w:b/>
        </w:rPr>
        <w:t xml:space="preserve"> de 1988.</w:t>
      </w:r>
    </w:p>
    <w:p w:rsidR="007C77AC" w:rsidRDefault="007C77AC" w:rsidP="007C77AC">
      <w:pPr>
        <w:rPr>
          <w:b/>
        </w:rPr>
      </w:pPr>
    </w:p>
    <w:p w:rsidR="007C77AC" w:rsidRDefault="007C77AC" w:rsidP="007C77AC">
      <w:pPr>
        <w:rPr>
          <w:b/>
        </w:rPr>
      </w:pPr>
      <w:r>
        <w:rPr>
          <w:b/>
        </w:rPr>
        <w:t>WALMOR BUSARELLO</w:t>
      </w:r>
    </w:p>
    <w:p w:rsidR="007C77AC" w:rsidRDefault="007C77AC" w:rsidP="007C77AC">
      <w:pPr>
        <w:rPr>
          <w:b/>
          <w:u w:val="single"/>
        </w:rPr>
      </w:pPr>
      <w:r>
        <w:rPr>
          <w:b/>
          <w:u w:val="single"/>
        </w:rPr>
        <w:t xml:space="preserve">Prefeito Municipal </w:t>
      </w:r>
    </w:p>
    <w:p w:rsidR="007C77AC" w:rsidRDefault="007C77AC" w:rsidP="007C77AC">
      <w:pPr>
        <w:rPr>
          <w:b/>
          <w:u w:val="single"/>
        </w:rPr>
      </w:pPr>
    </w:p>
    <w:p w:rsidR="007C77AC" w:rsidRDefault="007C77AC" w:rsidP="007C77AC">
      <w:r>
        <w:t>A presente Lei foi devidamente registrada e publicada na forma determinada pela legislação vigente, nos locais da Prefeitura Municipal.</w:t>
      </w:r>
    </w:p>
    <w:p w:rsidR="007C77AC" w:rsidRDefault="007C77AC" w:rsidP="007C77AC"/>
    <w:p w:rsidR="007C77AC" w:rsidRDefault="00BD6B0F" w:rsidP="007C77AC">
      <w:r>
        <w:t>Rio dos Cedros, 05</w:t>
      </w:r>
      <w:r w:rsidR="007C77AC">
        <w:t xml:space="preserve"> de </w:t>
      </w:r>
      <w:r>
        <w:t>Abril</w:t>
      </w:r>
      <w:r w:rsidR="007C77AC">
        <w:t xml:space="preserve"> de 1988.</w:t>
      </w:r>
    </w:p>
    <w:p w:rsidR="007C77AC" w:rsidRDefault="007C77AC" w:rsidP="007C77AC"/>
    <w:p w:rsidR="007C77AC" w:rsidRDefault="007C77AC" w:rsidP="007C77AC">
      <w:pPr>
        <w:rPr>
          <w:b/>
        </w:rPr>
      </w:pPr>
      <w:r>
        <w:rPr>
          <w:b/>
        </w:rPr>
        <w:t>ANTÔNIO MATTEDI</w:t>
      </w:r>
    </w:p>
    <w:p w:rsidR="007C77AC" w:rsidRDefault="007C77AC" w:rsidP="007C77AC">
      <w:pPr>
        <w:rPr>
          <w:b/>
          <w:u w:val="single"/>
        </w:rPr>
      </w:pPr>
      <w:r>
        <w:rPr>
          <w:b/>
          <w:u w:val="single"/>
        </w:rPr>
        <w:t>Secretário Geral</w:t>
      </w:r>
    </w:p>
    <w:p w:rsidR="007C77AC" w:rsidRDefault="007C77AC" w:rsidP="007C77A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812"/>
        <w:gridCol w:w="1873"/>
      </w:tblGrid>
      <w:tr w:rsidR="00BD6B0F" w:rsidRPr="0080041A" w:rsidTr="00BD6B0F">
        <w:trPr>
          <w:jc w:val="center"/>
        </w:trPr>
        <w:tc>
          <w:tcPr>
            <w:tcW w:w="9211" w:type="dxa"/>
            <w:gridSpan w:val="3"/>
            <w:vAlign w:val="center"/>
          </w:tcPr>
          <w:p w:rsidR="00BD6B0F" w:rsidRPr="0080041A" w:rsidRDefault="00BD6B0F" w:rsidP="00BD6B0F">
            <w:pPr>
              <w:rPr>
                <w:i/>
                <w:sz w:val="20"/>
                <w:szCs w:val="20"/>
              </w:rPr>
            </w:pPr>
            <w:r w:rsidRPr="0080041A">
              <w:rPr>
                <w:i/>
                <w:sz w:val="20"/>
                <w:szCs w:val="20"/>
              </w:rPr>
              <w:t>Cargos Isolados de Provimento Efetivo – Anexo I</w:t>
            </w:r>
          </w:p>
        </w:tc>
      </w:tr>
      <w:tr w:rsidR="00BD6B0F" w:rsidRPr="0080041A" w:rsidTr="00BD6B0F">
        <w:trPr>
          <w:jc w:val="center"/>
        </w:trPr>
        <w:tc>
          <w:tcPr>
            <w:tcW w:w="1526" w:type="dxa"/>
            <w:vAlign w:val="center"/>
          </w:tcPr>
          <w:p w:rsidR="00BD6B0F" w:rsidRPr="0080041A" w:rsidRDefault="00BD6B0F" w:rsidP="00BD6B0F">
            <w:pPr>
              <w:rPr>
                <w:i/>
                <w:sz w:val="20"/>
                <w:szCs w:val="20"/>
              </w:rPr>
            </w:pPr>
            <w:r w:rsidRPr="0080041A">
              <w:rPr>
                <w:i/>
                <w:sz w:val="20"/>
                <w:szCs w:val="20"/>
              </w:rPr>
              <w:t>Nº de Cargos</w:t>
            </w:r>
          </w:p>
        </w:tc>
        <w:tc>
          <w:tcPr>
            <w:tcW w:w="5812" w:type="dxa"/>
            <w:vAlign w:val="center"/>
          </w:tcPr>
          <w:p w:rsidR="00BD6B0F" w:rsidRPr="0080041A" w:rsidRDefault="00BD6B0F" w:rsidP="00BD6B0F">
            <w:pPr>
              <w:rPr>
                <w:i/>
                <w:sz w:val="20"/>
                <w:szCs w:val="20"/>
              </w:rPr>
            </w:pPr>
            <w:r w:rsidRPr="0080041A">
              <w:rPr>
                <w:i/>
                <w:sz w:val="20"/>
                <w:szCs w:val="20"/>
              </w:rPr>
              <w:t>Denominação</w:t>
            </w:r>
          </w:p>
        </w:tc>
        <w:tc>
          <w:tcPr>
            <w:tcW w:w="1873" w:type="dxa"/>
            <w:vAlign w:val="center"/>
          </w:tcPr>
          <w:p w:rsidR="00BD6B0F" w:rsidRPr="0080041A" w:rsidRDefault="00BD6B0F" w:rsidP="00BD6B0F">
            <w:pPr>
              <w:rPr>
                <w:i/>
                <w:sz w:val="20"/>
                <w:szCs w:val="20"/>
              </w:rPr>
            </w:pPr>
            <w:r w:rsidRPr="0080041A">
              <w:rPr>
                <w:i/>
                <w:sz w:val="20"/>
                <w:szCs w:val="20"/>
              </w:rPr>
              <w:t>Nível da Tabela IV</w:t>
            </w:r>
          </w:p>
        </w:tc>
      </w:tr>
      <w:tr w:rsidR="00BD6B0F" w:rsidRPr="0080041A" w:rsidTr="00BD6B0F">
        <w:trPr>
          <w:jc w:val="center"/>
        </w:trPr>
        <w:tc>
          <w:tcPr>
            <w:tcW w:w="1526" w:type="dxa"/>
            <w:vAlign w:val="center"/>
          </w:tcPr>
          <w:p w:rsidR="00BD6B0F" w:rsidRPr="0080041A" w:rsidRDefault="00BD6B0F" w:rsidP="00BD6B0F">
            <w:pPr>
              <w:rPr>
                <w:sz w:val="20"/>
                <w:szCs w:val="20"/>
              </w:rPr>
            </w:pPr>
            <w:r w:rsidRPr="0080041A">
              <w:rPr>
                <w:sz w:val="20"/>
                <w:szCs w:val="20"/>
              </w:rPr>
              <w:t>01</w:t>
            </w:r>
          </w:p>
        </w:tc>
        <w:tc>
          <w:tcPr>
            <w:tcW w:w="5812" w:type="dxa"/>
            <w:vAlign w:val="center"/>
          </w:tcPr>
          <w:p w:rsidR="00BD6B0F" w:rsidRPr="0080041A" w:rsidRDefault="00BD6B0F" w:rsidP="00BD6B0F">
            <w:pPr>
              <w:jc w:val="left"/>
              <w:rPr>
                <w:sz w:val="20"/>
                <w:szCs w:val="20"/>
              </w:rPr>
            </w:pPr>
            <w:r w:rsidRPr="0080041A">
              <w:rPr>
                <w:sz w:val="20"/>
                <w:szCs w:val="20"/>
              </w:rPr>
              <w:t>Secretário Geral</w:t>
            </w:r>
          </w:p>
        </w:tc>
        <w:tc>
          <w:tcPr>
            <w:tcW w:w="1873" w:type="dxa"/>
            <w:vAlign w:val="center"/>
          </w:tcPr>
          <w:p w:rsidR="00BD6B0F" w:rsidRPr="0080041A" w:rsidRDefault="00BD6B0F" w:rsidP="00BD6B0F">
            <w:pPr>
              <w:rPr>
                <w:sz w:val="20"/>
                <w:szCs w:val="20"/>
              </w:rPr>
            </w:pPr>
            <w:r w:rsidRPr="0080041A">
              <w:rPr>
                <w:sz w:val="20"/>
                <w:szCs w:val="20"/>
              </w:rPr>
              <w:t>16</w:t>
            </w:r>
          </w:p>
        </w:tc>
      </w:tr>
      <w:tr w:rsidR="00BD6B0F" w:rsidRPr="0080041A" w:rsidTr="00BD6B0F">
        <w:trPr>
          <w:jc w:val="center"/>
        </w:trPr>
        <w:tc>
          <w:tcPr>
            <w:tcW w:w="1526" w:type="dxa"/>
            <w:vAlign w:val="center"/>
          </w:tcPr>
          <w:p w:rsidR="00BD6B0F" w:rsidRPr="0080041A" w:rsidRDefault="00BD6B0F" w:rsidP="00BD6B0F">
            <w:pPr>
              <w:rPr>
                <w:sz w:val="20"/>
                <w:szCs w:val="20"/>
              </w:rPr>
            </w:pPr>
            <w:r w:rsidRPr="0080041A">
              <w:rPr>
                <w:sz w:val="20"/>
                <w:szCs w:val="20"/>
              </w:rPr>
              <w:t>01</w:t>
            </w:r>
          </w:p>
        </w:tc>
        <w:tc>
          <w:tcPr>
            <w:tcW w:w="5812" w:type="dxa"/>
            <w:vAlign w:val="center"/>
          </w:tcPr>
          <w:p w:rsidR="00BD6B0F" w:rsidRPr="0080041A" w:rsidRDefault="00BD6B0F" w:rsidP="00BD6B0F">
            <w:pPr>
              <w:jc w:val="left"/>
              <w:rPr>
                <w:sz w:val="20"/>
                <w:szCs w:val="20"/>
              </w:rPr>
            </w:pPr>
            <w:r w:rsidRPr="0080041A">
              <w:rPr>
                <w:sz w:val="20"/>
                <w:szCs w:val="20"/>
              </w:rPr>
              <w:t>Contador</w:t>
            </w:r>
          </w:p>
        </w:tc>
        <w:tc>
          <w:tcPr>
            <w:tcW w:w="1873" w:type="dxa"/>
            <w:vAlign w:val="center"/>
          </w:tcPr>
          <w:p w:rsidR="00BD6B0F" w:rsidRPr="0080041A" w:rsidRDefault="00BD6B0F" w:rsidP="00BD6B0F">
            <w:pPr>
              <w:rPr>
                <w:sz w:val="20"/>
                <w:szCs w:val="20"/>
              </w:rPr>
            </w:pPr>
            <w:r w:rsidRPr="0080041A">
              <w:rPr>
                <w:sz w:val="20"/>
                <w:szCs w:val="20"/>
              </w:rPr>
              <w:t>16</w:t>
            </w:r>
          </w:p>
        </w:tc>
      </w:tr>
      <w:tr w:rsidR="00BD6B0F" w:rsidRPr="0080041A" w:rsidTr="00BD6B0F">
        <w:trPr>
          <w:jc w:val="center"/>
        </w:trPr>
        <w:tc>
          <w:tcPr>
            <w:tcW w:w="1526" w:type="dxa"/>
            <w:vAlign w:val="center"/>
          </w:tcPr>
          <w:p w:rsidR="00BD6B0F" w:rsidRPr="0080041A" w:rsidRDefault="00BD6B0F" w:rsidP="00BD6B0F">
            <w:pPr>
              <w:rPr>
                <w:sz w:val="20"/>
                <w:szCs w:val="20"/>
              </w:rPr>
            </w:pPr>
            <w:r w:rsidRPr="0080041A">
              <w:rPr>
                <w:sz w:val="20"/>
                <w:szCs w:val="20"/>
              </w:rPr>
              <w:t>01</w:t>
            </w:r>
          </w:p>
        </w:tc>
        <w:tc>
          <w:tcPr>
            <w:tcW w:w="5812" w:type="dxa"/>
            <w:vAlign w:val="center"/>
          </w:tcPr>
          <w:p w:rsidR="00BD6B0F" w:rsidRPr="0080041A" w:rsidRDefault="00BD6B0F" w:rsidP="00BD6B0F">
            <w:pPr>
              <w:jc w:val="left"/>
              <w:rPr>
                <w:sz w:val="20"/>
                <w:szCs w:val="20"/>
              </w:rPr>
            </w:pPr>
            <w:r w:rsidRPr="0080041A">
              <w:rPr>
                <w:sz w:val="20"/>
                <w:szCs w:val="20"/>
              </w:rPr>
              <w:t>Auxiliar de Contabilidade</w:t>
            </w:r>
          </w:p>
        </w:tc>
        <w:tc>
          <w:tcPr>
            <w:tcW w:w="1873" w:type="dxa"/>
            <w:vAlign w:val="center"/>
          </w:tcPr>
          <w:p w:rsidR="00BD6B0F" w:rsidRPr="0080041A" w:rsidRDefault="00BD6B0F" w:rsidP="00BD6B0F">
            <w:pPr>
              <w:rPr>
                <w:sz w:val="20"/>
                <w:szCs w:val="20"/>
              </w:rPr>
            </w:pPr>
            <w:r>
              <w:rPr>
                <w:sz w:val="20"/>
                <w:szCs w:val="20"/>
              </w:rPr>
              <w:t>15</w:t>
            </w:r>
          </w:p>
        </w:tc>
      </w:tr>
      <w:tr w:rsidR="00BD6B0F" w:rsidRPr="0080041A" w:rsidTr="00BD6B0F">
        <w:trPr>
          <w:jc w:val="center"/>
        </w:trPr>
        <w:tc>
          <w:tcPr>
            <w:tcW w:w="1526" w:type="dxa"/>
            <w:vAlign w:val="center"/>
          </w:tcPr>
          <w:p w:rsidR="00BD6B0F" w:rsidRPr="0080041A" w:rsidRDefault="00BD6B0F" w:rsidP="00BD6B0F">
            <w:pPr>
              <w:rPr>
                <w:sz w:val="20"/>
                <w:szCs w:val="20"/>
              </w:rPr>
            </w:pPr>
            <w:r w:rsidRPr="0080041A">
              <w:rPr>
                <w:sz w:val="20"/>
                <w:szCs w:val="20"/>
              </w:rPr>
              <w:t>01</w:t>
            </w:r>
          </w:p>
        </w:tc>
        <w:tc>
          <w:tcPr>
            <w:tcW w:w="5812" w:type="dxa"/>
            <w:vAlign w:val="center"/>
          </w:tcPr>
          <w:p w:rsidR="00BD6B0F" w:rsidRPr="0080041A" w:rsidRDefault="00BD6B0F" w:rsidP="00BD6B0F">
            <w:pPr>
              <w:jc w:val="left"/>
              <w:rPr>
                <w:sz w:val="20"/>
                <w:szCs w:val="20"/>
              </w:rPr>
            </w:pPr>
            <w:r w:rsidRPr="0080041A">
              <w:rPr>
                <w:sz w:val="20"/>
                <w:szCs w:val="20"/>
              </w:rPr>
              <w:t>Auxiliar Administrativo</w:t>
            </w:r>
          </w:p>
        </w:tc>
        <w:tc>
          <w:tcPr>
            <w:tcW w:w="1873" w:type="dxa"/>
            <w:vAlign w:val="center"/>
          </w:tcPr>
          <w:p w:rsidR="00BD6B0F" w:rsidRPr="0080041A" w:rsidRDefault="00BD6B0F" w:rsidP="00BD6B0F">
            <w:pPr>
              <w:rPr>
                <w:sz w:val="20"/>
                <w:szCs w:val="20"/>
              </w:rPr>
            </w:pPr>
            <w:r w:rsidRPr="0080041A">
              <w:rPr>
                <w:sz w:val="20"/>
                <w:szCs w:val="20"/>
              </w:rPr>
              <w:t>14</w:t>
            </w:r>
          </w:p>
        </w:tc>
      </w:tr>
      <w:tr w:rsidR="00BD6B0F" w:rsidRPr="0080041A" w:rsidTr="00BD6B0F">
        <w:trPr>
          <w:jc w:val="center"/>
        </w:trPr>
        <w:tc>
          <w:tcPr>
            <w:tcW w:w="1526" w:type="dxa"/>
            <w:vAlign w:val="center"/>
          </w:tcPr>
          <w:p w:rsidR="00BD6B0F" w:rsidRPr="0080041A" w:rsidRDefault="00BD6B0F" w:rsidP="00BD6B0F">
            <w:pPr>
              <w:rPr>
                <w:sz w:val="20"/>
                <w:szCs w:val="20"/>
              </w:rPr>
            </w:pPr>
            <w:r w:rsidRPr="0080041A">
              <w:rPr>
                <w:sz w:val="20"/>
                <w:szCs w:val="20"/>
              </w:rPr>
              <w:t>01</w:t>
            </w:r>
          </w:p>
        </w:tc>
        <w:tc>
          <w:tcPr>
            <w:tcW w:w="5812" w:type="dxa"/>
            <w:vAlign w:val="center"/>
          </w:tcPr>
          <w:p w:rsidR="00BD6B0F" w:rsidRPr="0080041A" w:rsidRDefault="00BD6B0F" w:rsidP="00BD6B0F">
            <w:pPr>
              <w:jc w:val="left"/>
              <w:rPr>
                <w:sz w:val="20"/>
                <w:szCs w:val="20"/>
              </w:rPr>
            </w:pPr>
            <w:r w:rsidRPr="0080041A">
              <w:rPr>
                <w:sz w:val="20"/>
                <w:szCs w:val="20"/>
              </w:rPr>
              <w:t xml:space="preserve">Tesoureiro </w:t>
            </w:r>
          </w:p>
        </w:tc>
        <w:tc>
          <w:tcPr>
            <w:tcW w:w="1873" w:type="dxa"/>
            <w:vAlign w:val="center"/>
          </w:tcPr>
          <w:p w:rsidR="00BD6B0F" w:rsidRPr="0080041A" w:rsidRDefault="00BD6B0F" w:rsidP="00BD6B0F">
            <w:pPr>
              <w:rPr>
                <w:sz w:val="20"/>
                <w:szCs w:val="20"/>
              </w:rPr>
            </w:pPr>
            <w:r w:rsidRPr="0080041A">
              <w:rPr>
                <w:sz w:val="20"/>
                <w:szCs w:val="20"/>
              </w:rPr>
              <w:t>13</w:t>
            </w:r>
          </w:p>
        </w:tc>
      </w:tr>
      <w:tr w:rsidR="0000560E" w:rsidRPr="0080041A" w:rsidTr="00BD6B0F">
        <w:trPr>
          <w:jc w:val="center"/>
        </w:trPr>
        <w:tc>
          <w:tcPr>
            <w:tcW w:w="1526" w:type="dxa"/>
            <w:vAlign w:val="center"/>
          </w:tcPr>
          <w:p w:rsidR="0000560E" w:rsidRPr="0080041A" w:rsidRDefault="0000560E" w:rsidP="00BD6B0F">
            <w:pPr>
              <w:rPr>
                <w:sz w:val="20"/>
                <w:szCs w:val="20"/>
              </w:rPr>
            </w:pPr>
            <w:r w:rsidRPr="0080041A">
              <w:rPr>
                <w:sz w:val="20"/>
                <w:szCs w:val="20"/>
              </w:rPr>
              <w:t>01</w:t>
            </w:r>
          </w:p>
        </w:tc>
        <w:tc>
          <w:tcPr>
            <w:tcW w:w="5812" w:type="dxa"/>
            <w:vAlign w:val="center"/>
          </w:tcPr>
          <w:p w:rsidR="0000560E" w:rsidRPr="0080041A" w:rsidRDefault="0000560E" w:rsidP="001D398D">
            <w:pPr>
              <w:jc w:val="left"/>
              <w:rPr>
                <w:sz w:val="20"/>
                <w:szCs w:val="20"/>
              </w:rPr>
            </w:pPr>
            <w:r w:rsidRPr="0080041A">
              <w:rPr>
                <w:sz w:val="20"/>
                <w:szCs w:val="20"/>
              </w:rPr>
              <w:t>Fiscal Geral</w:t>
            </w:r>
          </w:p>
        </w:tc>
        <w:tc>
          <w:tcPr>
            <w:tcW w:w="1873" w:type="dxa"/>
            <w:vAlign w:val="center"/>
          </w:tcPr>
          <w:p w:rsidR="0000560E" w:rsidRPr="0080041A" w:rsidRDefault="0000560E" w:rsidP="00BD6B0F">
            <w:pPr>
              <w:rPr>
                <w:sz w:val="20"/>
                <w:szCs w:val="20"/>
              </w:rPr>
            </w:pPr>
            <w:r>
              <w:rPr>
                <w:sz w:val="20"/>
                <w:szCs w:val="20"/>
              </w:rPr>
              <w:t>13</w:t>
            </w:r>
          </w:p>
        </w:tc>
      </w:tr>
      <w:tr w:rsidR="0000560E" w:rsidRPr="0080041A" w:rsidTr="00BD6B0F">
        <w:trPr>
          <w:jc w:val="center"/>
        </w:trPr>
        <w:tc>
          <w:tcPr>
            <w:tcW w:w="1526" w:type="dxa"/>
            <w:vAlign w:val="center"/>
          </w:tcPr>
          <w:p w:rsidR="0000560E" w:rsidRPr="0080041A" w:rsidRDefault="0000560E" w:rsidP="00BD6B0F">
            <w:pPr>
              <w:rPr>
                <w:sz w:val="20"/>
                <w:szCs w:val="20"/>
              </w:rPr>
            </w:pPr>
            <w:r w:rsidRPr="0080041A">
              <w:rPr>
                <w:sz w:val="20"/>
                <w:szCs w:val="20"/>
              </w:rPr>
              <w:t>01</w:t>
            </w:r>
          </w:p>
        </w:tc>
        <w:tc>
          <w:tcPr>
            <w:tcW w:w="5812" w:type="dxa"/>
            <w:vAlign w:val="center"/>
          </w:tcPr>
          <w:p w:rsidR="0000560E" w:rsidRPr="0080041A" w:rsidRDefault="0000560E" w:rsidP="00BD6B0F">
            <w:pPr>
              <w:jc w:val="left"/>
              <w:rPr>
                <w:sz w:val="20"/>
                <w:szCs w:val="20"/>
              </w:rPr>
            </w:pPr>
            <w:r>
              <w:rPr>
                <w:sz w:val="20"/>
                <w:szCs w:val="20"/>
              </w:rPr>
              <w:t>Assistente Administrativo</w:t>
            </w:r>
          </w:p>
        </w:tc>
        <w:tc>
          <w:tcPr>
            <w:tcW w:w="1873" w:type="dxa"/>
            <w:vAlign w:val="center"/>
          </w:tcPr>
          <w:p w:rsidR="0000560E" w:rsidRPr="0080041A" w:rsidRDefault="0000560E" w:rsidP="00BD6B0F">
            <w:pPr>
              <w:rPr>
                <w:sz w:val="20"/>
                <w:szCs w:val="20"/>
              </w:rPr>
            </w:pPr>
            <w:r>
              <w:rPr>
                <w:sz w:val="20"/>
                <w:szCs w:val="20"/>
              </w:rPr>
              <w:t>12</w:t>
            </w:r>
          </w:p>
        </w:tc>
      </w:tr>
      <w:tr w:rsidR="0000560E" w:rsidRPr="0080041A" w:rsidTr="00BD6B0F">
        <w:trPr>
          <w:jc w:val="center"/>
        </w:trPr>
        <w:tc>
          <w:tcPr>
            <w:tcW w:w="1526" w:type="dxa"/>
            <w:vAlign w:val="center"/>
          </w:tcPr>
          <w:p w:rsidR="0000560E" w:rsidRPr="0080041A" w:rsidRDefault="0000560E" w:rsidP="00BD6B0F">
            <w:pPr>
              <w:rPr>
                <w:sz w:val="20"/>
                <w:szCs w:val="20"/>
              </w:rPr>
            </w:pPr>
            <w:r w:rsidRPr="0080041A">
              <w:rPr>
                <w:sz w:val="20"/>
                <w:szCs w:val="20"/>
              </w:rPr>
              <w:t>01</w:t>
            </w:r>
          </w:p>
        </w:tc>
        <w:tc>
          <w:tcPr>
            <w:tcW w:w="5812" w:type="dxa"/>
            <w:vAlign w:val="center"/>
          </w:tcPr>
          <w:p w:rsidR="0000560E" w:rsidRPr="0080041A" w:rsidRDefault="0000560E" w:rsidP="00BD6B0F">
            <w:pPr>
              <w:jc w:val="left"/>
              <w:rPr>
                <w:sz w:val="20"/>
                <w:szCs w:val="20"/>
              </w:rPr>
            </w:pPr>
            <w:r w:rsidRPr="0080041A">
              <w:rPr>
                <w:sz w:val="20"/>
                <w:szCs w:val="20"/>
              </w:rPr>
              <w:t>Fiscal de Tributos</w:t>
            </w:r>
          </w:p>
        </w:tc>
        <w:tc>
          <w:tcPr>
            <w:tcW w:w="1873" w:type="dxa"/>
            <w:vAlign w:val="center"/>
          </w:tcPr>
          <w:p w:rsidR="0000560E" w:rsidRPr="0080041A" w:rsidRDefault="0000560E" w:rsidP="00BD6B0F">
            <w:pPr>
              <w:rPr>
                <w:sz w:val="20"/>
                <w:szCs w:val="20"/>
              </w:rPr>
            </w:pPr>
            <w:r w:rsidRPr="0080041A">
              <w:rPr>
                <w:sz w:val="20"/>
                <w:szCs w:val="20"/>
              </w:rPr>
              <w:t>11</w:t>
            </w:r>
          </w:p>
        </w:tc>
      </w:tr>
      <w:tr w:rsidR="0000560E" w:rsidRPr="0080041A" w:rsidTr="00BD6B0F">
        <w:trPr>
          <w:jc w:val="center"/>
        </w:trPr>
        <w:tc>
          <w:tcPr>
            <w:tcW w:w="1526" w:type="dxa"/>
            <w:vAlign w:val="center"/>
          </w:tcPr>
          <w:p w:rsidR="0000560E" w:rsidRPr="0080041A" w:rsidRDefault="0000560E" w:rsidP="00BD6B0F">
            <w:pPr>
              <w:rPr>
                <w:sz w:val="20"/>
                <w:szCs w:val="20"/>
              </w:rPr>
            </w:pPr>
            <w:r w:rsidRPr="0080041A">
              <w:rPr>
                <w:sz w:val="20"/>
                <w:szCs w:val="20"/>
              </w:rPr>
              <w:t>01</w:t>
            </w:r>
          </w:p>
        </w:tc>
        <w:tc>
          <w:tcPr>
            <w:tcW w:w="5812" w:type="dxa"/>
            <w:vAlign w:val="center"/>
          </w:tcPr>
          <w:p w:rsidR="0000560E" w:rsidRPr="0080041A" w:rsidRDefault="0000560E" w:rsidP="00BD6B0F">
            <w:pPr>
              <w:jc w:val="left"/>
              <w:rPr>
                <w:sz w:val="20"/>
                <w:szCs w:val="20"/>
              </w:rPr>
            </w:pPr>
            <w:r w:rsidRPr="0080041A">
              <w:rPr>
                <w:sz w:val="20"/>
                <w:szCs w:val="20"/>
              </w:rPr>
              <w:t>Fiscal de Posturas</w:t>
            </w:r>
          </w:p>
        </w:tc>
        <w:tc>
          <w:tcPr>
            <w:tcW w:w="1873" w:type="dxa"/>
            <w:vAlign w:val="center"/>
          </w:tcPr>
          <w:p w:rsidR="0000560E" w:rsidRPr="0080041A" w:rsidRDefault="0000560E" w:rsidP="00BD6B0F">
            <w:pPr>
              <w:rPr>
                <w:sz w:val="20"/>
                <w:szCs w:val="20"/>
              </w:rPr>
            </w:pPr>
            <w:r w:rsidRPr="0080041A">
              <w:rPr>
                <w:sz w:val="20"/>
                <w:szCs w:val="20"/>
              </w:rPr>
              <w:t>05</w:t>
            </w:r>
          </w:p>
        </w:tc>
      </w:tr>
      <w:tr w:rsidR="0000560E" w:rsidRPr="0080041A" w:rsidTr="00BD6B0F">
        <w:trPr>
          <w:jc w:val="center"/>
        </w:trPr>
        <w:tc>
          <w:tcPr>
            <w:tcW w:w="1526" w:type="dxa"/>
            <w:vAlign w:val="center"/>
          </w:tcPr>
          <w:p w:rsidR="0000560E" w:rsidRPr="0080041A" w:rsidRDefault="0000560E" w:rsidP="00BD6B0F">
            <w:pPr>
              <w:rPr>
                <w:sz w:val="20"/>
                <w:szCs w:val="20"/>
              </w:rPr>
            </w:pPr>
            <w:r w:rsidRPr="0080041A">
              <w:rPr>
                <w:sz w:val="20"/>
                <w:szCs w:val="20"/>
              </w:rPr>
              <w:t>05</w:t>
            </w:r>
          </w:p>
        </w:tc>
        <w:tc>
          <w:tcPr>
            <w:tcW w:w="5812" w:type="dxa"/>
            <w:vAlign w:val="center"/>
          </w:tcPr>
          <w:p w:rsidR="0000560E" w:rsidRPr="0080041A" w:rsidRDefault="0000560E" w:rsidP="00BD6B0F">
            <w:pPr>
              <w:jc w:val="left"/>
              <w:rPr>
                <w:sz w:val="20"/>
                <w:szCs w:val="20"/>
              </w:rPr>
            </w:pPr>
            <w:r w:rsidRPr="0080041A">
              <w:rPr>
                <w:sz w:val="20"/>
                <w:szCs w:val="20"/>
              </w:rPr>
              <w:t>Escriturários</w:t>
            </w:r>
          </w:p>
        </w:tc>
        <w:tc>
          <w:tcPr>
            <w:tcW w:w="1873" w:type="dxa"/>
            <w:vAlign w:val="center"/>
          </w:tcPr>
          <w:p w:rsidR="0000560E" w:rsidRPr="0080041A" w:rsidRDefault="0000560E" w:rsidP="00BD6B0F">
            <w:pPr>
              <w:rPr>
                <w:sz w:val="20"/>
                <w:szCs w:val="20"/>
              </w:rPr>
            </w:pPr>
            <w:r w:rsidRPr="0080041A">
              <w:rPr>
                <w:sz w:val="20"/>
                <w:szCs w:val="20"/>
              </w:rPr>
              <w:t>05</w:t>
            </w:r>
          </w:p>
        </w:tc>
      </w:tr>
    </w:tbl>
    <w:p w:rsidR="00BD6B0F" w:rsidRDefault="00BD6B0F" w:rsidP="00BD6B0F">
      <w:pPr>
        <w:ind w:left="1135" w:hanging="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812"/>
        <w:gridCol w:w="1873"/>
      </w:tblGrid>
      <w:tr w:rsidR="00BD6B0F" w:rsidRPr="0080041A" w:rsidTr="00BD6B0F">
        <w:trPr>
          <w:jc w:val="center"/>
        </w:trPr>
        <w:tc>
          <w:tcPr>
            <w:tcW w:w="9211" w:type="dxa"/>
            <w:gridSpan w:val="3"/>
            <w:vAlign w:val="center"/>
          </w:tcPr>
          <w:p w:rsidR="00BD6B0F" w:rsidRPr="0080041A" w:rsidRDefault="00BD6B0F" w:rsidP="00BD6B0F">
            <w:pPr>
              <w:rPr>
                <w:i/>
                <w:sz w:val="20"/>
              </w:rPr>
            </w:pPr>
            <w:r w:rsidRPr="0080041A">
              <w:rPr>
                <w:i/>
                <w:sz w:val="20"/>
              </w:rPr>
              <w:t>Cargos de Provimento em Comissão – Anexo II</w:t>
            </w:r>
          </w:p>
        </w:tc>
      </w:tr>
      <w:tr w:rsidR="00BD6B0F" w:rsidRPr="0080041A" w:rsidTr="00BD6B0F">
        <w:trPr>
          <w:jc w:val="center"/>
        </w:trPr>
        <w:tc>
          <w:tcPr>
            <w:tcW w:w="1526" w:type="dxa"/>
            <w:vAlign w:val="center"/>
          </w:tcPr>
          <w:p w:rsidR="00BD6B0F" w:rsidRPr="0080041A" w:rsidRDefault="00BD6B0F" w:rsidP="00BD6B0F">
            <w:pPr>
              <w:rPr>
                <w:i/>
                <w:sz w:val="20"/>
              </w:rPr>
            </w:pPr>
            <w:r w:rsidRPr="0080041A">
              <w:rPr>
                <w:i/>
                <w:sz w:val="20"/>
              </w:rPr>
              <w:t>Nº de Cargos</w:t>
            </w:r>
          </w:p>
        </w:tc>
        <w:tc>
          <w:tcPr>
            <w:tcW w:w="5812" w:type="dxa"/>
            <w:vAlign w:val="center"/>
          </w:tcPr>
          <w:p w:rsidR="00BD6B0F" w:rsidRPr="0080041A" w:rsidRDefault="00BD6B0F" w:rsidP="00BD6B0F">
            <w:pPr>
              <w:rPr>
                <w:i/>
                <w:sz w:val="20"/>
              </w:rPr>
            </w:pPr>
            <w:r w:rsidRPr="0080041A">
              <w:rPr>
                <w:i/>
                <w:sz w:val="20"/>
              </w:rPr>
              <w:t>Denominação</w:t>
            </w:r>
          </w:p>
        </w:tc>
        <w:tc>
          <w:tcPr>
            <w:tcW w:w="1873" w:type="dxa"/>
            <w:vAlign w:val="center"/>
          </w:tcPr>
          <w:p w:rsidR="00BD6B0F" w:rsidRPr="0080041A" w:rsidRDefault="00BD6B0F" w:rsidP="00BD6B0F">
            <w:pPr>
              <w:rPr>
                <w:i/>
                <w:sz w:val="20"/>
              </w:rPr>
            </w:pPr>
            <w:r w:rsidRPr="0080041A">
              <w:rPr>
                <w:i/>
                <w:sz w:val="20"/>
              </w:rPr>
              <w:t>Nível da Tabela IV</w:t>
            </w:r>
          </w:p>
        </w:tc>
      </w:tr>
      <w:tr w:rsidR="00BD6B0F" w:rsidRPr="0080041A" w:rsidTr="00BD6B0F">
        <w:trPr>
          <w:jc w:val="center"/>
        </w:trPr>
        <w:tc>
          <w:tcPr>
            <w:tcW w:w="1526" w:type="dxa"/>
            <w:vAlign w:val="center"/>
          </w:tcPr>
          <w:p w:rsidR="00BD6B0F" w:rsidRPr="0080041A" w:rsidRDefault="00BD6B0F" w:rsidP="00BD6B0F">
            <w:pPr>
              <w:rPr>
                <w:sz w:val="20"/>
              </w:rPr>
            </w:pPr>
            <w:r w:rsidRPr="0080041A">
              <w:rPr>
                <w:sz w:val="20"/>
              </w:rPr>
              <w:t>01</w:t>
            </w:r>
          </w:p>
        </w:tc>
        <w:tc>
          <w:tcPr>
            <w:tcW w:w="5812" w:type="dxa"/>
            <w:vAlign w:val="center"/>
          </w:tcPr>
          <w:p w:rsidR="00BD6B0F" w:rsidRPr="0080041A" w:rsidRDefault="00BD6B0F" w:rsidP="00BD6B0F">
            <w:pPr>
              <w:jc w:val="left"/>
              <w:rPr>
                <w:sz w:val="20"/>
              </w:rPr>
            </w:pPr>
            <w:r w:rsidRPr="0080041A">
              <w:rPr>
                <w:sz w:val="20"/>
              </w:rPr>
              <w:t>Diretor do Departamento de Administração</w:t>
            </w:r>
          </w:p>
        </w:tc>
        <w:tc>
          <w:tcPr>
            <w:tcW w:w="1873" w:type="dxa"/>
            <w:vAlign w:val="center"/>
          </w:tcPr>
          <w:p w:rsidR="00BD6B0F" w:rsidRPr="0080041A" w:rsidRDefault="00BD6B0F" w:rsidP="00BD6B0F">
            <w:pPr>
              <w:rPr>
                <w:sz w:val="20"/>
              </w:rPr>
            </w:pPr>
            <w:r>
              <w:rPr>
                <w:sz w:val="20"/>
              </w:rPr>
              <w:t>16</w:t>
            </w:r>
          </w:p>
        </w:tc>
      </w:tr>
      <w:tr w:rsidR="00BD6B0F" w:rsidRPr="0080041A" w:rsidTr="00BD6B0F">
        <w:trPr>
          <w:jc w:val="center"/>
        </w:trPr>
        <w:tc>
          <w:tcPr>
            <w:tcW w:w="1526" w:type="dxa"/>
            <w:vAlign w:val="center"/>
          </w:tcPr>
          <w:p w:rsidR="00BD6B0F" w:rsidRPr="0080041A" w:rsidRDefault="00BD6B0F" w:rsidP="00BD6B0F">
            <w:pPr>
              <w:rPr>
                <w:sz w:val="20"/>
              </w:rPr>
            </w:pPr>
            <w:r w:rsidRPr="0080041A">
              <w:rPr>
                <w:sz w:val="20"/>
              </w:rPr>
              <w:t>01</w:t>
            </w:r>
          </w:p>
        </w:tc>
        <w:tc>
          <w:tcPr>
            <w:tcW w:w="5812" w:type="dxa"/>
            <w:vAlign w:val="center"/>
          </w:tcPr>
          <w:p w:rsidR="00BD6B0F" w:rsidRPr="0080041A" w:rsidRDefault="00BD6B0F" w:rsidP="00BD6B0F">
            <w:pPr>
              <w:jc w:val="left"/>
              <w:rPr>
                <w:sz w:val="20"/>
              </w:rPr>
            </w:pPr>
            <w:r w:rsidRPr="0080041A">
              <w:rPr>
                <w:sz w:val="20"/>
              </w:rPr>
              <w:t>Diretor do Departamento de Finanças</w:t>
            </w:r>
          </w:p>
        </w:tc>
        <w:tc>
          <w:tcPr>
            <w:tcW w:w="1873" w:type="dxa"/>
            <w:vAlign w:val="center"/>
          </w:tcPr>
          <w:p w:rsidR="00BD6B0F" w:rsidRPr="0080041A" w:rsidRDefault="00BD6B0F" w:rsidP="00BD6B0F">
            <w:pPr>
              <w:rPr>
                <w:sz w:val="20"/>
              </w:rPr>
            </w:pPr>
            <w:r w:rsidRPr="0080041A">
              <w:rPr>
                <w:sz w:val="20"/>
              </w:rPr>
              <w:t>15</w:t>
            </w:r>
          </w:p>
        </w:tc>
      </w:tr>
      <w:tr w:rsidR="00BD6B0F" w:rsidRPr="0080041A" w:rsidTr="00BD6B0F">
        <w:trPr>
          <w:jc w:val="center"/>
        </w:trPr>
        <w:tc>
          <w:tcPr>
            <w:tcW w:w="1526" w:type="dxa"/>
            <w:vAlign w:val="center"/>
          </w:tcPr>
          <w:p w:rsidR="00BD6B0F" w:rsidRPr="0080041A" w:rsidRDefault="00BD6B0F" w:rsidP="00BD6B0F">
            <w:pPr>
              <w:rPr>
                <w:sz w:val="20"/>
              </w:rPr>
            </w:pPr>
            <w:r w:rsidRPr="0080041A">
              <w:rPr>
                <w:sz w:val="20"/>
              </w:rPr>
              <w:t>01</w:t>
            </w:r>
          </w:p>
        </w:tc>
        <w:tc>
          <w:tcPr>
            <w:tcW w:w="5812" w:type="dxa"/>
            <w:vAlign w:val="center"/>
          </w:tcPr>
          <w:p w:rsidR="00BD6B0F" w:rsidRPr="0080041A" w:rsidRDefault="00BD6B0F" w:rsidP="00BD6B0F">
            <w:pPr>
              <w:jc w:val="left"/>
              <w:rPr>
                <w:sz w:val="18"/>
                <w:szCs w:val="18"/>
              </w:rPr>
            </w:pPr>
            <w:r w:rsidRPr="0080041A">
              <w:rPr>
                <w:sz w:val="18"/>
                <w:szCs w:val="18"/>
              </w:rPr>
              <w:t xml:space="preserve">Diretor do Departamento de Educação, Saúde e Assistência </w:t>
            </w:r>
            <w:proofErr w:type="gramStart"/>
            <w:r w:rsidRPr="0080041A">
              <w:rPr>
                <w:sz w:val="18"/>
                <w:szCs w:val="18"/>
              </w:rPr>
              <w:t>Social</w:t>
            </w:r>
            <w:proofErr w:type="gramEnd"/>
          </w:p>
        </w:tc>
        <w:tc>
          <w:tcPr>
            <w:tcW w:w="1873" w:type="dxa"/>
            <w:vAlign w:val="center"/>
          </w:tcPr>
          <w:p w:rsidR="00BD6B0F" w:rsidRPr="0080041A" w:rsidRDefault="00BD6B0F" w:rsidP="00BD6B0F">
            <w:pPr>
              <w:rPr>
                <w:sz w:val="20"/>
              </w:rPr>
            </w:pPr>
            <w:r w:rsidRPr="0080041A">
              <w:rPr>
                <w:sz w:val="20"/>
              </w:rPr>
              <w:t>15</w:t>
            </w:r>
          </w:p>
        </w:tc>
      </w:tr>
      <w:tr w:rsidR="00BD6B0F" w:rsidRPr="0080041A" w:rsidTr="00BD6B0F">
        <w:trPr>
          <w:jc w:val="center"/>
        </w:trPr>
        <w:tc>
          <w:tcPr>
            <w:tcW w:w="1526" w:type="dxa"/>
            <w:vAlign w:val="center"/>
          </w:tcPr>
          <w:p w:rsidR="00BD6B0F" w:rsidRPr="0080041A" w:rsidRDefault="00BD6B0F" w:rsidP="00BD6B0F">
            <w:pPr>
              <w:rPr>
                <w:sz w:val="20"/>
              </w:rPr>
            </w:pPr>
            <w:r w:rsidRPr="0080041A">
              <w:rPr>
                <w:sz w:val="20"/>
              </w:rPr>
              <w:t>01</w:t>
            </w:r>
          </w:p>
        </w:tc>
        <w:tc>
          <w:tcPr>
            <w:tcW w:w="5812" w:type="dxa"/>
            <w:vAlign w:val="center"/>
          </w:tcPr>
          <w:p w:rsidR="00BD6B0F" w:rsidRPr="0080041A" w:rsidRDefault="00BD6B0F" w:rsidP="00BD6B0F">
            <w:pPr>
              <w:jc w:val="left"/>
              <w:rPr>
                <w:sz w:val="20"/>
              </w:rPr>
            </w:pPr>
            <w:r w:rsidRPr="0080041A">
              <w:rPr>
                <w:sz w:val="20"/>
              </w:rPr>
              <w:t>Diretor do Departamento de Obras e Serviços Urbanos</w:t>
            </w:r>
          </w:p>
        </w:tc>
        <w:tc>
          <w:tcPr>
            <w:tcW w:w="1873" w:type="dxa"/>
            <w:vAlign w:val="center"/>
          </w:tcPr>
          <w:p w:rsidR="00BD6B0F" w:rsidRPr="0080041A" w:rsidRDefault="00BD6B0F" w:rsidP="00BD6B0F">
            <w:pPr>
              <w:rPr>
                <w:sz w:val="20"/>
              </w:rPr>
            </w:pPr>
            <w:r w:rsidRPr="0080041A">
              <w:rPr>
                <w:sz w:val="20"/>
              </w:rPr>
              <w:t>13</w:t>
            </w:r>
          </w:p>
        </w:tc>
      </w:tr>
      <w:tr w:rsidR="00BD6B0F" w:rsidRPr="0080041A" w:rsidTr="00BD6B0F">
        <w:trPr>
          <w:jc w:val="center"/>
        </w:trPr>
        <w:tc>
          <w:tcPr>
            <w:tcW w:w="1526" w:type="dxa"/>
            <w:vAlign w:val="center"/>
          </w:tcPr>
          <w:p w:rsidR="00BD6B0F" w:rsidRPr="0080041A" w:rsidRDefault="00BD6B0F" w:rsidP="00BD6B0F">
            <w:pPr>
              <w:rPr>
                <w:sz w:val="20"/>
              </w:rPr>
            </w:pPr>
            <w:r w:rsidRPr="0080041A">
              <w:rPr>
                <w:sz w:val="20"/>
              </w:rPr>
              <w:t>01</w:t>
            </w:r>
          </w:p>
        </w:tc>
        <w:tc>
          <w:tcPr>
            <w:tcW w:w="5812" w:type="dxa"/>
            <w:vAlign w:val="center"/>
          </w:tcPr>
          <w:p w:rsidR="00BD6B0F" w:rsidRPr="0080041A" w:rsidRDefault="00BD6B0F" w:rsidP="00BD6B0F">
            <w:pPr>
              <w:jc w:val="left"/>
              <w:rPr>
                <w:sz w:val="20"/>
              </w:rPr>
            </w:pPr>
            <w:r w:rsidRPr="0080041A">
              <w:rPr>
                <w:sz w:val="20"/>
              </w:rPr>
              <w:t>Assessor Jurídico</w:t>
            </w:r>
          </w:p>
        </w:tc>
        <w:tc>
          <w:tcPr>
            <w:tcW w:w="1873" w:type="dxa"/>
            <w:vAlign w:val="center"/>
          </w:tcPr>
          <w:p w:rsidR="00BD6B0F" w:rsidRPr="0080041A" w:rsidRDefault="00BD6B0F" w:rsidP="00BD6B0F">
            <w:pPr>
              <w:rPr>
                <w:sz w:val="20"/>
              </w:rPr>
            </w:pPr>
            <w:r w:rsidRPr="0080041A">
              <w:rPr>
                <w:sz w:val="20"/>
              </w:rPr>
              <w:t>13</w:t>
            </w:r>
          </w:p>
        </w:tc>
      </w:tr>
      <w:tr w:rsidR="00BD6B0F" w:rsidRPr="0080041A" w:rsidTr="00BD6B0F">
        <w:trPr>
          <w:jc w:val="center"/>
        </w:trPr>
        <w:tc>
          <w:tcPr>
            <w:tcW w:w="1526" w:type="dxa"/>
            <w:vAlign w:val="center"/>
          </w:tcPr>
          <w:p w:rsidR="00BD6B0F" w:rsidRPr="0080041A" w:rsidRDefault="00BD6B0F" w:rsidP="00BD6B0F">
            <w:pPr>
              <w:rPr>
                <w:sz w:val="20"/>
              </w:rPr>
            </w:pPr>
            <w:r w:rsidRPr="0080041A">
              <w:rPr>
                <w:sz w:val="20"/>
              </w:rPr>
              <w:t>01</w:t>
            </w:r>
          </w:p>
        </w:tc>
        <w:tc>
          <w:tcPr>
            <w:tcW w:w="5812" w:type="dxa"/>
            <w:vAlign w:val="center"/>
          </w:tcPr>
          <w:p w:rsidR="00BD6B0F" w:rsidRPr="0080041A" w:rsidRDefault="00BD6B0F" w:rsidP="00BD6B0F">
            <w:pPr>
              <w:jc w:val="left"/>
              <w:rPr>
                <w:sz w:val="20"/>
              </w:rPr>
            </w:pPr>
            <w:r w:rsidRPr="0080041A">
              <w:rPr>
                <w:sz w:val="20"/>
              </w:rPr>
              <w:t>Assessor de Planejamento</w:t>
            </w:r>
          </w:p>
        </w:tc>
        <w:tc>
          <w:tcPr>
            <w:tcW w:w="1873" w:type="dxa"/>
            <w:vAlign w:val="center"/>
          </w:tcPr>
          <w:p w:rsidR="00BD6B0F" w:rsidRPr="0080041A" w:rsidRDefault="00BD6B0F" w:rsidP="00BD6B0F">
            <w:pPr>
              <w:rPr>
                <w:sz w:val="20"/>
              </w:rPr>
            </w:pPr>
            <w:r w:rsidRPr="0080041A">
              <w:rPr>
                <w:sz w:val="20"/>
              </w:rPr>
              <w:t>15</w:t>
            </w:r>
          </w:p>
        </w:tc>
      </w:tr>
      <w:tr w:rsidR="00BD6B0F" w:rsidRPr="0080041A" w:rsidTr="00BD6B0F">
        <w:trPr>
          <w:jc w:val="center"/>
        </w:trPr>
        <w:tc>
          <w:tcPr>
            <w:tcW w:w="1526" w:type="dxa"/>
            <w:vAlign w:val="center"/>
          </w:tcPr>
          <w:p w:rsidR="00BD6B0F" w:rsidRPr="0080041A" w:rsidRDefault="00BD6B0F" w:rsidP="00BD6B0F">
            <w:pPr>
              <w:rPr>
                <w:sz w:val="20"/>
              </w:rPr>
            </w:pPr>
            <w:r>
              <w:rPr>
                <w:sz w:val="20"/>
              </w:rPr>
              <w:t>01</w:t>
            </w:r>
          </w:p>
        </w:tc>
        <w:tc>
          <w:tcPr>
            <w:tcW w:w="5812" w:type="dxa"/>
            <w:vAlign w:val="center"/>
          </w:tcPr>
          <w:p w:rsidR="00BD6B0F" w:rsidRPr="0080041A" w:rsidRDefault="00BD6B0F" w:rsidP="00BD6B0F">
            <w:pPr>
              <w:jc w:val="left"/>
              <w:rPr>
                <w:sz w:val="20"/>
              </w:rPr>
            </w:pPr>
            <w:r>
              <w:rPr>
                <w:sz w:val="20"/>
              </w:rPr>
              <w:t>Chefe de Gabinete</w:t>
            </w:r>
          </w:p>
        </w:tc>
        <w:tc>
          <w:tcPr>
            <w:tcW w:w="1873" w:type="dxa"/>
            <w:vAlign w:val="center"/>
          </w:tcPr>
          <w:p w:rsidR="00BD6B0F" w:rsidRPr="0080041A" w:rsidRDefault="00BD6B0F" w:rsidP="00BD6B0F">
            <w:pPr>
              <w:rPr>
                <w:sz w:val="20"/>
              </w:rPr>
            </w:pPr>
            <w:r>
              <w:rPr>
                <w:sz w:val="20"/>
              </w:rPr>
              <w:t>15</w:t>
            </w:r>
          </w:p>
        </w:tc>
      </w:tr>
    </w:tbl>
    <w:p w:rsidR="00BD6B0F" w:rsidRDefault="00BD6B0F" w:rsidP="00BD6B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5708"/>
        <w:gridCol w:w="1873"/>
      </w:tblGrid>
      <w:tr w:rsidR="00BD6B0F" w:rsidRPr="0080041A" w:rsidTr="00BD6B0F">
        <w:trPr>
          <w:jc w:val="center"/>
        </w:trPr>
        <w:tc>
          <w:tcPr>
            <w:tcW w:w="9211" w:type="dxa"/>
            <w:gridSpan w:val="3"/>
            <w:vAlign w:val="center"/>
          </w:tcPr>
          <w:p w:rsidR="00BD6B0F" w:rsidRPr="0080041A" w:rsidRDefault="00BD6B0F" w:rsidP="00BD6B0F">
            <w:pPr>
              <w:rPr>
                <w:i/>
                <w:sz w:val="20"/>
              </w:rPr>
            </w:pPr>
            <w:r w:rsidRPr="0080041A">
              <w:rPr>
                <w:i/>
                <w:sz w:val="20"/>
              </w:rPr>
              <w:t>Funções Gratificadas – Anexo III</w:t>
            </w:r>
          </w:p>
        </w:tc>
      </w:tr>
      <w:tr w:rsidR="00BD6B0F" w:rsidRPr="0080041A" w:rsidTr="00BD6B0F">
        <w:trPr>
          <w:jc w:val="center"/>
        </w:trPr>
        <w:tc>
          <w:tcPr>
            <w:tcW w:w="1630" w:type="dxa"/>
            <w:vAlign w:val="center"/>
          </w:tcPr>
          <w:p w:rsidR="00BD6B0F" w:rsidRPr="0080041A" w:rsidRDefault="00BD6B0F" w:rsidP="00BD6B0F">
            <w:pPr>
              <w:rPr>
                <w:i/>
                <w:sz w:val="20"/>
              </w:rPr>
            </w:pPr>
            <w:r w:rsidRPr="0080041A">
              <w:rPr>
                <w:i/>
                <w:sz w:val="20"/>
              </w:rPr>
              <w:t>Nº de Funções</w:t>
            </w:r>
          </w:p>
        </w:tc>
        <w:tc>
          <w:tcPr>
            <w:tcW w:w="5708" w:type="dxa"/>
            <w:vAlign w:val="center"/>
          </w:tcPr>
          <w:p w:rsidR="00BD6B0F" w:rsidRPr="0080041A" w:rsidRDefault="00BD6B0F" w:rsidP="00BD6B0F">
            <w:pPr>
              <w:rPr>
                <w:i/>
                <w:sz w:val="20"/>
              </w:rPr>
            </w:pPr>
            <w:r w:rsidRPr="0080041A">
              <w:rPr>
                <w:i/>
                <w:sz w:val="20"/>
              </w:rPr>
              <w:t>Símbolo</w:t>
            </w:r>
          </w:p>
        </w:tc>
        <w:tc>
          <w:tcPr>
            <w:tcW w:w="1873" w:type="dxa"/>
            <w:vAlign w:val="center"/>
          </w:tcPr>
          <w:p w:rsidR="00BD6B0F" w:rsidRPr="0080041A" w:rsidRDefault="00BD6B0F" w:rsidP="00BD6B0F">
            <w:pPr>
              <w:rPr>
                <w:i/>
                <w:sz w:val="20"/>
              </w:rPr>
            </w:pPr>
            <w:r w:rsidRPr="0080041A">
              <w:rPr>
                <w:i/>
                <w:sz w:val="20"/>
              </w:rPr>
              <w:t>Importâncias</w:t>
            </w:r>
          </w:p>
        </w:tc>
      </w:tr>
      <w:tr w:rsidR="00BD6B0F" w:rsidRPr="0080041A" w:rsidTr="00BD6B0F">
        <w:trPr>
          <w:jc w:val="center"/>
        </w:trPr>
        <w:tc>
          <w:tcPr>
            <w:tcW w:w="1630" w:type="dxa"/>
            <w:vAlign w:val="center"/>
          </w:tcPr>
          <w:p w:rsidR="00BD6B0F" w:rsidRPr="0080041A" w:rsidRDefault="00BD6B0F" w:rsidP="00BD6B0F">
            <w:pPr>
              <w:rPr>
                <w:sz w:val="20"/>
              </w:rPr>
            </w:pPr>
            <w:r w:rsidRPr="0080041A">
              <w:rPr>
                <w:sz w:val="20"/>
              </w:rPr>
              <w:t>04</w:t>
            </w:r>
          </w:p>
        </w:tc>
        <w:tc>
          <w:tcPr>
            <w:tcW w:w="5708" w:type="dxa"/>
            <w:vAlign w:val="center"/>
          </w:tcPr>
          <w:p w:rsidR="00BD6B0F" w:rsidRPr="0080041A" w:rsidRDefault="00BD6B0F" w:rsidP="00BD6B0F">
            <w:pPr>
              <w:jc w:val="left"/>
              <w:rPr>
                <w:sz w:val="20"/>
              </w:rPr>
            </w:pPr>
            <w:r w:rsidRPr="0080041A">
              <w:rPr>
                <w:sz w:val="20"/>
              </w:rPr>
              <w:t xml:space="preserve">Função Gratificada – </w:t>
            </w:r>
            <w:proofErr w:type="gramStart"/>
            <w:r w:rsidRPr="0080041A">
              <w:rPr>
                <w:sz w:val="20"/>
              </w:rPr>
              <w:t>1</w:t>
            </w:r>
            <w:proofErr w:type="gramEnd"/>
            <w:r w:rsidRPr="0080041A">
              <w:rPr>
                <w:sz w:val="20"/>
              </w:rPr>
              <w:t xml:space="preserve"> – FG/1</w:t>
            </w:r>
          </w:p>
        </w:tc>
        <w:tc>
          <w:tcPr>
            <w:tcW w:w="1873" w:type="dxa"/>
            <w:vAlign w:val="center"/>
          </w:tcPr>
          <w:p w:rsidR="00BD6B0F" w:rsidRPr="0080041A" w:rsidRDefault="0000560E" w:rsidP="00BD6B0F">
            <w:pPr>
              <w:rPr>
                <w:sz w:val="20"/>
              </w:rPr>
            </w:pPr>
            <w:r>
              <w:rPr>
                <w:sz w:val="20"/>
              </w:rPr>
              <w:t>1.440,00</w:t>
            </w:r>
          </w:p>
        </w:tc>
      </w:tr>
      <w:tr w:rsidR="00BD6B0F" w:rsidRPr="0080041A" w:rsidTr="00BD6B0F">
        <w:trPr>
          <w:jc w:val="center"/>
        </w:trPr>
        <w:tc>
          <w:tcPr>
            <w:tcW w:w="1630" w:type="dxa"/>
            <w:vAlign w:val="center"/>
          </w:tcPr>
          <w:p w:rsidR="00BD6B0F" w:rsidRPr="0080041A" w:rsidRDefault="00BD6B0F" w:rsidP="00BD6B0F">
            <w:pPr>
              <w:rPr>
                <w:sz w:val="20"/>
              </w:rPr>
            </w:pPr>
            <w:r w:rsidRPr="0080041A">
              <w:rPr>
                <w:sz w:val="20"/>
              </w:rPr>
              <w:t>03</w:t>
            </w:r>
          </w:p>
        </w:tc>
        <w:tc>
          <w:tcPr>
            <w:tcW w:w="5708" w:type="dxa"/>
            <w:vAlign w:val="center"/>
          </w:tcPr>
          <w:p w:rsidR="00BD6B0F" w:rsidRPr="0080041A" w:rsidRDefault="00BD6B0F" w:rsidP="00BD6B0F">
            <w:pPr>
              <w:jc w:val="left"/>
              <w:rPr>
                <w:sz w:val="20"/>
              </w:rPr>
            </w:pPr>
            <w:r w:rsidRPr="0080041A">
              <w:rPr>
                <w:sz w:val="20"/>
              </w:rPr>
              <w:t xml:space="preserve">Função Gratificada – </w:t>
            </w:r>
            <w:proofErr w:type="gramStart"/>
            <w:r w:rsidRPr="0080041A">
              <w:rPr>
                <w:sz w:val="20"/>
              </w:rPr>
              <w:t>2</w:t>
            </w:r>
            <w:proofErr w:type="gramEnd"/>
            <w:r w:rsidRPr="0080041A">
              <w:rPr>
                <w:sz w:val="20"/>
              </w:rPr>
              <w:t xml:space="preserve"> – FG/2</w:t>
            </w:r>
          </w:p>
        </w:tc>
        <w:tc>
          <w:tcPr>
            <w:tcW w:w="1873" w:type="dxa"/>
            <w:vAlign w:val="center"/>
          </w:tcPr>
          <w:p w:rsidR="00BD6B0F" w:rsidRPr="0080041A" w:rsidRDefault="0000560E" w:rsidP="00BD6B0F">
            <w:pPr>
              <w:rPr>
                <w:sz w:val="20"/>
              </w:rPr>
            </w:pPr>
            <w:r>
              <w:rPr>
                <w:sz w:val="20"/>
              </w:rPr>
              <w:t>2.160,00</w:t>
            </w:r>
          </w:p>
        </w:tc>
      </w:tr>
      <w:tr w:rsidR="00BD6B0F" w:rsidRPr="0080041A" w:rsidTr="00BD6B0F">
        <w:trPr>
          <w:jc w:val="center"/>
        </w:trPr>
        <w:tc>
          <w:tcPr>
            <w:tcW w:w="1630" w:type="dxa"/>
            <w:vAlign w:val="center"/>
          </w:tcPr>
          <w:p w:rsidR="00BD6B0F" w:rsidRPr="0080041A" w:rsidRDefault="00BD6B0F" w:rsidP="00BD6B0F">
            <w:pPr>
              <w:rPr>
                <w:sz w:val="20"/>
              </w:rPr>
            </w:pPr>
            <w:r w:rsidRPr="0080041A">
              <w:rPr>
                <w:sz w:val="20"/>
              </w:rPr>
              <w:t>03</w:t>
            </w:r>
          </w:p>
        </w:tc>
        <w:tc>
          <w:tcPr>
            <w:tcW w:w="5708" w:type="dxa"/>
            <w:vAlign w:val="center"/>
          </w:tcPr>
          <w:p w:rsidR="00BD6B0F" w:rsidRPr="0080041A" w:rsidRDefault="00BD6B0F" w:rsidP="00BD6B0F">
            <w:pPr>
              <w:jc w:val="left"/>
              <w:rPr>
                <w:sz w:val="18"/>
                <w:szCs w:val="18"/>
              </w:rPr>
            </w:pPr>
            <w:r w:rsidRPr="0080041A">
              <w:rPr>
                <w:sz w:val="20"/>
                <w:szCs w:val="18"/>
              </w:rPr>
              <w:t xml:space="preserve">Função Gratificada – </w:t>
            </w:r>
            <w:proofErr w:type="gramStart"/>
            <w:r w:rsidRPr="0080041A">
              <w:rPr>
                <w:sz w:val="20"/>
                <w:szCs w:val="18"/>
              </w:rPr>
              <w:t>3</w:t>
            </w:r>
            <w:proofErr w:type="gramEnd"/>
            <w:r w:rsidRPr="0080041A">
              <w:rPr>
                <w:sz w:val="20"/>
                <w:szCs w:val="18"/>
              </w:rPr>
              <w:t xml:space="preserve"> – FG/3</w:t>
            </w:r>
          </w:p>
        </w:tc>
        <w:tc>
          <w:tcPr>
            <w:tcW w:w="1873" w:type="dxa"/>
            <w:vAlign w:val="center"/>
          </w:tcPr>
          <w:p w:rsidR="00BD6B0F" w:rsidRPr="0080041A" w:rsidRDefault="0000560E" w:rsidP="00BD6B0F">
            <w:pPr>
              <w:rPr>
                <w:sz w:val="20"/>
              </w:rPr>
            </w:pPr>
            <w:r>
              <w:rPr>
                <w:sz w:val="20"/>
              </w:rPr>
              <w:t>4.320,00</w:t>
            </w:r>
          </w:p>
        </w:tc>
      </w:tr>
    </w:tbl>
    <w:p w:rsidR="00BD6B0F" w:rsidRDefault="00BD6B0F" w:rsidP="00BD6B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2"/>
        <w:gridCol w:w="3173"/>
      </w:tblGrid>
      <w:tr w:rsidR="00BD6B0F" w:rsidRPr="0080041A" w:rsidTr="00BD6B0F">
        <w:trPr>
          <w:jc w:val="center"/>
        </w:trPr>
        <w:tc>
          <w:tcPr>
            <w:tcW w:w="6345" w:type="dxa"/>
            <w:gridSpan w:val="2"/>
          </w:tcPr>
          <w:p w:rsidR="00BD6B0F" w:rsidRPr="0080041A" w:rsidRDefault="00BD6B0F" w:rsidP="00BD6B0F">
            <w:pPr>
              <w:rPr>
                <w:i/>
                <w:sz w:val="20"/>
              </w:rPr>
            </w:pPr>
            <w:r w:rsidRPr="0080041A">
              <w:rPr>
                <w:i/>
                <w:sz w:val="20"/>
              </w:rPr>
              <w:t xml:space="preserve">Tabela de Níveis de Vencimentos e </w:t>
            </w:r>
            <w:proofErr w:type="gramStart"/>
            <w:r w:rsidRPr="0080041A">
              <w:rPr>
                <w:i/>
                <w:sz w:val="20"/>
              </w:rPr>
              <w:t>Respectivos Valores – Anexo IV</w:t>
            </w:r>
            <w:proofErr w:type="gramEnd"/>
          </w:p>
        </w:tc>
      </w:tr>
      <w:tr w:rsidR="00BD6B0F" w:rsidRPr="0080041A" w:rsidTr="00BD6B0F">
        <w:trPr>
          <w:jc w:val="center"/>
        </w:trPr>
        <w:tc>
          <w:tcPr>
            <w:tcW w:w="3172" w:type="dxa"/>
          </w:tcPr>
          <w:p w:rsidR="00BD6B0F" w:rsidRPr="0080041A" w:rsidRDefault="00BD6B0F" w:rsidP="00BD6B0F">
            <w:pPr>
              <w:rPr>
                <w:i/>
                <w:sz w:val="20"/>
              </w:rPr>
            </w:pPr>
            <w:r w:rsidRPr="0080041A">
              <w:rPr>
                <w:i/>
                <w:sz w:val="20"/>
              </w:rPr>
              <w:t>Nível</w:t>
            </w:r>
          </w:p>
        </w:tc>
        <w:tc>
          <w:tcPr>
            <w:tcW w:w="3173" w:type="dxa"/>
          </w:tcPr>
          <w:p w:rsidR="00BD6B0F" w:rsidRPr="0080041A" w:rsidRDefault="00BD6B0F" w:rsidP="00BD6B0F">
            <w:pPr>
              <w:rPr>
                <w:i/>
                <w:sz w:val="20"/>
              </w:rPr>
            </w:pPr>
            <w:r w:rsidRPr="0080041A">
              <w:rPr>
                <w:i/>
                <w:sz w:val="20"/>
              </w:rPr>
              <w:t>Valor CZ$</w:t>
            </w:r>
          </w:p>
        </w:tc>
      </w:tr>
      <w:tr w:rsidR="00BD6B0F" w:rsidRPr="0080041A" w:rsidTr="00BD6B0F">
        <w:trPr>
          <w:jc w:val="center"/>
        </w:trPr>
        <w:tc>
          <w:tcPr>
            <w:tcW w:w="3172" w:type="dxa"/>
          </w:tcPr>
          <w:p w:rsidR="00BD6B0F" w:rsidRPr="0080041A" w:rsidRDefault="00BD6B0F" w:rsidP="00BD6B0F">
            <w:pPr>
              <w:rPr>
                <w:sz w:val="20"/>
              </w:rPr>
            </w:pPr>
            <w:r w:rsidRPr="0080041A">
              <w:rPr>
                <w:sz w:val="20"/>
              </w:rPr>
              <w:t>01</w:t>
            </w:r>
          </w:p>
        </w:tc>
        <w:tc>
          <w:tcPr>
            <w:tcW w:w="3173" w:type="dxa"/>
          </w:tcPr>
          <w:p w:rsidR="00BD6B0F" w:rsidRPr="0080041A" w:rsidRDefault="0000560E" w:rsidP="00BD6B0F">
            <w:pPr>
              <w:rPr>
                <w:sz w:val="20"/>
              </w:rPr>
            </w:pPr>
            <w:r>
              <w:rPr>
                <w:sz w:val="20"/>
              </w:rPr>
              <w:t>5.962,00</w:t>
            </w:r>
          </w:p>
        </w:tc>
      </w:tr>
      <w:tr w:rsidR="00BD6B0F" w:rsidRPr="0080041A" w:rsidTr="00BD6B0F">
        <w:trPr>
          <w:jc w:val="center"/>
        </w:trPr>
        <w:tc>
          <w:tcPr>
            <w:tcW w:w="3172" w:type="dxa"/>
          </w:tcPr>
          <w:p w:rsidR="00BD6B0F" w:rsidRPr="0080041A" w:rsidRDefault="00BD6B0F" w:rsidP="00BD6B0F">
            <w:pPr>
              <w:rPr>
                <w:sz w:val="20"/>
              </w:rPr>
            </w:pPr>
            <w:r w:rsidRPr="0080041A">
              <w:rPr>
                <w:sz w:val="20"/>
              </w:rPr>
              <w:t>02</w:t>
            </w:r>
          </w:p>
        </w:tc>
        <w:tc>
          <w:tcPr>
            <w:tcW w:w="3173" w:type="dxa"/>
          </w:tcPr>
          <w:p w:rsidR="00BD6B0F" w:rsidRPr="0080041A" w:rsidRDefault="0000560E" w:rsidP="00BD6B0F">
            <w:pPr>
              <w:rPr>
                <w:sz w:val="20"/>
              </w:rPr>
            </w:pPr>
            <w:r>
              <w:rPr>
                <w:sz w:val="20"/>
              </w:rPr>
              <w:t>6.259,00</w:t>
            </w:r>
          </w:p>
        </w:tc>
      </w:tr>
      <w:tr w:rsidR="00BD6B0F" w:rsidRPr="0080041A" w:rsidTr="00BD6B0F">
        <w:trPr>
          <w:jc w:val="center"/>
        </w:trPr>
        <w:tc>
          <w:tcPr>
            <w:tcW w:w="3172" w:type="dxa"/>
          </w:tcPr>
          <w:p w:rsidR="00BD6B0F" w:rsidRPr="0080041A" w:rsidRDefault="00BD6B0F" w:rsidP="00BD6B0F">
            <w:pPr>
              <w:rPr>
                <w:sz w:val="20"/>
              </w:rPr>
            </w:pPr>
            <w:r w:rsidRPr="0080041A">
              <w:rPr>
                <w:sz w:val="20"/>
              </w:rPr>
              <w:t>03</w:t>
            </w:r>
          </w:p>
        </w:tc>
        <w:tc>
          <w:tcPr>
            <w:tcW w:w="3173" w:type="dxa"/>
          </w:tcPr>
          <w:p w:rsidR="00BD6B0F" w:rsidRPr="0080041A" w:rsidRDefault="0000560E" w:rsidP="00BD6B0F">
            <w:pPr>
              <w:rPr>
                <w:sz w:val="20"/>
              </w:rPr>
            </w:pPr>
            <w:r>
              <w:rPr>
                <w:sz w:val="20"/>
              </w:rPr>
              <w:t>7.650,00</w:t>
            </w:r>
          </w:p>
        </w:tc>
      </w:tr>
      <w:tr w:rsidR="00BD6B0F" w:rsidRPr="0080041A" w:rsidTr="00BD6B0F">
        <w:trPr>
          <w:jc w:val="center"/>
        </w:trPr>
        <w:tc>
          <w:tcPr>
            <w:tcW w:w="3172" w:type="dxa"/>
          </w:tcPr>
          <w:p w:rsidR="00BD6B0F" w:rsidRPr="0080041A" w:rsidRDefault="00BD6B0F" w:rsidP="00BD6B0F">
            <w:pPr>
              <w:rPr>
                <w:sz w:val="20"/>
              </w:rPr>
            </w:pPr>
            <w:r w:rsidRPr="0080041A">
              <w:rPr>
                <w:sz w:val="20"/>
              </w:rPr>
              <w:t>04</w:t>
            </w:r>
          </w:p>
        </w:tc>
        <w:tc>
          <w:tcPr>
            <w:tcW w:w="3173" w:type="dxa"/>
          </w:tcPr>
          <w:p w:rsidR="00BD6B0F" w:rsidRPr="0080041A" w:rsidRDefault="0000560E" w:rsidP="00BD6B0F">
            <w:pPr>
              <w:rPr>
                <w:sz w:val="20"/>
              </w:rPr>
            </w:pPr>
            <w:r>
              <w:rPr>
                <w:sz w:val="20"/>
              </w:rPr>
              <w:t>8.056,00</w:t>
            </w:r>
          </w:p>
        </w:tc>
      </w:tr>
      <w:tr w:rsidR="00BD6B0F" w:rsidRPr="0080041A" w:rsidTr="00BD6B0F">
        <w:trPr>
          <w:jc w:val="center"/>
        </w:trPr>
        <w:tc>
          <w:tcPr>
            <w:tcW w:w="3172" w:type="dxa"/>
          </w:tcPr>
          <w:p w:rsidR="00BD6B0F" w:rsidRPr="0080041A" w:rsidRDefault="00BD6B0F" w:rsidP="00BD6B0F">
            <w:pPr>
              <w:rPr>
                <w:sz w:val="20"/>
              </w:rPr>
            </w:pPr>
            <w:r w:rsidRPr="0080041A">
              <w:rPr>
                <w:sz w:val="20"/>
              </w:rPr>
              <w:t>05</w:t>
            </w:r>
          </w:p>
        </w:tc>
        <w:tc>
          <w:tcPr>
            <w:tcW w:w="3173" w:type="dxa"/>
          </w:tcPr>
          <w:p w:rsidR="00BD6B0F" w:rsidRPr="0080041A" w:rsidRDefault="0000560E" w:rsidP="00BD6B0F">
            <w:pPr>
              <w:rPr>
                <w:sz w:val="20"/>
              </w:rPr>
            </w:pPr>
            <w:r>
              <w:rPr>
                <w:sz w:val="20"/>
              </w:rPr>
              <w:t>8.316,00</w:t>
            </w:r>
          </w:p>
        </w:tc>
      </w:tr>
      <w:tr w:rsidR="00BD6B0F" w:rsidRPr="0080041A" w:rsidTr="00BD6B0F">
        <w:trPr>
          <w:jc w:val="center"/>
        </w:trPr>
        <w:tc>
          <w:tcPr>
            <w:tcW w:w="3172" w:type="dxa"/>
          </w:tcPr>
          <w:p w:rsidR="00BD6B0F" w:rsidRPr="0080041A" w:rsidRDefault="00BD6B0F" w:rsidP="00BD6B0F">
            <w:pPr>
              <w:rPr>
                <w:sz w:val="20"/>
              </w:rPr>
            </w:pPr>
            <w:r w:rsidRPr="0080041A">
              <w:rPr>
                <w:sz w:val="20"/>
              </w:rPr>
              <w:t>06</w:t>
            </w:r>
          </w:p>
        </w:tc>
        <w:tc>
          <w:tcPr>
            <w:tcW w:w="3173" w:type="dxa"/>
          </w:tcPr>
          <w:p w:rsidR="00BD6B0F" w:rsidRPr="0080041A" w:rsidRDefault="0000560E" w:rsidP="00BD6B0F">
            <w:pPr>
              <w:rPr>
                <w:sz w:val="20"/>
              </w:rPr>
            </w:pPr>
            <w:r>
              <w:rPr>
                <w:sz w:val="20"/>
              </w:rPr>
              <w:t>9.234,00</w:t>
            </w:r>
          </w:p>
        </w:tc>
      </w:tr>
      <w:tr w:rsidR="00BD6B0F" w:rsidRPr="0080041A" w:rsidTr="00BD6B0F">
        <w:trPr>
          <w:jc w:val="center"/>
        </w:trPr>
        <w:tc>
          <w:tcPr>
            <w:tcW w:w="3172" w:type="dxa"/>
          </w:tcPr>
          <w:p w:rsidR="00BD6B0F" w:rsidRPr="0080041A" w:rsidRDefault="00BD6B0F" w:rsidP="00BD6B0F">
            <w:pPr>
              <w:rPr>
                <w:sz w:val="20"/>
              </w:rPr>
            </w:pPr>
            <w:r w:rsidRPr="0080041A">
              <w:rPr>
                <w:sz w:val="20"/>
              </w:rPr>
              <w:t>07</w:t>
            </w:r>
          </w:p>
        </w:tc>
        <w:tc>
          <w:tcPr>
            <w:tcW w:w="3173" w:type="dxa"/>
          </w:tcPr>
          <w:p w:rsidR="00BD6B0F" w:rsidRPr="0080041A" w:rsidRDefault="0000560E" w:rsidP="00BD6B0F">
            <w:pPr>
              <w:rPr>
                <w:sz w:val="20"/>
              </w:rPr>
            </w:pPr>
            <w:r>
              <w:rPr>
                <w:sz w:val="20"/>
              </w:rPr>
              <w:t>8.464,00</w:t>
            </w:r>
          </w:p>
        </w:tc>
      </w:tr>
      <w:tr w:rsidR="00BD6B0F" w:rsidRPr="0080041A" w:rsidTr="00BD6B0F">
        <w:trPr>
          <w:jc w:val="center"/>
        </w:trPr>
        <w:tc>
          <w:tcPr>
            <w:tcW w:w="3172" w:type="dxa"/>
          </w:tcPr>
          <w:p w:rsidR="00BD6B0F" w:rsidRPr="0080041A" w:rsidRDefault="00BD6B0F" w:rsidP="00BD6B0F">
            <w:pPr>
              <w:rPr>
                <w:sz w:val="20"/>
              </w:rPr>
            </w:pPr>
            <w:r w:rsidRPr="0080041A">
              <w:rPr>
                <w:sz w:val="20"/>
              </w:rPr>
              <w:t>08</w:t>
            </w:r>
          </w:p>
        </w:tc>
        <w:tc>
          <w:tcPr>
            <w:tcW w:w="3173" w:type="dxa"/>
          </w:tcPr>
          <w:p w:rsidR="00BD6B0F" w:rsidRPr="0080041A" w:rsidRDefault="0000560E" w:rsidP="00BD6B0F">
            <w:pPr>
              <w:rPr>
                <w:sz w:val="20"/>
              </w:rPr>
            </w:pPr>
            <w:r>
              <w:rPr>
                <w:sz w:val="20"/>
              </w:rPr>
              <w:t>9.954,00</w:t>
            </w:r>
          </w:p>
        </w:tc>
      </w:tr>
      <w:tr w:rsidR="00BD6B0F" w:rsidRPr="0080041A" w:rsidTr="00BD6B0F">
        <w:trPr>
          <w:jc w:val="center"/>
        </w:trPr>
        <w:tc>
          <w:tcPr>
            <w:tcW w:w="3172" w:type="dxa"/>
          </w:tcPr>
          <w:p w:rsidR="00BD6B0F" w:rsidRPr="0080041A" w:rsidRDefault="00BD6B0F" w:rsidP="00BD6B0F">
            <w:pPr>
              <w:rPr>
                <w:sz w:val="20"/>
              </w:rPr>
            </w:pPr>
            <w:r w:rsidRPr="0080041A">
              <w:rPr>
                <w:sz w:val="20"/>
              </w:rPr>
              <w:t>09</w:t>
            </w:r>
          </w:p>
        </w:tc>
        <w:tc>
          <w:tcPr>
            <w:tcW w:w="3173" w:type="dxa"/>
          </w:tcPr>
          <w:p w:rsidR="00BD6B0F" w:rsidRPr="0080041A" w:rsidRDefault="0000560E" w:rsidP="00BD6B0F">
            <w:pPr>
              <w:rPr>
                <w:sz w:val="20"/>
              </w:rPr>
            </w:pPr>
            <w:r>
              <w:rPr>
                <w:sz w:val="20"/>
              </w:rPr>
              <w:t>11.448,00</w:t>
            </w:r>
          </w:p>
        </w:tc>
      </w:tr>
      <w:tr w:rsidR="00BD6B0F" w:rsidRPr="0080041A" w:rsidTr="00BD6B0F">
        <w:trPr>
          <w:jc w:val="center"/>
        </w:trPr>
        <w:tc>
          <w:tcPr>
            <w:tcW w:w="3172" w:type="dxa"/>
          </w:tcPr>
          <w:p w:rsidR="00BD6B0F" w:rsidRPr="0080041A" w:rsidRDefault="00BD6B0F" w:rsidP="00BD6B0F">
            <w:pPr>
              <w:rPr>
                <w:sz w:val="20"/>
              </w:rPr>
            </w:pPr>
            <w:r w:rsidRPr="0080041A">
              <w:rPr>
                <w:sz w:val="20"/>
              </w:rPr>
              <w:t>10</w:t>
            </w:r>
          </w:p>
        </w:tc>
        <w:tc>
          <w:tcPr>
            <w:tcW w:w="3173" w:type="dxa"/>
          </w:tcPr>
          <w:p w:rsidR="00BD6B0F" w:rsidRPr="0080041A" w:rsidRDefault="0000560E" w:rsidP="00BD6B0F">
            <w:pPr>
              <w:rPr>
                <w:sz w:val="20"/>
              </w:rPr>
            </w:pPr>
            <w:r>
              <w:rPr>
                <w:sz w:val="20"/>
              </w:rPr>
              <w:t>11.776,00</w:t>
            </w:r>
          </w:p>
        </w:tc>
      </w:tr>
      <w:tr w:rsidR="00BD6B0F" w:rsidRPr="0080041A" w:rsidTr="00BD6B0F">
        <w:trPr>
          <w:jc w:val="center"/>
        </w:trPr>
        <w:tc>
          <w:tcPr>
            <w:tcW w:w="3172" w:type="dxa"/>
          </w:tcPr>
          <w:p w:rsidR="00BD6B0F" w:rsidRPr="0080041A" w:rsidRDefault="00BD6B0F" w:rsidP="00BD6B0F">
            <w:pPr>
              <w:rPr>
                <w:sz w:val="20"/>
              </w:rPr>
            </w:pPr>
            <w:r w:rsidRPr="0080041A">
              <w:rPr>
                <w:sz w:val="20"/>
              </w:rPr>
              <w:t>11</w:t>
            </w:r>
          </w:p>
        </w:tc>
        <w:tc>
          <w:tcPr>
            <w:tcW w:w="3173" w:type="dxa"/>
          </w:tcPr>
          <w:p w:rsidR="00BD6B0F" w:rsidRPr="0080041A" w:rsidRDefault="0000560E" w:rsidP="00BD6B0F">
            <w:pPr>
              <w:rPr>
                <w:sz w:val="20"/>
              </w:rPr>
            </w:pPr>
            <w:r>
              <w:rPr>
                <w:sz w:val="20"/>
              </w:rPr>
              <w:t>12.330,00</w:t>
            </w:r>
          </w:p>
        </w:tc>
      </w:tr>
      <w:tr w:rsidR="00BD6B0F" w:rsidRPr="0080041A" w:rsidTr="00BD6B0F">
        <w:trPr>
          <w:jc w:val="center"/>
        </w:trPr>
        <w:tc>
          <w:tcPr>
            <w:tcW w:w="3172" w:type="dxa"/>
          </w:tcPr>
          <w:p w:rsidR="00BD6B0F" w:rsidRPr="0080041A" w:rsidRDefault="00BD6B0F" w:rsidP="00BD6B0F">
            <w:pPr>
              <w:rPr>
                <w:sz w:val="20"/>
              </w:rPr>
            </w:pPr>
            <w:r w:rsidRPr="0080041A">
              <w:rPr>
                <w:sz w:val="20"/>
              </w:rPr>
              <w:t>12</w:t>
            </w:r>
          </w:p>
        </w:tc>
        <w:tc>
          <w:tcPr>
            <w:tcW w:w="3173" w:type="dxa"/>
          </w:tcPr>
          <w:p w:rsidR="00BD6B0F" w:rsidRPr="0080041A" w:rsidRDefault="0000560E" w:rsidP="00BD6B0F">
            <w:pPr>
              <w:rPr>
                <w:sz w:val="20"/>
              </w:rPr>
            </w:pPr>
            <w:r>
              <w:rPr>
                <w:sz w:val="20"/>
              </w:rPr>
              <w:t>14.436,00</w:t>
            </w:r>
          </w:p>
        </w:tc>
      </w:tr>
      <w:tr w:rsidR="00BD6B0F" w:rsidRPr="0080041A" w:rsidTr="00BD6B0F">
        <w:trPr>
          <w:jc w:val="center"/>
        </w:trPr>
        <w:tc>
          <w:tcPr>
            <w:tcW w:w="3172" w:type="dxa"/>
          </w:tcPr>
          <w:p w:rsidR="00BD6B0F" w:rsidRPr="0080041A" w:rsidRDefault="00BD6B0F" w:rsidP="00BD6B0F">
            <w:pPr>
              <w:rPr>
                <w:sz w:val="20"/>
              </w:rPr>
            </w:pPr>
            <w:r w:rsidRPr="0080041A">
              <w:rPr>
                <w:sz w:val="20"/>
              </w:rPr>
              <w:t>13</w:t>
            </w:r>
          </w:p>
        </w:tc>
        <w:tc>
          <w:tcPr>
            <w:tcW w:w="3173" w:type="dxa"/>
          </w:tcPr>
          <w:p w:rsidR="00BD6B0F" w:rsidRPr="0080041A" w:rsidRDefault="0000560E" w:rsidP="00BD6B0F">
            <w:pPr>
              <w:rPr>
                <w:sz w:val="20"/>
              </w:rPr>
            </w:pPr>
            <w:r>
              <w:rPr>
                <w:sz w:val="20"/>
              </w:rPr>
              <w:t>15.930,00</w:t>
            </w:r>
          </w:p>
        </w:tc>
      </w:tr>
      <w:tr w:rsidR="00BD6B0F" w:rsidRPr="0080041A" w:rsidTr="00BD6B0F">
        <w:trPr>
          <w:jc w:val="center"/>
        </w:trPr>
        <w:tc>
          <w:tcPr>
            <w:tcW w:w="3172" w:type="dxa"/>
          </w:tcPr>
          <w:p w:rsidR="00BD6B0F" w:rsidRPr="0080041A" w:rsidRDefault="00BD6B0F" w:rsidP="00BD6B0F">
            <w:pPr>
              <w:rPr>
                <w:sz w:val="20"/>
              </w:rPr>
            </w:pPr>
            <w:r w:rsidRPr="0080041A">
              <w:rPr>
                <w:sz w:val="20"/>
              </w:rPr>
              <w:t>14</w:t>
            </w:r>
          </w:p>
        </w:tc>
        <w:tc>
          <w:tcPr>
            <w:tcW w:w="3173" w:type="dxa"/>
          </w:tcPr>
          <w:p w:rsidR="00BD6B0F" w:rsidRPr="0080041A" w:rsidRDefault="0000560E" w:rsidP="00BD6B0F">
            <w:pPr>
              <w:rPr>
                <w:sz w:val="20"/>
              </w:rPr>
            </w:pPr>
            <w:r>
              <w:rPr>
                <w:sz w:val="20"/>
              </w:rPr>
              <w:t>18.900,00</w:t>
            </w:r>
          </w:p>
        </w:tc>
      </w:tr>
      <w:tr w:rsidR="00BD6B0F" w:rsidRPr="0080041A" w:rsidTr="00BD6B0F">
        <w:trPr>
          <w:jc w:val="center"/>
        </w:trPr>
        <w:tc>
          <w:tcPr>
            <w:tcW w:w="3172" w:type="dxa"/>
          </w:tcPr>
          <w:p w:rsidR="00BD6B0F" w:rsidRPr="0080041A" w:rsidRDefault="00BD6B0F" w:rsidP="00BD6B0F">
            <w:pPr>
              <w:rPr>
                <w:sz w:val="20"/>
              </w:rPr>
            </w:pPr>
            <w:r w:rsidRPr="0080041A">
              <w:rPr>
                <w:sz w:val="20"/>
              </w:rPr>
              <w:t>15</w:t>
            </w:r>
          </w:p>
        </w:tc>
        <w:tc>
          <w:tcPr>
            <w:tcW w:w="3173" w:type="dxa"/>
          </w:tcPr>
          <w:p w:rsidR="00BD6B0F" w:rsidRPr="0080041A" w:rsidRDefault="0000560E" w:rsidP="00BD6B0F">
            <w:pPr>
              <w:rPr>
                <w:sz w:val="20"/>
              </w:rPr>
            </w:pPr>
            <w:r>
              <w:rPr>
                <w:sz w:val="20"/>
              </w:rPr>
              <w:t>21.888,00</w:t>
            </w:r>
          </w:p>
        </w:tc>
      </w:tr>
      <w:tr w:rsidR="00BD6B0F" w:rsidRPr="0080041A" w:rsidTr="00BD6B0F">
        <w:trPr>
          <w:jc w:val="center"/>
        </w:trPr>
        <w:tc>
          <w:tcPr>
            <w:tcW w:w="3172" w:type="dxa"/>
          </w:tcPr>
          <w:p w:rsidR="00BD6B0F" w:rsidRPr="0080041A" w:rsidRDefault="00BD6B0F" w:rsidP="00BD6B0F">
            <w:pPr>
              <w:rPr>
                <w:sz w:val="20"/>
              </w:rPr>
            </w:pPr>
            <w:r w:rsidRPr="0080041A">
              <w:rPr>
                <w:sz w:val="20"/>
              </w:rPr>
              <w:t>16</w:t>
            </w:r>
          </w:p>
        </w:tc>
        <w:tc>
          <w:tcPr>
            <w:tcW w:w="3173" w:type="dxa"/>
          </w:tcPr>
          <w:p w:rsidR="00BD6B0F" w:rsidRPr="0080041A" w:rsidRDefault="0000560E" w:rsidP="00BD6B0F">
            <w:pPr>
              <w:rPr>
                <w:sz w:val="20"/>
              </w:rPr>
            </w:pPr>
            <w:r>
              <w:rPr>
                <w:sz w:val="20"/>
              </w:rPr>
              <w:t>26.280,00</w:t>
            </w:r>
          </w:p>
        </w:tc>
      </w:tr>
    </w:tbl>
    <w:p w:rsidR="00BD6B0F" w:rsidRDefault="00BD6B0F" w:rsidP="00BD6B0F"/>
    <w:tbl>
      <w:tblPr>
        <w:tblStyle w:val="Tabelacomgrade"/>
        <w:tblW w:w="0" w:type="auto"/>
        <w:jc w:val="center"/>
        <w:tblLook w:val="04A0" w:firstRow="1" w:lastRow="0" w:firstColumn="1" w:lastColumn="0" w:noHBand="0" w:noVBand="1"/>
      </w:tblPr>
      <w:tblGrid>
        <w:gridCol w:w="1384"/>
        <w:gridCol w:w="2126"/>
        <w:gridCol w:w="1276"/>
        <w:gridCol w:w="4425"/>
      </w:tblGrid>
      <w:tr w:rsidR="00BD6B0F" w:rsidRPr="00C44D05" w:rsidTr="00BD6B0F">
        <w:trPr>
          <w:jc w:val="center"/>
        </w:trPr>
        <w:tc>
          <w:tcPr>
            <w:tcW w:w="9211" w:type="dxa"/>
            <w:gridSpan w:val="4"/>
            <w:vAlign w:val="center"/>
          </w:tcPr>
          <w:p w:rsidR="00BD6B0F" w:rsidRPr="00C44D05" w:rsidRDefault="00BD6B0F" w:rsidP="00BD6B0F">
            <w:pPr>
              <w:rPr>
                <w:i/>
              </w:rPr>
            </w:pPr>
            <w:r>
              <w:rPr>
                <w:i/>
              </w:rPr>
              <w:t>QUADRO DE CARGOS DE PROFESSOR – ANEXO V</w:t>
            </w:r>
          </w:p>
        </w:tc>
      </w:tr>
      <w:tr w:rsidR="00BD6B0F" w:rsidRPr="00C44D05" w:rsidTr="00BD6B0F">
        <w:trPr>
          <w:jc w:val="center"/>
        </w:trPr>
        <w:tc>
          <w:tcPr>
            <w:tcW w:w="9211" w:type="dxa"/>
            <w:gridSpan w:val="4"/>
            <w:vAlign w:val="center"/>
          </w:tcPr>
          <w:p w:rsidR="00BD6B0F" w:rsidRDefault="00BD6B0F" w:rsidP="00BD6B0F">
            <w:pPr>
              <w:rPr>
                <w:i/>
              </w:rPr>
            </w:pPr>
            <w:r>
              <w:rPr>
                <w:i/>
              </w:rPr>
              <w:t>(Anexo I – Lei Nº 337, de 06/07/1987</w:t>
            </w:r>
            <w:proofErr w:type="gramStart"/>
            <w:r>
              <w:rPr>
                <w:i/>
              </w:rPr>
              <w:t>)</w:t>
            </w:r>
            <w:proofErr w:type="gramEnd"/>
          </w:p>
        </w:tc>
      </w:tr>
      <w:tr w:rsidR="00BD6B0F" w:rsidRPr="00C44D05" w:rsidTr="00BD6B0F">
        <w:trPr>
          <w:jc w:val="center"/>
        </w:trPr>
        <w:tc>
          <w:tcPr>
            <w:tcW w:w="1384" w:type="dxa"/>
            <w:vAlign w:val="center"/>
          </w:tcPr>
          <w:p w:rsidR="00BD6B0F" w:rsidRPr="00C44D05" w:rsidRDefault="00BD6B0F" w:rsidP="00BD6B0F">
            <w:pPr>
              <w:rPr>
                <w:i/>
              </w:rPr>
            </w:pPr>
            <w:r w:rsidRPr="00C44D05">
              <w:rPr>
                <w:i/>
              </w:rPr>
              <w:t>Nº de Vagas</w:t>
            </w:r>
          </w:p>
        </w:tc>
        <w:tc>
          <w:tcPr>
            <w:tcW w:w="2126" w:type="dxa"/>
            <w:vAlign w:val="center"/>
          </w:tcPr>
          <w:p w:rsidR="00BD6B0F" w:rsidRPr="00C44D05" w:rsidRDefault="00BD6B0F" w:rsidP="00BD6B0F">
            <w:pPr>
              <w:rPr>
                <w:i/>
              </w:rPr>
            </w:pPr>
            <w:r w:rsidRPr="00C44D05">
              <w:rPr>
                <w:i/>
              </w:rPr>
              <w:t>Categoria Funcional</w:t>
            </w:r>
          </w:p>
        </w:tc>
        <w:tc>
          <w:tcPr>
            <w:tcW w:w="1276" w:type="dxa"/>
            <w:vAlign w:val="center"/>
          </w:tcPr>
          <w:p w:rsidR="00BD6B0F" w:rsidRPr="00C44D05" w:rsidRDefault="00BD6B0F" w:rsidP="00BD6B0F">
            <w:pPr>
              <w:rPr>
                <w:i/>
              </w:rPr>
            </w:pPr>
            <w:r w:rsidRPr="00C44D05">
              <w:rPr>
                <w:i/>
              </w:rPr>
              <w:t>Nível</w:t>
            </w:r>
          </w:p>
        </w:tc>
        <w:tc>
          <w:tcPr>
            <w:tcW w:w="4425" w:type="dxa"/>
            <w:vAlign w:val="center"/>
          </w:tcPr>
          <w:p w:rsidR="00BD6B0F" w:rsidRPr="00C44D05" w:rsidRDefault="00BD6B0F" w:rsidP="00BD6B0F">
            <w:pPr>
              <w:rPr>
                <w:i/>
              </w:rPr>
            </w:pPr>
            <w:r w:rsidRPr="00C44D05">
              <w:rPr>
                <w:i/>
              </w:rPr>
              <w:t>Qualificação Profissional</w:t>
            </w:r>
          </w:p>
        </w:tc>
      </w:tr>
      <w:tr w:rsidR="00BD6B0F" w:rsidRPr="00C44D05" w:rsidTr="00BD6B0F">
        <w:trPr>
          <w:jc w:val="center"/>
        </w:trPr>
        <w:tc>
          <w:tcPr>
            <w:tcW w:w="1384" w:type="dxa"/>
            <w:vAlign w:val="center"/>
          </w:tcPr>
          <w:p w:rsidR="00BD6B0F" w:rsidRPr="00C44D05" w:rsidRDefault="00BD6B0F" w:rsidP="00BD6B0F">
            <w:r w:rsidRPr="00C44D05">
              <w:t>08</w:t>
            </w:r>
          </w:p>
        </w:tc>
        <w:tc>
          <w:tcPr>
            <w:tcW w:w="2126" w:type="dxa"/>
            <w:vAlign w:val="center"/>
          </w:tcPr>
          <w:p w:rsidR="00BD6B0F" w:rsidRPr="00C44D05" w:rsidRDefault="00BD6B0F" w:rsidP="00BD6B0F">
            <w:r w:rsidRPr="00C44D05">
              <w:t>Professor</w:t>
            </w:r>
          </w:p>
        </w:tc>
        <w:tc>
          <w:tcPr>
            <w:tcW w:w="1276" w:type="dxa"/>
            <w:vAlign w:val="center"/>
          </w:tcPr>
          <w:p w:rsidR="00BD6B0F" w:rsidRPr="00C44D05" w:rsidRDefault="00BD6B0F" w:rsidP="00BD6B0F">
            <w:r w:rsidRPr="00C44D05">
              <w:t>03</w:t>
            </w:r>
          </w:p>
        </w:tc>
        <w:tc>
          <w:tcPr>
            <w:tcW w:w="4425" w:type="dxa"/>
            <w:vAlign w:val="center"/>
          </w:tcPr>
          <w:p w:rsidR="00BD6B0F" w:rsidRPr="00C44D05" w:rsidRDefault="00BD6B0F" w:rsidP="00BD6B0F">
            <w:r w:rsidRPr="00C44D05">
              <w:t>Professor não titulado</w:t>
            </w:r>
          </w:p>
        </w:tc>
      </w:tr>
      <w:tr w:rsidR="00BD6B0F" w:rsidRPr="00C44D05" w:rsidTr="00BD6B0F">
        <w:trPr>
          <w:jc w:val="center"/>
        </w:trPr>
        <w:tc>
          <w:tcPr>
            <w:tcW w:w="1384" w:type="dxa"/>
            <w:vAlign w:val="center"/>
          </w:tcPr>
          <w:p w:rsidR="00BD6B0F" w:rsidRPr="00C44D05" w:rsidRDefault="00BD6B0F" w:rsidP="00BD6B0F">
            <w:r w:rsidRPr="00C44D05">
              <w:t>04</w:t>
            </w:r>
          </w:p>
        </w:tc>
        <w:tc>
          <w:tcPr>
            <w:tcW w:w="2126" w:type="dxa"/>
            <w:vAlign w:val="center"/>
          </w:tcPr>
          <w:p w:rsidR="00BD6B0F" w:rsidRPr="00C44D05" w:rsidRDefault="00BD6B0F" w:rsidP="00BD6B0F">
            <w:r w:rsidRPr="00C44D05">
              <w:t>Professor</w:t>
            </w:r>
          </w:p>
        </w:tc>
        <w:tc>
          <w:tcPr>
            <w:tcW w:w="1276" w:type="dxa"/>
            <w:vAlign w:val="center"/>
          </w:tcPr>
          <w:p w:rsidR="00BD6B0F" w:rsidRPr="00C44D05" w:rsidRDefault="00BD6B0F" w:rsidP="00BD6B0F">
            <w:r w:rsidRPr="00C44D05">
              <w:t>04</w:t>
            </w:r>
          </w:p>
        </w:tc>
        <w:tc>
          <w:tcPr>
            <w:tcW w:w="4425" w:type="dxa"/>
            <w:vAlign w:val="center"/>
          </w:tcPr>
          <w:p w:rsidR="00BD6B0F" w:rsidRPr="00C44D05" w:rsidRDefault="00BD6B0F" w:rsidP="00BD6B0F">
            <w:r>
              <w:t>Professo</w:t>
            </w:r>
            <w:r w:rsidRPr="00C44D05">
              <w:t xml:space="preserve">r </w:t>
            </w:r>
            <w:r>
              <w:t>sem</w:t>
            </w:r>
            <w:r w:rsidRPr="00C44D05">
              <w:t xml:space="preserve"> certificado de 1º grau</w:t>
            </w:r>
          </w:p>
        </w:tc>
      </w:tr>
      <w:tr w:rsidR="00BD6B0F" w:rsidRPr="00C44D05" w:rsidTr="00BD6B0F">
        <w:trPr>
          <w:jc w:val="center"/>
        </w:trPr>
        <w:tc>
          <w:tcPr>
            <w:tcW w:w="1384" w:type="dxa"/>
            <w:vAlign w:val="center"/>
          </w:tcPr>
          <w:p w:rsidR="00BD6B0F" w:rsidRPr="00C44D05" w:rsidRDefault="00BD6B0F" w:rsidP="00BD6B0F">
            <w:r w:rsidRPr="00C44D05">
              <w:t>12</w:t>
            </w:r>
          </w:p>
        </w:tc>
        <w:tc>
          <w:tcPr>
            <w:tcW w:w="2126" w:type="dxa"/>
            <w:vAlign w:val="center"/>
          </w:tcPr>
          <w:p w:rsidR="00BD6B0F" w:rsidRPr="00C44D05" w:rsidRDefault="00BD6B0F" w:rsidP="00BD6B0F">
            <w:r w:rsidRPr="00C44D05">
              <w:t>Professor</w:t>
            </w:r>
          </w:p>
        </w:tc>
        <w:tc>
          <w:tcPr>
            <w:tcW w:w="1276" w:type="dxa"/>
            <w:vAlign w:val="center"/>
          </w:tcPr>
          <w:p w:rsidR="00BD6B0F" w:rsidRPr="00C44D05" w:rsidRDefault="00BD6B0F" w:rsidP="00BD6B0F">
            <w:r w:rsidRPr="00C44D05">
              <w:t>06</w:t>
            </w:r>
          </w:p>
        </w:tc>
        <w:tc>
          <w:tcPr>
            <w:tcW w:w="4425" w:type="dxa"/>
            <w:vAlign w:val="center"/>
          </w:tcPr>
          <w:p w:rsidR="00BD6B0F" w:rsidRPr="00C44D05" w:rsidRDefault="00BD6B0F" w:rsidP="00BD6B0F">
            <w:r w:rsidRPr="00C44D05">
              <w:t>Portador de certificado de 2º grau – Magistério</w:t>
            </w:r>
          </w:p>
        </w:tc>
      </w:tr>
      <w:tr w:rsidR="00BD6B0F" w:rsidRPr="00C44D05" w:rsidTr="00BD6B0F">
        <w:trPr>
          <w:jc w:val="center"/>
        </w:trPr>
        <w:tc>
          <w:tcPr>
            <w:tcW w:w="1384" w:type="dxa"/>
            <w:vAlign w:val="center"/>
          </w:tcPr>
          <w:p w:rsidR="00BD6B0F" w:rsidRPr="00C44D05" w:rsidRDefault="00BD6B0F" w:rsidP="00BD6B0F">
            <w:r w:rsidRPr="00C44D05">
              <w:t>05</w:t>
            </w:r>
          </w:p>
        </w:tc>
        <w:tc>
          <w:tcPr>
            <w:tcW w:w="2126" w:type="dxa"/>
            <w:vAlign w:val="center"/>
          </w:tcPr>
          <w:p w:rsidR="00BD6B0F" w:rsidRPr="00C44D05" w:rsidRDefault="00BD6B0F" w:rsidP="00BD6B0F">
            <w:r w:rsidRPr="00C44D05">
              <w:t>Professor</w:t>
            </w:r>
          </w:p>
        </w:tc>
        <w:tc>
          <w:tcPr>
            <w:tcW w:w="1276" w:type="dxa"/>
            <w:vAlign w:val="center"/>
          </w:tcPr>
          <w:p w:rsidR="00BD6B0F" w:rsidRPr="00C44D05" w:rsidRDefault="00BD6B0F" w:rsidP="00BD6B0F">
            <w:r w:rsidRPr="00C44D05">
              <w:t>07</w:t>
            </w:r>
          </w:p>
        </w:tc>
        <w:tc>
          <w:tcPr>
            <w:tcW w:w="4425" w:type="dxa"/>
            <w:vAlign w:val="center"/>
          </w:tcPr>
          <w:p w:rsidR="00BD6B0F" w:rsidRPr="00C44D05" w:rsidRDefault="00BD6B0F" w:rsidP="00BD6B0F">
            <w:r w:rsidRPr="00C44D05">
              <w:t>Portador de certificado de licenciatura curta</w:t>
            </w:r>
          </w:p>
        </w:tc>
      </w:tr>
      <w:tr w:rsidR="00BD6B0F" w:rsidRPr="00C44D05" w:rsidTr="00BD6B0F">
        <w:trPr>
          <w:jc w:val="center"/>
        </w:trPr>
        <w:tc>
          <w:tcPr>
            <w:tcW w:w="1384" w:type="dxa"/>
            <w:vAlign w:val="center"/>
          </w:tcPr>
          <w:p w:rsidR="00BD6B0F" w:rsidRPr="00C44D05" w:rsidRDefault="00BD6B0F" w:rsidP="00BD6B0F">
            <w:r w:rsidRPr="00C44D05">
              <w:t>05</w:t>
            </w:r>
          </w:p>
        </w:tc>
        <w:tc>
          <w:tcPr>
            <w:tcW w:w="2126" w:type="dxa"/>
            <w:vAlign w:val="center"/>
          </w:tcPr>
          <w:p w:rsidR="00BD6B0F" w:rsidRPr="00C44D05" w:rsidRDefault="00BD6B0F" w:rsidP="00BD6B0F">
            <w:r w:rsidRPr="00C44D05">
              <w:t>Professor</w:t>
            </w:r>
          </w:p>
        </w:tc>
        <w:tc>
          <w:tcPr>
            <w:tcW w:w="1276" w:type="dxa"/>
            <w:vAlign w:val="center"/>
          </w:tcPr>
          <w:p w:rsidR="00BD6B0F" w:rsidRPr="00C44D05" w:rsidRDefault="00BD6B0F" w:rsidP="00BD6B0F">
            <w:r w:rsidRPr="00C44D05">
              <w:t>08</w:t>
            </w:r>
          </w:p>
        </w:tc>
        <w:tc>
          <w:tcPr>
            <w:tcW w:w="4425" w:type="dxa"/>
            <w:vAlign w:val="center"/>
          </w:tcPr>
          <w:p w:rsidR="00BD6B0F" w:rsidRPr="00C44D05" w:rsidRDefault="00BD6B0F" w:rsidP="00BD6B0F">
            <w:r w:rsidRPr="00C44D05">
              <w:t>Portador de certificado de licenciatura plena</w:t>
            </w:r>
          </w:p>
        </w:tc>
      </w:tr>
    </w:tbl>
    <w:p w:rsidR="00BD6B0F" w:rsidRPr="00662C03" w:rsidRDefault="00BD6B0F" w:rsidP="00BD6B0F"/>
    <w:tbl>
      <w:tblPr>
        <w:tblStyle w:val="Tabelacomgrade"/>
        <w:tblW w:w="0" w:type="auto"/>
        <w:jc w:val="center"/>
        <w:tblLook w:val="04A0" w:firstRow="1" w:lastRow="0" w:firstColumn="1" w:lastColumn="0" w:noHBand="0" w:noVBand="1"/>
      </w:tblPr>
      <w:tblGrid>
        <w:gridCol w:w="4181"/>
        <w:gridCol w:w="1487"/>
        <w:gridCol w:w="1488"/>
        <w:gridCol w:w="2055"/>
      </w:tblGrid>
      <w:tr w:rsidR="00BD6B0F" w:rsidRPr="00816E87" w:rsidTr="00BD6B0F">
        <w:trPr>
          <w:jc w:val="center"/>
        </w:trPr>
        <w:tc>
          <w:tcPr>
            <w:tcW w:w="9211" w:type="dxa"/>
            <w:gridSpan w:val="4"/>
            <w:vAlign w:val="center"/>
          </w:tcPr>
          <w:p w:rsidR="00BD6B0F" w:rsidRPr="00816E87" w:rsidRDefault="00BD6B0F" w:rsidP="00BD6B0F">
            <w:pPr>
              <w:rPr>
                <w:i/>
              </w:rPr>
            </w:pPr>
            <w:r w:rsidRPr="00816E87">
              <w:rPr>
                <w:i/>
              </w:rPr>
              <w:t xml:space="preserve">QUADRO DE PESSOAL REGIDO PELA C.L.T. – ANEXO </w:t>
            </w:r>
            <w:proofErr w:type="gramStart"/>
            <w:r w:rsidRPr="00816E87">
              <w:rPr>
                <w:i/>
              </w:rPr>
              <w:t>VI</w:t>
            </w:r>
            <w:proofErr w:type="gramEnd"/>
          </w:p>
        </w:tc>
      </w:tr>
      <w:tr w:rsidR="00BD6B0F" w:rsidRPr="00816E87" w:rsidTr="00BD6B0F">
        <w:trPr>
          <w:jc w:val="center"/>
        </w:trPr>
        <w:tc>
          <w:tcPr>
            <w:tcW w:w="4181" w:type="dxa"/>
            <w:vAlign w:val="center"/>
          </w:tcPr>
          <w:p w:rsidR="00BD6B0F" w:rsidRPr="00816E87" w:rsidRDefault="00BD6B0F" w:rsidP="00BD6B0F">
            <w:pPr>
              <w:rPr>
                <w:i/>
              </w:rPr>
            </w:pPr>
            <w:r w:rsidRPr="00816E87">
              <w:rPr>
                <w:i/>
              </w:rPr>
              <w:t>Categorias</w:t>
            </w:r>
          </w:p>
        </w:tc>
        <w:tc>
          <w:tcPr>
            <w:tcW w:w="1487" w:type="dxa"/>
            <w:vAlign w:val="center"/>
          </w:tcPr>
          <w:p w:rsidR="00BD6B0F" w:rsidRPr="00816E87" w:rsidRDefault="00BD6B0F" w:rsidP="00BD6B0F">
            <w:pPr>
              <w:rPr>
                <w:i/>
              </w:rPr>
            </w:pPr>
            <w:r w:rsidRPr="00816E87">
              <w:rPr>
                <w:i/>
              </w:rPr>
              <w:t>Classe</w:t>
            </w:r>
          </w:p>
        </w:tc>
        <w:tc>
          <w:tcPr>
            <w:tcW w:w="1488" w:type="dxa"/>
            <w:vAlign w:val="center"/>
          </w:tcPr>
          <w:p w:rsidR="00BD6B0F" w:rsidRPr="00816E87" w:rsidRDefault="00BD6B0F" w:rsidP="00BD6B0F">
            <w:pPr>
              <w:rPr>
                <w:i/>
              </w:rPr>
            </w:pPr>
            <w:r w:rsidRPr="00816E87">
              <w:rPr>
                <w:i/>
              </w:rPr>
              <w:t>Letra</w:t>
            </w:r>
          </w:p>
        </w:tc>
        <w:tc>
          <w:tcPr>
            <w:tcW w:w="2055" w:type="dxa"/>
            <w:vAlign w:val="center"/>
          </w:tcPr>
          <w:p w:rsidR="00BD6B0F" w:rsidRPr="00816E87" w:rsidRDefault="00BD6B0F" w:rsidP="00BD6B0F">
            <w:pPr>
              <w:rPr>
                <w:i/>
              </w:rPr>
            </w:pPr>
            <w:r w:rsidRPr="00816E87">
              <w:rPr>
                <w:i/>
              </w:rPr>
              <w:t>Salário Mensal CZ$</w:t>
            </w:r>
          </w:p>
        </w:tc>
      </w:tr>
      <w:tr w:rsidR="00BD6B0F" w:rsidRPr="00816E87" w:rsidTr="00BD6B0F">
        <w:trPr>
          <w:jc w:val="center"/>
        </w:trPr>
        <w:tc>
          <w:tcPr>
            <w:tcW w:w="4181" w:type="dxa"/>
            <w:vAlign w:val="center"/>
          </w:tcPr>
          <w:p w:rsidR="00BD6B0F" w:rsidRPr="00816E87" w:rsidRDefault="00BD6B0F" w:rsidP="00BD6B0F">
            <w:pPr>
              <w:jc w:val="left"/>
            </w:pPr>
            <w:r w:rsidRPr="00816E87">
              <w:t>I – Não especializados</w:t>
            </w:r>
          </w:p>
        </w:tc>
        <w:tc>
          <w:tcPr>
            <w:tcW w:w="1487" w:type="dxa"/>
            <w:vAlign w:val="center"/>
          </w:tcPr>
          <w:p w:rsidR="00BD6B0F" w:rsidRPr="00816E87" w:rsidRDefault="00BD6B0F" w:rsidP="00BD6B0F">
            <w:proofErr w:type="gramStart"/>
            <w:r w:rsidRPr="00816E87">
              <w:t>1</w:t>
            </w:r>
            <w:proofErr w:type="gramEnd"/>
          </w:p>
        </w:tc>
        <w:tc>
          <w:tcPr>
            <w:tcW w:w="1488" w:type="dxa"/>
            <w:vAlign w:val="center"/>
          </w:tcPr>
          <w:p w:rsidR="00BD6B0F" w:rsidRPr="00816E87" w:rsidRDefault="00BD6B0F" w:rsidP="00BD6B0F">
            <w:r w:rsidRPr="00816E87">
              <w:t>-</w:t>
            </w:r>
          </w:p>
        </w:tc>
        <w:tc>
          <w:tcPr>
            <w:tcW w:w="2055" w:type="dxa"/>
            <w:vAlign w:val="center"/>
          </w:tcPr>
          <w:p w:rsidR="00BD6B0F" w:rsidRPr="00816E87" w:rsidRDefault="00BD6B0F" w:rsidP="00BD6B0F">
            <w:r w:rsidRPr="00816E87">
              <w:t>-</w:t>
            </w:r>
          </w:p>
        </w:tc>
      </w:tr>
      <w:tr w:rsidR="00BD6B0F" w:rsidRPr="00816E87" w:rsidTr="00BD6B0F">
        <w:trPr>
          <w:jc w:val="center"/>
        </w:trPr>
        <w:tc>
          <w:tcPr>
            <w:tcW w:w="4181" w:type="dxa"/>
            <w:vAlign w:val="center"/>
          </w:tcPr>
          <w:p w:rsidR="00BD6B0F" w:rsidRPr="00816E87" w:rsidRDefault="00BD6B0F" w:rsidP="00BD6B0F">
            <w:pPr>
              <w:jc w:val="left"/>
            </w:pPr>
          </w:p>
        </w:tc>
        <w:tc>
          <w:tcPr>
            <w:tcW w:w="1487" w:type="dxa"/>
            <w:vAlign w:val="center"/>
          </w:tcPr>
          <w:p w:rsidR="00BD6B0F" w:rsidRPr="00816E87" w:rsidRDefault="00BD6B0F" w:rsidP="00BD6B0F">
            <w:proofErr w:type="gramStart"/>
            <w:r w:rsidRPr="00816E87">
              <w:t>2</w:t>
            </w:r>
            <w:proofErr w:type="gramEnd"/>
          </w:p>
        </w:tc>
        <w:tc>
          <w:tcPr>
            <w:tcW w:w="1488" w:type="dxa"/>
            <w:vAlign w:val="center"/>
          </w:tcPr>
          <w:p w:rsidR="00BD6B0F" w:rsidRPr="00816E87" w:rsidRDefault="00BD6B0F" w:rsidP="00BD6B0F">
            <w:r w:rsidRPr="00816E87">
              <w:t>-</w:t>
            </w:r>
          </w:p>
        </w:tc>
        <w:tc>
          <w:tcPr>
            <w:tcW w:w="2055" w:type="dxa"/>
            <w:vAlign w:val="center"/>
          </w:tcPr>
          <w:p w:rsidR="00BD6B0F" w:rsidRPr="00816E87" w:rsidRDefault="0000560E" w:rsidP="00BD6B0F">
            <w:r>
              <w:t>8.307,00</w:t>
            </w:r>
          </w:p>
        </w:tc>
      </w:tr>
      <w:tr w:rsidR="00BD6B0F" w:rsidRPr="00816E87" w:rsidTr="00BD6B0F">
        <w:trPr>
          <w:jc w:val="center"/>
        </w:trPr>
        <w:tc>
          <w:tcPr>
            <w:tcW w:w="4181" w:type="dxa"/>
            <w:vAlign w:val="center"/>
          </w:tcPr>
          <w:p w:rsidR="00BD6B0F" w:rsidRPr="00816E87" w:rsidRDefault="00BD6B0F" w:rsidP="00BD6B0F">
            <w:pPr>
              <w:jc w:val="left"/>
            </w:pPr>
            <w:r w:rsidRPr="00816E87">
              <w:t>II – Especializados</w:t>
            </w:r>
          </w:p>
        </w:tc>
        <w:tc>
          <w:tcPr>
            <w:tcW w:w="1487" w:type="dxa"/>
            <w:vAlign w:val="center"/>
          </w:tcPr>
          <w:p w:rsidR="00BD6B0F" w:rsidRPr="00816E87" w:rsidRDefault="00BD6B0F" w:rsidP="00BD6B0F">
            <w:proofErr w:type="gramStart"/>
            <w:r w:rsidRPr="00816E87">
              <w:t>1</w:t>
            </w:r>
            <w:proofErr w:type="gramEnd"/>
          </w:p>
        </w:tc>
        <w:tc>
          <w:tcPr>
            <w:tcW w:w="1488" w:type="dxa"/>
            <w:vAlign w:val="center"/>
          </w:tcPr>
          <w:p w:rsidR="00BD6B0F" w:rsidRPr="00816E87" w:rsidRDefault="00BD6B0F" w:rsidP="00BD6B0F">
            <w:r w:rsidRPr="00816E87">
              <w:t>-</w:t>
            </w:r>
          </w:p>
        </w:tc>
        <w:tc>
          <w:tcPr>
            <w:tcW w:w="2055" w:type="dxa"/>
            <w:vAlign w:val="center"/>
          </w:tcPr>
          <w:p w:rsidR="00BD6B0F" w:rsidRPr="00816E87" w:rsidRDefault="0000560E" w:rsidP="00BD6B0F">
            <w:r>
              <w:t>6.638,00</w:t>
            </w:r>
          </w:p>
        </w:tc>
      </w:tr>
      <w:tr w:rsidR="00BD6B0F" w:rsidRPr="00816E87" w:rsidTr="00BD6B0F">
        <w:trPr>
          <w:jc w:val="center"/>
        </w:trPr>
        <w:tc>
          <w:tcPr>
            <w:tcW w:w="4181" w:type="dxa"/>
            <w:vAlign w:val="center"/>
          </w:tcPr>
          <w:p w:rsidR="00BD6B0F" w:rsidRPr="00816E87" w:rsidRDefault="00BD6B0F" w:rsidP="00BD6B0F">
            <w:pPr>
              <w:jc w:val="left"/>
            </w:pPr>
          </w:p>
        </w:tc>
        <w:tc>
          <w:tcPr>
            <w:tcW w:w="1487" w:type="dxa"/>
            <w:vAlign w:val="center"/>
          </w:tcPr>
          <w:p w:rsidR="00BD6B0F" w:rsidRPr="00816E87" w:rsidRDefault="00BD6B0F" w:rsidP="00BD6B0F">
            <w:proofErr w:type="gramStart"/>
            <w:r w:rsidRPr="00816E87">
              <w:t>2</w:t>
            </w:r>
            <w:proofErr w:type="gramEnd"/>
          </w:p>
        </w:tc>
        <w:tc>
          <w:tcPr>
            <w:tcW w:w="1488" w:type="dxa"/>
            <w:vAlign w:val="center"/>
          </w:tcPr>
          <w:p w:rsidR="00BD6B0F" w:rsidRPr="00816E87" w:rsidRDefault="00BD6B0F" w:rsidP="00BD6B0F">
            <w:r w:rsidRPr="00816E87">
              <w:t>-</w:t>
            </w:r>
          </w:p>
        </w:tc>
        <w:tc>
          <w:tcPr>
            <w:tcW w:w="2055" w:type="dxa"/>
            <w:vAlign w:val="center"/>
          </w:tcPr>
          <w:p w:rsidR="00BD6B0F" w:rsidRPr="00816E87" w:rsidRDefault="0000560E" w:rsidP="00BD6B0F">
            <w:r>
              <w:t>7.819,00</w:t>
            </w:r>
          </w:p>
        </w:tc>
      </w:tr>
      <w:tr w:rsidR="00BD6B0F" w:rsidRPr="00816E87" w:rsidTr="00BD6B0F">
        <w:trPr>
          <w:jc w:val="center"/>
        </w:trPr>
        <w:tc>
          <w:tcPr>
            <w:tcW w:w="4181" w:type="dxa"/>
            <w:vAlign w:val="center"/>
          </w:tcPr>
          <w:p w:rsidR="00BD6B0F" w:rsidRPr="00816E87" w:rsidRDefault="00BD6B0F" w:rsidP="00BD6B0F">
            <w:pPr>
              <w:jc w:val="left"/>
            </w:pPr>
            <w:r w:rsidRPr="00816E87">
              <w:t>III – Serviços Profissionais</w:t>
            </w:r>
          </w:p>
        </w:tc>
        <w:tc>
          <w:tcPr>
            <w:tcW w:w="1487" w:type="dxa"/>
            <w:vAlign w:val="center"/>
          </w:tcPr>
          <w:p w:rsidR="00BD6B0F" w:rsidRPr="00816E87" w:rsidRDefault="00BD6B0F" w:rsidP="00BD6B0F">
            <w:proofErr w:type="gramStart"/>
            <w:r w:rsidRPr="00816E87">
              <w:t>1</w:t>
            </w:r>
            <w:proofErr w:type="gramEnd"/>
          </w:p>
        </w:tc>
        <w:tc>
          <w:tcPr>
            <w:tcW w:w="1488" w:type="dxa"/>
            <w:vAlign w:val="center"/>
          </w:tcPr>
          <w:p w:rsidR="00BD6B0F" w:rsidRPr="00816E87" w:rsidRDefault="00BD6B0F" w:rsidP="00BD6B0F">
            <w:r w:rsidRPr="00816E87">
              <w:t>-</w:t>
            </w:r>
          </w:p>
        </w:tc>
        <w:tc>
          <w:tcPr>
            <w:tcW w:w="2055" w:type="dxa"/>
            <w:vAlign w:val="center"/>
          </w:tcPr>
          <w:p w:rsidR="00BD6B0F" w:rsidRPr="00816E87" w:rsidRDefault="0000560E" w:rsidP="00BD6B0F">
            <w:r>
              <w:t>13.120,00</w:t>
            </w:r>
          </w:p>
        </w:tc>
      </w:tr>
      <w:tr w:rsidR="00BD6B0F" w:rsidRPr="00816E87" w:rsidTr="00BD6B0F">
        <w:trPr>
          <w:jc w:val="center"/>
        </w:trPr>
        <w:tc>
          <w:tcPr>
            <w:tcW w:w="4181" w:type="dxa"/>
            <w:vAlign w:val="center"/>
          </w:tcPr>
          <w:p w:rsidR="00BD6B0F" w:rsidRPr="00816E87" w:rsidRDefault="00BD6B0F" w:rsidP="00BD6B0F">
            <w:pPr>
              <w:jc w:val="left"/>
            </w:pPr>
          </w:p>
        </w:tc>
        <w:tc>
          <w:tcPr>
            <w:tcW w:w="1487" w:type="dxa"/>
            <w:vAlign w:val="center"/>
          </w:tcPr>
          <w:p w:rsidR="00BD6B0F" w:rsidRPr="00816E87" w:rsidRDefault="00BD6B0F" w:rsidP="00BD6B0F">
            <w:proofErr w:type="gramStart"/>
            <w:r w:rsidRPr="00816E87">
              <w:t>2</w:t>
            </w:r>
            <w:proofErr w:type="gramEnd"/>
          </w:p>
        </w:tc>
        <w:tc>
          <w:tcPr>
            <w:tcW w:w="1488" w:type="dxa"/>
            <w:vAlign w:val="center"/>
          </w:tcPr>
          <w:p w:rsidR="00BD6B0F" w:rsidRPr="00816E87" w:rsidRDefault="0000560E" w:rsidP="00BD6B0F">
            <w:r>
              <w:t>A</w:t>
            </w:r>
          </w:p>
        </w:tc>
        <w:tc>
          <w:tcPr>
            <w:tcW w:w="2055" w:type="dxa"/>
            <w:vAlign w:val="center"/>
          </w:tcPr>
          <w:p w:rsidR="00BD6B0F" w:rsidRPr="00816E87" w:rsidRDefault="0000560E" w:rsidP="00BD6B0F">
            <w:r>
              <w:t>12.300,00</w:t>
            </w:r>
          </w:p>
        </w:tc>
      </w:tr>
      <w:tr w:rsidR="0000560E" w:rsidRPr="00816E87" w:rsidTr="00BD6B0F">
        <w:trPr>
          <w:jc w:val="center"/>
        </w:trPr>
        <w:tc>
          <w:tcPr>
            <w:tcW w:w="4181" w:type="dxa"/>
            <w:vAlign w:val="center"/>
          </w:tcPr>
          <w:p w:rsidR="0000560E" w:rsidRPr="00816E87" w:rsidRDefault="0000560E" w:rsidP="00BD6B0F">
            <w:pPr>
              <w:jc w:val="left"/>
            </w:pPr>
          </w:p>
        </w:tc>
        <w:tc>
          <w:tcPr>
            <w:tcW w:w="1487" w:type="dxa"/>
            <w:vAlign w:val="center"/>
          </w:tcPr>
          <w:p w:rsidR="0000560E" w:rsidRPr="00816E87" w:rsidRDefault="0000560E" w:rsidP="00BD6B0F"/>
        </w:tc>
        <w:tc>
          <w:tcPr>
            <w:tcW w:w="1488" w:type="dxa"/>
            <w:vAlign w:val="center"/>
          </w:tcPr>
          <w:p w:rsidR="0000560E" w:rsidRPr="00816E87" w:rsidRDefault="0000560E" w:rsidP="00BD6B0F">
            <w:r>
              <w:t>B</w:t>
            </w:r>
          </w:p>
        </w:tc>
        <w:tc>
          <w:tcPr>
            <w:tcW w:w="2055" w:type="dxa"/>
            <w:vAlign w:val="center"/>
          </w:tcPr>
          <w:p w:rsidR="0000560E" w:rsidRPr="00816E87" w:rsidRDefault="0000560E" w:rsidP="00BD6B0F">
            <w:r>
              <w:t>10.949,00</w:t>
            </w:r>
          </w:p>
        </w:tc>
      </w:tr>
      <w:tr w:rsidR="00BD6B0F" w:rsidRPr="00816E87" w:rsidTr="00BD6B0F">
        <w:trPr>
          <w:jc w:val="center"/>
        </w:trPr>
        <w:tc>
          <w:tcPr>
            <w:tcW w:w="4181" w:type="dxa"/>
            <w:vAlign w:val="center"/>
          </w:tcPr>
          <w:p w:rsidR="00BD6B0F" w:rsidRPr="00816E87" w:rsidRDefault="00BD6B0F" w:rsidP="00BD6B0F">
            <w:pPr>
              <w:jc w:val="left"/>
            </w:pPr>
          </w:p>
        </w:tc>
        <w:tc>
          <w:tcPr>
            <w:tcW w:w="1487" w:type="dxa"/>
            <w:vAlign w:val="center"/>
          </w:tcPr>
          <w:p w:rsidR="00BD6B0F" w:rsidRPr="00816E87" w:rsidRDefault="00BD6B0F" w:rsidP="00BD6B0F">
            <w:proofErr w:type="gramStart"/>
            <w:r w:rsidRPr="00816E87">
              <w:t>3</w:t>
            </w:r>
            <w:proofErr w:type="gramEnd"/>
          </w:p>
        </w:tc>
        <w:tc>
          <w:tcPr>
            <w:tcW w:w="1488" w:type="dxa"/>
            <w:vAlign w:val="center"/>
          </w:tcPr>
          <w:p w:rsidR="00BD6B0F" w:rsidRPr="00816E87" w:rsidRDefault="00BD6B0F" w:rsidP="00BD6B0F">
            <w:r w:rsidRPr="00816E87">
              <w:t>-</w:t>
            </w:r>
          </w:p>
        </w:tc>
        <w:tc>
          <w:tcPr>
            <w:tcW w:w="2055" w:type="dxa"/>
            <w:vAlign w:val="center"/>
          </w:tcPr>
          <w:p w:rsidR="00BD6B0F" w:rsidRPr="00816E87" w:rsidRDefault="0000560E" w:rsidP="00BD6B0F">
            <w:r>
              <w:t>9.313,00</w:t>
            </w:r>
          </w:p>
        </w:tc>
      </w:tr>
      <w:tr w:rsidR="00BD6B0F" w:rsidRPr="00816E87" w:rsidTr="00BD6B0F">
        <w:trPr>
          <w:jc w:val="center"/>
        </w:trPr>
        <w:tc>
          <w:tcPr>
            <w:tcW w:w="4181" w:type="dxa"/>
            <w:vAlign w:val="center"/>
          </w:tcPr>
          <w:p w:rsidR="00BD6B0F" w:rsidRPr="00816E87" w:rsidRDefault="00BD6B0F" w:rsidP="00BD6B0F">
            <w:pPr>
              <w:jc w:val="left"/>
            </w:pPr>
            <w:r w:rsidRPr="00816E87">
              <w:t>IV – Profissionais</w:t>
            </w:r>
          </w:p>
        </w:tc>
        <w:tc>
          <w:tcPr>
            <w:tcW w:w="1487" w:type="dxa"/>
            <w:vAlign w:val="center"/>
          </w:tcPr>
          <w:p w:rsidR="00BD6B0F" w:rsidRPr="00816E87" w:rsidRDefault="00BD6B0F" w:rsidP="00BD6B0F">
            <w:proofErr w:type="gramStart"/>
            <w:r w:rsidRPr="00816E87">
              <w:t>1</w:t>
            </w:r>
            <w:proofErr w:type="gramEnd"/>
          </w:p>
        </w:tc>
        <w:tc>
          <w:tcPr>
            <w:tcW w:w="1488" w:type="dxa"/>
            <w:vAlign w:val="center"/>
          </w:tcPr>
          <w:p w:rsidR="00BD6B0F" w:rsidRPr="00816E87" w:rsidRDefault="00BD6B0F" w:rsidP="00BD6B0F">
            <w:r w:rsidRPr="00816E87">
              <w:t>A</w:t>
            </w:r>
          </w:p>
        </w:tc>
        <w:tc>
          <w:tcPr>
            <w:tcW w:w="2055" w:type="dxa"/>
            <w:vAlign w:val="center"/>
          </w:tcPr>
          <w:p w:rsidR="00BD6B0F" w:rsidRPr="00816E87" w:rsidRDefault="0000560E" w:rsidP="00BD6B0F">
            <w:r>
              <w:t>14.719,00</w:t>
            </w:r>
          </w:p>
        </w:tc>
      </w:tr>
      <w:tr w:rsidR="00BD6B0F" w:rsidRPr="00816E87" w:rsidTr="00BD6B0F">
        <w:trPr>
          <w:jc w:val="center"/>
        </w:trPr>
        <w:tc>
          <w:tcPr>
            <w:tcW w:w="4181" w:type="dxa"/>
            <w:vAlign w:val="center"/>
          </w:tcPr>
          <w:p w:rsidR="00BD6B0F" w:rsidRPr="00816E87" w:rsidRDefault="00BD6B0F" w:rsidP="00BD6B0F">
            <w:pPr>
              <w:jc w:val="left"/>
            </w:pPr>
          </w:p>
        </w:tc>
        <w:tc>
          <w:tcPr>
            <w:tcW w:w="1487" w:type="dxa"/>
            <w:vAlign w:val="center"/>
          </w:tcPr>
          <w:p w:rsidR="00BD6B0F" w:rsidRPr="00816E87" w:rsidRDefault="00BD6B0F" w:rsidP="00BD6B0F"/>
        </w:tc>
        <w:tc>
          <w:tcPr>
            <w:tcW w:w="1488" w:type="dxa"/>
            <w:vAlign w:val="center"/>
          </w:tcPr>
          <w:p w:rsidR="00BD6B0F" w:rsidRPr="00816E87" w:rsidRDefault="00BD6B0F" w:rsidP="00BD6B0F">
            <w:r w:rsidRPr="00816E87">
              <w:t>B</w:t>
            </w:r>
          </w:p>
        </w:tc>
        <w:tc>
          <w:tcPr>
            <w:tcW w:w="2055" w:type="dxa"/>
            <w:vAlign w:val="center"/>
          </w:tcPr>
          <w:p w:rsidR="00BD6B0F" w:rsidRPr="00816E87" w:rsidRDefault="0000560E" w:rsidP="00BD6B0F">
            <w:r>
              <w:t>11.779,00</w:t>
            </w:r>
          </w:p>
        </w:tc>
      </w:tr>
      <w:tr w:rsidR="00BD6B0F" w:rsidRPr="00816E87" w:rsidTr="00BD6B0F">
        <w:trPr>
          <w:jc w:val="center"/>
        </w:trPr>
        <w:tc>
          <w:tcPr>
            <w:tcW w:w="4181" w:type="dxa"/>
            <w:vAlign w:val="center"/>
          </w:tcPr>
          <w:p w:rsidR="00BD6B0F" w:rsidRPr="00816E87" w:rsidRDefault="00BD6B0F" w:rsidP="00BD6B0F"/>
        </w:tc>
        <w:tc>
          <w:tcPr>
            <w:tcW w:w="1487" w:type="dxa"/>
            <w:vAlign w:val="center"/>
          </w:tcPr>
          <w:p w:rsidR="00BD6B0F" w:rsidRPr="00816E87" w:rsidRDefault="00BD6B0F" w:rsidP="00BD6B0F"/>
        </w:tc>
        <w:tc>
          <w:tcPr>
            <w:tcW w:w="1488" w:type="dxa"/>
            <w:vAlign w:val="center"/>
          </w:tcPr>
          <w:p w:rsidR="00BD6B0F" w:rsidRPr="00816E87" w:rsidRDefault="00BD6B0F" w:rsidP="00BD6B0F">
            <w:r w:rsidRPr="00816E87">
              <w:t>C</w:t>
            </w:r>
          </w:p>
        </w:tc>
        <w:tc>
          <w:tcPr>
            <w:tcW w:w="2055" w:type="dxa"/>
            <w:vAlign w:val="center"/>
          </w:tcPr>
          <w:p w:rsidR="00BD6B0F" w:rsidRPr="00816E87" w:rsidRDefault="0000560E" w:rsidP="00BD6B0F">
            <w:r>
              <w:t>11.779,00</w:t>
            </w:r>
          </w:p>
        </w:tc>
      </w:tr>
      <w:tr w:rsidR="00BD6B0F" w:rsidRPr="00816E87" w:rsidTr="00BD6B0F">
        <w:trPr>
          <w:jc w:val="center"/>
        </w:trPr>
        <w:tc>
          <w:tcPr>
            <w:tcW w:w="4181" w:type="dxa"/>
            <w:vAlign w:val="center"/>
          </w:tcPr>
          <w:p w:rsidR="00BD6B0F" w:rsidRPr="00816E87" w:rsidRDefault="00BD6B0F" w:rsidP="00BD6B0F"/>
        </w:tc>
        <w:tc>
          <w:tcPr>
            <w:tcW w:w="1487" w:type="dxa"/>
            <w:vAlign w:val="center"/>
          </w:tcPr>
          <w:p w:rsidR="00BD6B0F" w:rsidRPr="00816E87" w:rsidRDefault="00BD6B0F" w:rsidP="00BD6B0F">
            <w:proofErr w:type="gramStart"/>
            <w:r w:rsidRPr="00816E87">
              <w:t>2</w:t>
            </w:r>
            <w:proofErr w:type="gramEnd"/>
          </w:p>
        </w:tc>
        <w:tc>
          <w:tcPr>
            <w:tcW w:w="1488" w:type="dxa"/>
            <w:vAlign w:val="center"/>
          </w:tcPr>
          <w:p w:rsidR="00BD6B0F" w:rsidRPr="00816E87" w:rsidRDefault="00BD6B0F" w:rsidP="00BD6B0F">
            <w:r w:rsidRPr="00816E87">
              <w:t>A</w:t>
            </w:r>
          </w:p>
        </w:tc>
        <w:tc>
          <w:tcPr>
            <w:tcW w:w="2055" w:type="dxa"/>
            <w:vAlign w:val="center"/>
          </w:tcPr>
          <w:p w:rsidR="00BD6B0F" w:rsidRPr="00816E87" w:rsidRDefault="0000560E" w:rsidP="00BD6B0F">
            <w:r>
              <w:t>14.719,00</w:t>
            </w:r>
          </w:p>
        </w:tc>
      </w:tr>
      <w:tr w:rsidR="00BD6B0F" w:rsidRPr="00816E87" w:rsidTr="00BD6B0F">
        <w:trPr>
          <w:jc w:val="center"/>
        </w:trPr>
        <w:tc>
          <w:tcPr>
            <w:tcW w:w="4181" w:type="dxa"/>
            <w:vAlign w:val="center"/>
          </w:tcPr>
          <w:p w:rsidR="00BD6B0F" w:rsidRPr="00816E87" w:rsidRDefault="00BD6B0F" w:rsidP="00BD6B0F"/>
        </w:tc>
        <w:tc>
          <w:tcPr>
            <w:tcW w:w="1487" w:type="dxa"/>
            <w:vAlign w:val="center"/>
          </w:tcPr>
          <w:p w:rsidR="00BD6B0F" w:rsidRPr="00816E87" w:rsidRDefault="00BD6B0F" w:rsidP="00BD6B0F"/>
        </w:tc>
        <w:tc>
          <w:tcPr>
            <w:tcW w:w="1488" w:type="dxa"/>
            <w:vAlign w:val="center"/>
          </w:tcPr>
          <w:p w:rsidR="00BD6B0F" w:rsidRPr="00816E87" w:rsidRDefault="00BD6B0F" w:rsidP="00BD6B0F">
            <w:r w:rsidRPr="00816E87">
              <w:t>B</w:t>
            </w:r>
          </w:p>
        </w:tc>
        <w:tc>
          <w:tcPr>
            <w:tcW w:w="2055" w:type="dxa"/>
            <w:vAlign w:val="center"/>
          </w:tcPr>
          <w:p w:rsidR="00BD6B0F" w:rsidRPr="00816E87" w:rsidRDefault="0000560E" w:rsidP="00BD6B0F">
            <w:r>
              <w:t>13.324,00</w:t>
            </w:r>
          </w:p>
        </w:tc>
      </w:tr>
      <w:tr w:rsidR="00BD6B0F" w:rsidRPr="00816E87" w:rsidTr="00BD6B0F">
        <w:trPr>
          <w:jc w:val="center"/>
        </w:trPr>
        <w:tc>
          <w:tcPr>
            <w:tcW w:w="4181" w:type="dxa"/>
            <w:vAlign w:val="center"/>
          </w:tcPr>
          <w:p w:rsidR="00BD6B0F" w:rsidRPr="00816E87" w:rsidRDefault="00BD6B0F" w:rsidP="00BD6B0F"/>
        </w:tc>
        <w:tc>
          <w:tcPr>
            <w:tcW w:w="1487" w:type="dxa"/>
            <w:vAlign w:val="center"/>
          </w:tcPr>
          <w:p w:rsidR="00BD6B0F" w:rsidRPr="00816E87" w:rsidRDefault="00BD6B0F" w:rsidP="00BD6B0F"/>
        </w:tc>
        <w:tc>
          <w:tcPr>
            <w:tcW w:w="1488" w:type="dxa"/>
            <w:vAlign w:val="center"/>
          </w:tcPr>
          <w:p w:rsidR="00BD6B0F" w:rsidRPr="00816E87" w:rsidRDefault="00BD6B0F" w:rsidP="00BD6B0F">
            <w:r w:rsidRPr="00816E87">
              <w:t>C</w:t>
            </w:r>
          </w:p>
        </w:tc>
        <w:tc>
          <w:tcPr>
            <w:tcW w:w="2055" w:type="dxa"/>
            <w:vAlign w:val="center"/>
          </w:tcPr>
          <w:p w:rsidR="00BD6B0F" w:rsidRPr="00816E87" w:rsidRDefault="0000560E" w:rsidP="00BD6B0F">
            <w:r>
              <w:t>11.779,00</w:t>
            </w:r>
          </w:p>
        </w:tc>
      </w:tr>
      <w:tr w:rsidR="00BD6B0F" w:rsidRPr="00816E87" w:rsidTr="00BD6B0F">
        <w:trPr>
          <w:jc w:val="center"/>
        </w:trPr>
        <w:tc>
          <w:tcPr>
            <w:tcW w:w="4181" w:type="dxa"/>
            <w:vAlign w:val="center"/>
          </w:tcPr>
          <w:p w:rsidR="00BD6B0F" w:rsidRPr="00816E87" w:rsidRDefault="00BD6B0F" w:rsidP="00BD6B0F"/>
        </w:tc>
        <w:tc>
          <w:tcPr>
            <w:tcW w:w="1487" w:type="dxa"/>
            <w:vAlign w:val="center"/>
          </w:tcPr>
          <w:p w:rsidR="00BD6B0F" w:rsidRPr="00816E87" w:rsidRDefault="00BD6B0F" w:rsidP="00BD6B0F">
            <w:proofErr w:type="gramStart"/>
            <w:r w:rsidRPr="00816E87">
              <w:t>3</w:t>
            </w:r>
            <w:proofErr w:type="gramEnd"/>
          </w:p>
        </w:tc>
        <w:tc>
          <w:tcPr>
            <w:tcW w:w="1488" w:type="dxa"/>
            <w:vAlign w:val="center"/>
          </w:tcPr>
          <w:p w:rsidR="00BD6B0F" w:rsidRPr="00816E87" w:rsidRDefault="00BD6B0F" w:rsidP="00BD6B0F">
            <w:r w:rsidRPr="00816E87">
              <w:t>A</w:t>
            </w:r>
          </w:p>
        </w:tc>
        <w:tc>
          <w:tcPr>
            <w:tcW w:w="2055" w:type="dxa"/>
            <w:vAlign w:val="center"/>
          </w:tcPr>
          <w:p w:rsidR="00BD6B0F" w:rsidRPr="00816E87" w:rsidRDefault="0000560E" w:rsidP="00BD6B0F">
            <w:r>
              <w:t>15.185,00</w:t>
            </w:r>
          </w:p>
        </w:tc>
      </w:tr>
      <w:tr w:rsidR="0000560E" w:rsidRPr="00816E87" w:rsidTr="00BD6B0F">
        <w:trPr>
          <w:jc w:val="center"/>
        </w:trPr>
        <w:tc>
          <w:tcPr>
            <w:tcW w:w="4181" w:type="dxa"/>
            <w:vAlign w:val="center"/>
          </w:tcPr>
          <w:p w:rsidR="0000560E" w:rsidRPr="00816E87" w:rsidRDefault="0000560E" w:rsidP="00BD6B0F">
            <w:pPr>
              <w:jc w:val="both"/>
            </w:pPr>
            <w:r>
              <w:t>V – Responsáveis Diretos por Setores Ligados Diretamente a Administração Geral</w:t>
            </w:r>
          </w:p>
        </w:tc>
        <w:tc>
          <w:tcPr>
            <w:tcW w:w="2975" w:type="dxa"/>
            <w:gridSpan w:val="2"/>
            <w:vAlign w:val="center"/>
          </w:tcPr>
          <w:p w:rsidR="0000560E" w:rsidRPr="00816E87" w:rsidRDefault="0000560E" w:rsidP="00BD6B0F">
            <w:r>
              <w:t>Mensalista</w:t>
            </w:r>
          </w:p>
        </w:tc>
        <w:tc>
          <w:tcPr>
            <w:tcW w:w="2055" w:type="dxa"/>
            <w:vAlign w:val="center"/>
          </w:tcPr>
          <w:p w:rsidR="0000560E" w:rsidRPr="00816E87" w:rsidRDefault="0000560E" w:rsidP="001D398D">
            <w:pPr>
              <w:rPr>
                <w:i/>
              </w:rPr>
            </w:pPr>
            <w:r w:rsidRPr="00816E87">
              <w:rPr>
                <w:i/>
              </w:rPr>
              <w:t>Salário Mensal CZ$</w:t>
            </w:r>
          </w:p>
        </w:tc>
      </w:tr>
      <w:tr w:rsidR="0000560E" w:rsidRPr="00816E87" w:rsidTr="00BD6B0F">
        <w:trPr>
          <w:jc w:val="center"/>
        </w:trPr>
        <w:tc>
          <w:tcPr>
            <w:tcW w:w="4181" w:type="dxa"/>
            <w:vAlign w:val="center"/>
          </w:tcPr>
          <w:p w:rsidR="0000560E" w:rsidRDefault="0000560E" w:rsidP="00BD6B0F">
            <w:pPr>
              <w:jc w:val="both"/>
            </w:pPr>
            <w:r>
              <w:t>a) Fiscal do S.M.E.R.</w:t>
            </w:r>
          </w:p>
        </w:tc>
        <w:tc>
          <w:tcPr>
            <w:tcW w:w="2975" w:type="dxa"/>
            <w:gridSpan w:val="2"/>
            <w:vAlign w:val="center"/>
          </w:tcPr>
          <w:p w:rsidR="0000560E" w:rsidRDefault="0000560E" w:rsidP="00BD6B0F">
            <w:r>
              <w:t>Mensalista</w:t>
            </w:r>
          </w:p>
        </w:tc>
        <w:tc>
          <w:tcPr>
            <w:tcW w:w="2055" w:type="dxa"/>
            <w:vAlign w:val="center"/>
          </w:tcPr>
          <w:p w:rsidR="0000560E" w:rsidRDefault="0000560E" w:rsidP="00BD6B0F">
            <w:r>
              <w:t>14.436,00</w:t>
            </w:r>
          </w:p>
        </w:tc>
      </w:tr>
      <w:tr w:rsidR="0000560E" w:rsidRPr="00816E87" w:rsidTr="00BD6B0F">
        <w:trPr>
          <w:jc w:val="center"/>
        </w:trPr>
        <w:tc>
          <w:tcPr>
            <w:tcW w:w="4181" w:type="dxa"/>
            <w:vAlign w:val="center"/>
          </w:tcPr>
          <w:p w:rsidR="0000560E" w:rsidRDefault="0000560E" w:rsidP="00BD6B0F">
            <w:pPr>
              <w:jc w:val="both"/>
            </w:pPr>
            <w:r>
              <w:t>b) Secretário da J.S.M.</w:t>
            </w:r>
          </w:p>
        </w:tc>
        <w:tc>
          <w:tcPr>
            <w:tcW w:w="2975" w:type="dxa"/>
            <w:gridSpan w:val="2"/>
            <w:vAlign w:val="center"/>
          </w:tcPr>
          <w:p w:rsidR="0000560E" w:rsidRDefault="0000560E" w:rsidP="00BD6B0F">
            <w:r>
              <w:t>Mensalista</w:t>
            </w:r>
          </w:p>
        </w:tc>
        <w:tc>
          <w:tcPr>
            <w:tcW w:w="2055" w:type="dxa"/>
            <w:vAlign w:val="center"/>
          </w:tcPr>
          <w:p w:rsidR="0000560E" w:rsidRDefault="0000560E" w:rsidP="00BD6B0F">
            <w:r>
              <w:t>18.900,00</w:t>
            </w:r>
          </w:p>
        </w:tc>
      </w:tr>
      <w:tr w:rsidR="0000560E" w:rsidRPr="00816E87" w:rsidTr="00BD6B0F">
        <w:trPr>
          <w:jc w:val="center"/>
        </w:trPr>
        <w:tc>
          <w:tcPr>
            <w:tcW w:w="4181" w:type="dxa"/>
            <w:vAlign w:val="center"/>
          </w:tcPr>
          <w:p w:rsidR="0000560E" w:rsidRDefault="0000560E" w:rsidP="00BD6B0F">
            <w:pPr>
              <w:jc w:val="both"/>
            </w:pPr>
            <w:r>
              <w:t>f) Inseminador</w:t>
            </w:r>
          </w:p>
        </w:tc>
        <w:tc>
          <w:tcPr>
            <w:tcW w:w="2975" w:type="dxa"/>
            <w:gridSpan w:val="2"/>
            <w:vAlign w:val="center"/>
          </w:tcPr>
          <w:p w:rsidR="0000560E" w:rsidRDefault="0000560E" w:rsidP="00BD6B0F">
            <w:r>
              <w:t>Mensalista</w:t>
            </w:r>
          </w:p>
        </w:tc>
        <w:tc>
          <w:tcPr>
            <w:tcW w:w="2055" w:type="dxa"/>
            <w:vAlign w:val="center"/>
          </w:tcPr>
          <w:p w:rsidR="0000560E" w:rsidRDefault="0000560E" w:rsidP="00BD6B0F">
            <w:r>
              <w:t>17.532,00</w:t>
            </w:r>
          </w:p>
        </w:tc>
      </w:tr>
      <w:tr w:rsidR="0000560E" w:rsidRPr="00816E87" w:rsidTr="00BD6B0F">
        <w:trPr>
          <w:jc w:val="center"/>
        </w:trPr>
        <w:tc>
          <w:tcPr>
            <w:tcW w:w="4181" w:type="dxa"/>
            <w:vAlign w:val="center"/>
          </w:tcPr>
          <w:p w:rsidR="0000560E" w:rsidRDefault="0000560E" w:rsidP="00BD6B0F">
            <w:pPr>
              <w:jc w:val="both"/>
            </w:pPr>
            <w:r>
              <w:lastRenderedPageBreak/>
              <w:t>g) Escriturários</w:t>
            </w:r>
          </w:p>
        </w:tc>
        <w:tc>
          <w:tcPr>
            <w:tcW w:w="2975" w:type="dxa"/>
            <w:gridSpan w:val="2"/>
            <w:vAlign w:val="center"/>
          </w:tcPr>
          <w:p w:rsidR="0000560E" w:rsidRDefault="0000560E" w:rsidP="00BD6B0F">
            <w:r>
              <w:t>Mensalista</w:t>
            </w:r>
          </w:p>
        </w:tc>
        <w:tc>
          <w:tcPr>
            <w:tcW w:w="2055" w:type="dxa"/>
            <w:vAlign w:val="center"/>
          </w:tcPr>
          <w:p w:rsidR="0000560E" w:rsidRDefault="0000560E" w:rsidP="00BD6B0F">
            <w:r>
              <w:t>8.316,00</w:t>
            </w:r>
          </w:p>
        </w:tc>
      </w:tr>
      <w:tr w:rsidR="0000560E" w:rsidRPr="00816E87" w:rsidTr="00BD6B0F">
        <w:trPr>
          <w:jc w:val="center"/>
        </w:trPr>
        <w:tc>
          <w:tcPr>
            <w:tcW w:w="4181" w:type="dxa"/>
            <w:vAlign w:val="center"/>
          </w:tcPr>
          <w:p w:rsidR="0000560E" w:rsidRDefault="0000560E" w:rsidP="00BD6B0F">
            <w:pPr>
              <w:jc w:val="both"/>
            </w:pPr>
            <w:r>
              <w:t>h) Atendente P.S. na cidade</w:t>
            </w:r>
          </w:p>
        </w:tc>
        <w:tc>
          <w:tcPr>
            <w:tcW w:w="2975" w:type="dxa"/>
            <w:gridSpan w:val="2"/>
            <w:vAlign w:val="center"/>
          </w:tcPr>
          <w:p w:rsidR="0000560E" w:rsidRDefault="0000560E" w:rsidP="00BD6B0F">
            <w:r>
              <w:t>Mensalista</w:t>
            </w:r>
          </w:p>
        </w:tc>
        <w:tc>
          <w:tcPr>
            <w:tcW w:w="2055" w:type="dxa"/>
            <w:vAlign w:val="center"/>
          </w:tcPr>
          <w:p w:rsidR="0000560E" w:rsidRDefault="0000560E" w:rsidP="00BD6B0F">
            <w:r>
              <w:t>6.624,00</w:t>
            </w:r>
          </w:p>
        </w:tc>
      </w:tr>
      <w:tr w:rsidR="0000560E" w:rsidRPr="00816E87" w:rsidTr="00BD6B0F">
        <w:trPr>
          <w:jc w:val="center"/>
        </w:trPr>
        <w:tc>
          <w:tcPr>
            <w:tcW w:w="4181" w:type="dxa"/>
            <w:vAlign w:val="center"/>
          </w:tcPr>
          <w:p w:rsidR="0000560E" w:rsidRDefault="0000560E" w:rsidP="00BD6B0F">
            <w:pPr>
              <w:jc w:val="both"/>
            </w:pPr>
            <w:r>
              <w:t>i) Serventes</w:t>
            </w:r>
          </w:p>
        </w:tc>
        <w:tc>
          <w:tcPr>
            <w:tcW w:w="2975" w:type="dxa"/>
            <w:gridSpan w:val="2"/>
            <w:vAlign w:val="center"/>
          </w:tcPr>
          <w:p w:rsidR="0000560E" w:rsidRDefault="0000560E" w:rsidP="00BD6B0F">
            <w:r>
              <w:t>Mensalista</w:t>
            </w:r>
          </w:p>
        </w:tc>
        <w:tc>
          <w:tcPr>
            <w:tcW w:w="2055" w:type="dxa"/>
            <w:vAlign w:val="center"/>
          </w:tcPr>
          <w:p w:rsidR="0000560E" w:rsidRDefault="0000560E" w:rsidP="00BD6B0F">
            <w:r>
              <w:t>7.578,00</w:t>
            </w:r>
          </w:p>
        </w:tc>
      </w:tr>
      <w:tr w:rsidR="0000560E" w:rsidRPr="00816E87" w:rsidTr="00BD6B0F">
        <w:trPr>
          <w:jc w:val="center"/>
        </w:trPr>
        <w:tc>
          <w:tcPr>
            <w:tcW w:w="4181" w:type="dxa"/>
            <w:vAlign w:val="center"/>
          </w:tcPr>
          <w:p w:rsidR="0000560E" w:rsidRDefault="0000560E" w:rsidP="00BD6B0F">
            <w:pPr>
              <w:jc w:val="both"/>
            </w:pPr>
            <w:r>
              <w:t>j) Auxiliar Veterinário</w:t>
            </w:r>
          </w:p>
        </w:tc>
        <w:tc>
          <w:tcPr>
            <w:tcW w:w="2975" w:type="dxa"/>
            <w:gridSpan w:val="2"/>
            <w:vAlign w:val="center"/>
          </w:tcPr>
          <w:p w:rsidR="0000560E" w:rsidRDefault="0000560E" w:rsidP="00BD6B0F">
            <w:r>
              <w:t>Mensalista</w:t>
            </w:r>
          </w:p>
        </w:tc>
        <w:tc>
          <w:tcPr>
            <w:tcW w:w="2055" w:type="dxa"/>
            <w:vAlign w:val="center"/>
          </w:tcPr>
          <w:p w:rsidR="0000560E" w:rsidRDefault="0000560E" w:rsidP="00BD6B0F">
            <w:r>
              <w:t>7.956,00</w:t>
            </w:r>
          </w:p>
        </w:tc>
      </w:tr>
      <w:tr w:rsidR="0000560E" w:rsidRPr="00816E87" w:rsidTr="00BD6B0F">
        <w:trPr>
          <w:jc w:val="center"/>
        </w:trPr>
        <w:tc>
          <w:tcPr>
            <w:tcW w:w="4181" w:type="dxa"/>
            <w:vAlign w:val="center"/>
          </w:tcPr>
          <w:p w:rsidR="0000560E" w:rsidRDefault="0000560E" w:rsidP="00BD6B0F">
            <w:pPr>
              <w:jc w:val="both"/>
            </w:pPr>
            <w:r>
              <w:t>k) Auxiliar de Tesoureiro</w:t>
            </w:r>
          </w:p>
        </w:tc>
        <w:tc>
          <w:tcPr>
            <w:tcW w:w="2975" w:type="dxa"/>
            <w:gridSpan w:val="2"/>
            <w:vAlign w:val="center"/>
          </w:tcPr>
          <w:p w:rsidR="0000560E" w:rsidRDefault="0000560E" w:rsidP="00BD6B0F">
            <w:r>
              <w:t>Mensalista</w:t>
            </w:r>
          </w:p>
        </w:tc>
        <w:tc>
          <w:tcPr>
            <w:tcW w:w="2055" w:type="dxa"/>
            <w:vAlign w:val="center"/>
          </w:tcPr>
          <w:p w:rsidR="0000560E" w:rsidRDefault="0000560E" w:rsidP="00BD6B0F">
            <w:r>
              <w:t>15.930,00</w:t>
            </w:r>
          </w:p>
        </w:tc>
      </w:tr>
    </w:tbl>
    <w:p w:rsidR="00BD6B0F" w:rsidRDefault="00BD6B0F" w:rsidP="00BD6B0F">
      <w:pPr>
        <w:rPr>
          <w:b/>
          <w:u w:val="single"/>
        </w:rPr>
      </w:pPr>
    </w:p>
    <w:tbl>
      <w:tblPr>
        <w:tblStyle w:val="Tabelacomgrade"/>
        <w:tblW w:w="0" w:type="auto"/>
        <w:tblLook w:val="04A0" w:firstRow="1" w:lastRow="0" w:firstColumn="1" w:lastColumn="0" w:noHBand="0" w:noVBand="1"/>
      </w:tblPr>
      <w:tblGrid>
        <w:gridCol w:w="1384"/>
        <w:gridCol w:w="2268"/>
        <w:gridCol w:w="3827"/>
        <w:gridCol w:w="1732"/>
      </w:tblGrid>
      <w:tr w:rsidR="00BD6B0F" w:rsidRPr="008C6AD1" w:rsidTr="00BD6B0F">
        <w:tc>
          <w:tcPr>
            <w:tcW w:w="9211" w:type="dxa"/>
            <w:gridSpan w:val="4"/>
            <w:vAlign w:val="center"/>
          </w:tcPr>
          <w:p w:rsidR="00BD6B0F" w:rsidRPr="008C6AD1" w:rsidRDefault="00BD6B0F" w:rsidP="00BD6B0F">
            <w:pPr>
              <w:rPr>
                <w:i/>
              </w:rPr>
            </w:pPr>
            <w:r w:rsidRPr="008C6AD1">
              <w:rPr>
                <w:i/>
              </w:rPr>
              <w:t>Servidores Aposentados Pelo Município e Pensionistas – Anexo VII</w:t>
            </w:r>
          </w:p>
        </w:tc>
      </w:tr>
      <w:tr w:rsidR="00BD6B0F" w:rsidRPr="008C6AD1" w:rsidTr="00BD6B0F">
        <w:tc>
          <w:tcPr>
            <w:tcW w:w="1384" w:type="dxa"/>
            <w:vAlign w:val="center"/>
          </w:tcPr>
          <w:p w:rsidR="00BD6B0F" w:rsidRPr="008C6AD1" w:rsidRDefault="00BD6B0F" w:rsidP="00BD6B0F">
            <w:pPr>
              <w:rPr>
                <w:i/>
              </w:rPr>
            </w:pPr>
            <w:r w:rsidRPr="008C6AD1">
              <w:rPr>
                <w:i/>
              </w:rPr>
              <w:t>Nº de Ordem</w:t>
            </w:r>
          </w:p>
        </w:tc>
        <w:tc>
          <w:tcPr>
            <w:tcW w:w="2268" w:type="dxa"/>
            <w:vAlign w:val="center"/>
          </w:tcPr>
          <w:p w:rsidR="00BD6B0F" w:rsidRPr="008C6AD1" w:rsidRDefault="00BD6B0F" w:rsidP="00BD6B0F">
            <w:pPr>
              <w:rPr>
                <w:i/>
              </w:rPr>
            </w:pPr>
            <w:r w:rsidRPr="008C6AD1">
              <w:rPr>
                <w:i/>
              </w:rPr>
              <w:t>Nome</w:t>
            </w:r>
          </w:p>
        </w:tc>
        <w:tc>
          <w:tcPr>
            <w:tcW w:w="3827" w:type="dxa"/>
            <w:vAlign w:val="center"/>
          </w:tcPr>
          <w:p w:rsidR="00BD6B0F" w:rsidRPr="008C6AD1" w:rsidRDefault="00BD6B0F" w:rsidP="00BD6B0F">
            <w:pPr>
              <w:rPr>
                <w:i/>
              </w:rPr>
            </w:pPr>
            <w:r w:rsidRPr="008C6AD1">
              <w:rPr>
                <w:i/>
              </w:rPr>
              <w:t>Proporcionalidade de Aposentadoria</w:t>
            </w:r>
          </w:p>
        </w:tc>
        <w:tc>
          <w:tcPr>
            <w:tcW w:w="1732" w:type="dxa"/>
            <w:vAlign w:val="center"/>
          </w:tcPr>
          <w:p w:rsidR="00BD6B0F" w:rsidRPr="008C6AD1" w:rsidRDefault="00BD6B0F" w:rsidP="00BD6B0F">
            <w:pPr>
              <w:rPr>
                <w:i/>
              </w:rPr>
            </w:pPr>
            <w:r w:rsidRPr="008C6AD1">
              <w:rPr>
                <w:i/>
              </w:rPr>
              <w:t>CZ$</w:t>
            </w:r>
          </w:p>
        </w:tc>
      </w:tr>
      <w:tr w:rsidR="00BD6B0F" w:rsidRPr="008C6AD1" w:rsidTr="00BD6B0F">
        <w:tc>
          <w:tcPr>
            <w:tcW w:w="1384" w:type="dxa"/>
          </w:tcPr>
          <w:p w:rsidR="00BD6B0F" w:rsidRPr="008C6AD1" w:rsidRDefault="00BD6B0F" w:rsidP="00BD6B0F"/>
        </w:tc>
        <w:tc>
          <w:tcPr>
            <w:tcW w:w="2268" w:type="dxa"/>
            <w:vAlign w:val="center"/>
          </w:tcPr>
          <w:p w:rsidR="00BD6B0F" w:rsidRPr="008C6AD1" w:rsidRDefault="00BD6B0F" w:rsidP="00BD6B0F">
            <w:pPr>
              <w:rPr>
                <w:i/>
              </w:rPr>
            </w:pPr>
            <w:r w:rsidRPr="008C6AD1">
              <w:rPr>
                <w:i/>
              </w:rPr>
              <w:t>Aposentados</w:t>
            </w:r>
          </w:p>
        </w:tc>
        <w:tc>
          <w:tcPr>
            <w:tcW w:w="3827" w:type="dxa"/>
          </w:tcPr>
          <w:p w:rsidR="00BD6B0F" w:rsidRPr="008C6AD1" w:rsidRDefault="00BD6B0F" w:rsidP="00BD6B0F"/>
        </w:tc>
        <w:tc>
          <w:tcPr>
            <w:tcW w:w="1732" w:type="dxa"/>
            <w:vAlign w:val="center"/>
          </w:tcPr>
          <w:p w:rsidR="00BD6B0F" w:rsidRPr="008C6AD1" w:rsidRDefault="00BD6B0F" w:rsidP="00BD6B0F"/>
        </w:tc>
      </w:tr>
      <w:tr w:rsidR="00BD6B0F" w:rsidRPr="008C6AD1" w:rsidTr="00BD6B0F">
        <w:tc>
          <w:tcPr>
            <w:tcW w:w="1384" w:type="dxa"/>
            <w:vAlign w:val="center"/>
          </w:tcPr>
          <w:p w:rsidR="00BD6B0F" w:rsidRPr="008C6AD1" w:rsidRDefault="00BD6B0F" w:rsidP="00BD6B0F">
            <w:r w:rsidRPr="008C6AD1">
              <w:t>01</w:t>
            </w:r>
          </w:p>
        </w:tc>
        <w:tc>
          <w:tcPr>
            <w:tcW w:w="2268" w:type="dxa"/>
            <w:vAlign w:val="center"/>
          </w:tcPr>
          <w:p w:rsidR="00BD6B0F" w:rsidRPr="008C6AD1" w:rsidRDefault="00BD6B0F" w:rsidP="00BD6B0F">
            <w:pPr>
              <w:jc w:val="left"/>
            </w:pPr>
            <w:r w:rsidRPr="008C6AD1">
              <w:t>Alceste Cristelli</w:t>
            </w:r>
          </w:p>
        </w:tc>
        <w:tc>
          <w:tcPr>
            <w:tcW w:w="3827" w:type="dxa"/>
            <w:vAlign w:val="center"/>
          </w:tcPr>
          <w:p w:rsidR="00BD6B0F" w:rsidRPr="008C6AD1" w:rsidRDefault="00BD6B0F" w:rsidP="00BD6B0F">
            <w:r w:rsidRPr="008C6AD1">
              <w:t>Vencimento Integral</w:t>
            </w:r>
          </w:p>
        </w:tc>
        <w:tc>
          <w:tcPr>
            <w:tcW w:w="1732" w:type="dxa"/>
            <w:vAlign w:val="center"/>
          </w:tcPr>
          <w:p w:rsidR="00BD6B0F" w:rsidRPr="008C6AD1" w:rsidRDefault="0000560E" w:rsidP="00BD6B0F">
            <w:r>
              <w:t>15.930,00</w:t>
            </w:r>
          </w:p>
        </w:tc>
      </w:tr>
      <w:tr w:rsidR="00BD6B0F" w:rsidRPr="008C6AD1" w:rsidTr="00BD6B0F">
        <w:tc>
          <w:tcPr>
            <w:tcW w:w="1384" w:type="dxa"/>
            <w:vAlign w:val="center"/>
          </w:tcPr>
          <w:p w:rsidR="00BD6B0F" w:rsidRPr="008C6AD1" w:rsidRDefault="00BD6B0F" w:rsidP="00BD6B0F">
            <w:r w:rsidRPr="008C6AD1">
              <w:t>02</w:t>
            </w:r>
          </w:p>
        </w:tc>
        <w:tc>
          <w:tcPr>
            <w:tcW w:w="2268" w:type="dxa"/>
            <w:vAlign w:val="center"/>
          </w:tcPr>
          <w:p w:rsidR="00BD6B0F" w:rsidRPr="008C6AD1" w:rsidRDefault="00BD6B0F" w:rsidP="00BD6B0F">
            <w:pPr>
              <w:jc w:val="left"/>
            </w:pPr>
            <w:r w:rsidRPr="008C6AD1">
              <w:t>Péricles Lenzi</w:t>
            </w:r>
          </w:p>
        </w:tc>
        <w:tc>
          <w:tcPr>
            <w:tcW w:w="3827" w:type="dxa"/>
            <w:vAlign w:val="center"/>
          </w:tcPr>
          <w:p w:rsidR="00BD6B0F" w:rsidRPr="008C6AD1" w:rsidRDefault="00BD6B0F" w:rsidP="00BD6B0F">
            <w:r w:rsidRPr="008C6AD1">
              <w:t>Vencimento Integral</w:t>
            </w:r>
          </w:p>
        </w:tc>
        <w:tc>
          <w:tcPr>
            <w:tcW w:w="1732" w:type="dxa"/>
            <w:vAlign w:val="center"/>
          </w:tcPr>
          <w:p w:rsidR="00BD6B0F" w:rsidRPr="008C6AD1" w:rsidRDefault="0000560E" w:rsidP="00BD6B0F">
            <w:r>
              <w:t>7.956,00</w:t>
            </w:r>
          </w:p>
        </w:tc>
      </w:tr>
      <w:tr w:rsidR="00BD6B0F" w:rsidRPr="008C6AD1" w:rsidTr="00BD6B0F">
        <w:tc>
          <w:tcPr>
            <w:tcW w:w="1384" w:type="dxa"/>
            <w:vAlign w:val="center"/>
          </w:tcPr>
          <w:p w:rsidR="00BD6B0F" w:rsidRPr="008C6AD1" w:rsidRDefault="00BD6B0F" w:rsidP="00BD6B0F">
            <w:r w:rsidRPr="008C6AD1">
              <w:t>03</w:t>
            </w:r>
          </w:p>
        </w:tc>
        <w:tc>
          <w:tcPr>
            <w:tcW w:w="2268" w:type="dxa"/>
            <w:vAlign w:val="center"/>
          </w:tcPr>
          <w:p w:rsidR="00BD6B0F" w:rsidRPr="008C6AD1" w:rsidRDefault="00BD6B0F" w:rsidP="00BD6B0F">
            <w:pPr>
              <w:jc w:val="left"/>
            </w:pPr>
            <w:r w:rsidRPr="008C6AD1">
              <w:t>Maria Hoffmann</w:t>
            </w:r>
          </w:p>
        </w:tc>
        <w:tc>
          <w:tcPr>
            <w:tcW w:w="3827" w:type="dxa"/>
            <w:vAlign w:val="center"/>
          </w:tcPr>
          <w:p w:rsidR="00BD6B0F" w:rsidRPr="008C6AD1" w:rsidRDefault="00BD6B0F" w:rsidP="00BD6B0F">
            <w:r w:rsidRPr="008C6AD1">
              <w:t>Vencimento Integral</w:t>
            </w:r>
          </w:p>
        </w:tc>
        <w:tc>
          <w:tcPr>
            <w:tcW w:w="1732" w:type="dxa"/>
            <w:vAlign w:val="center"/>
          </w:tcPr>
          <w:p w:rsidR="00BD6B0F" w:rsidRPr="008C6AD1" w:rsidRDefault="0000560E" w:rsidP="00BD6B0F">
            <w:r>
              <w:t>7.650,00</w:t>
            </w:r>
          </w:p>
        </w:tc>
      </w:tr>
      <w:tr w:rsidR="00BD6B0F" w:rsidRPr="008C6AD1" w:rsidTr="00BD6B0F">
        <w:tc>
          <w:tcPr>
            <w:tcW w:w="1384" w:type="dxa"/>
            <w:vAlign w:val="center"/>
          </w:tcPr>
          <w:p w:rsidR="00BD6B0F" w:rsidRPr="008C6AD1" w:rsidRDefault="00BD6B0F" w:rsidP="00BD6B0F">
            <w:r w:rsidRPr="008C6AD1">
              <w:t>04</w:t>
            </w:r>
          </w:p>
        </w:tc>
        <w:tc>
          <w:tcPr>
            <w:tcW w:w="2268" w:type="dxa"/>
            <w:vAlign w:val="center"/>
          </w:tcPr>
          <w:p w:rsidR="00BD6B0F" w:rsidRPr="008C6AD1" w:rsidRDefault="00BD6B0F" w:rsidP="00BD6B0F">
            <w:pPr>
              <w:jc w:val="left"/>
            </w:pPr>
            <w:r w:rsidRPr="008C6AD1">
              <w:t>Maria Bonette Cabr</w:t>
            </w:r>
            <w:r>
              <w:t>a</w:t>
            </w:r>
            <w:r w:rsidRPr="008C6AD1">
              <w:t>l</w:t>
            </w:r>
          </w:p>
        </w:tc>
        <w:tc>
          <w:tcPr>
            <w:tcW w:w="3827" w:type="dxa"/>
            <w:vAlign w:val="center"/>
          </w:tcPr>
          <w:p w:rsidR="00BD6B0F" w:rsidRPr="008C6AD1" w:rsidRDefault="00BD6B0F" w:rsidP="00BD6B0F">
            <w:r w:rsidRPr="008C6AD1">
              <w:t>Vencimento Integral</w:t>
            </w:r>
          </w:p>
        </w:tc>
        <w:tc>
          <w:tcPr>
            <w:tcW w:w="1732" w:type="dxa"/>
            <w:vAlign w:val="center"/>
          </w:tcPr>
          <w:p w:rsidR="00BD6B0F" w:rsidRPr="008C6AD1" w:rsidRDefault="0000560E" w:rsidP="00BD6B0F">
            <w:r>
              <w:t>7.650,00</w:t>
            </w:r>
          </w:p>
        </w:tc>
      </w:tr>
      <w:tr w:rsidR="00BD6B0F" w:rsidRPr="008C6AD1" w:rsidTr="00BD6B0F">
        <w:tc>
          <w:tcPr>
            <w:tcW w:w="1384" w:type="dxa"/>
            <w:vAlign w:val="center"/>
          </w:tcPr>
          <w:p w:rsidR="00BD6B0F" w:rsidRPr="008C6AD1" w:rsidRDefault="00BD6B0F" w:rsidP="00BD6B0F"/>
        </w:tc>
        <w:tc>
          <w:tcPr>
            <w:tcW w:w="2268" w:type="dxa"/>
            <w:vAlign w:val="center"/>
          </w:tcPr>
          <w:p w:rsidR="00BD6B0F" w:rsidRPr="008C6AD1" w:rsidRDefault="00BD6B0F" w:rsidP="00BD6B0F">
            <w:pPr>
              <w:rPr>
                <w:i/>
              </w:rPr>
            </w:pPr>
            <w:r w:rsidRPr="008C6AD1">
              <w:rPr>
                <w:i/>
              </w:rPr>
              <w:t>Pensionistas</w:t>
            </w:r>
          </w:p>
        </w:tc>
        <w:tc>
          <w:tcPr>
            <w:tcW w:w="3827" w:type="dxa"/>
            <w:vAlign w:val="center"/>
          </w:tcPr>
          <w:p w:rsidR="00BD6B0F" w:rsidRPr="008C6AD1" w:rsidRDefault="00BD6B0F" w:rsidP="00BD6B0F"/>
        </w:tc>
        <w:tc>
          <w:tcPr>
            <w:tcW w:w="1732" w:type="dxa"/>
            <w:vAlign w:val="center"/>
          </w:tcPr>
          <w:p w:rsidR="00BD6B0F" w:rsidRPr="008C6AD1" w:rsidRDefault="00BD6B0F" w:rsidP="00BD6B0F"/>
        </w:tc>
      </w:tr>
      <w:tr w:rsidR="00BD6B0F" w:rsidRPr="008C6AD1" w:rsidTr="00BD6B0F">
        <w:tc>
          <w:tcPr>
            <w:tcW w:w="1384" w:type="dxa"/>
            <w:vAlign w:val="center"/>
          </w:tcPr>
          <w:p w:rsidR="00BD6B0F" w:rsidRPr="008C6AD1" w:rsidRDefault="00BD6B0F" w:rsidP="00BD6B0F">
            <w:r w:rsidRPr="008C6AD1">
              <w:t>01</w:t>
            </w:r>
          </w:p>
        </w:tc>
        <w:tc>
          <w:tcPr>
            <w:tcW w:w="2268" w:type="dxa"/>
            <w:vAlign w:val="center"/>
          </w:tcPr>
          <w:p w:rsidR="00BD6B0F" w:rsidRPr="008C6AD1" w:rsidRDefault="00BD6B0F" w:rsidP="00BD6B0F">
            <w:pPr>
              <w:jc w:val="left"/>
            </w:pPr>
            <w:r w:rsidRPr="008C6AD1">
              <w:t>Emma Floriani</w:t>
            </w:r>
          </w:p>
        </w:tc>
        <w:tc>
          <w:tcPr>
            <w:tcW w:w="3827" w:type="dxa"/>
            <w:vAlign w:val="center"/>
          </w:tcPr>
          <w:p w:rsidR="00BD6B0F" w:rsidRPr="008C6AD1" w:rsidRDefault="00BD6B0F" w:rsidP="00BD6B0F">
            <w:r w:rsidRPr="008C6AD1">
              <w:t>Um (01) Salário-mínimo</w:t>
            </w:r>
          </w:p>
        </w:tc>
        <w:tc>
          <w:tcPr>
            <w:tcW w:w="1732" w:type="dxa"/>
            <w:vAlign w:val="center"/>
          </w:tcPr>
          <w:p w:rsidR="00BD6B0F" w:rsidRPr="008C6AD1" w:rsidRDefault="0000560E" w:rsidP="00BD6B0F">
            <w:r>
              <w:t>4.248,00</w:t>
            </w:r>
          </w:p>
        </w:tc>
      </w:tr>
    </w:tbl>
    <w:p w:rsidR="00BD6B0F" w:rsidRDefault="00BD6B0F" w:rsidP="00BD6B0F">
      <w:pPr>
        <w:rPr>
          <w:b/>
          <w:u w:val="single"/>
        </w:rPr>
      </w:pPr>
    </w:p>
    <w:p w:rsidR="007C77AC" w:rsidRDefault="007C77AC" w:rsidP="007A5D57"/>
    <w:p w:rsidR="00BD6B0F" w:rsidRDefault="00BD6B0F" w:rsidP="007A5D57"/>
    <w:p w:rsidR="00BD6B0F" w:rsidRDefault="00BD6B0F" w:rsidP="007A5D57"/>
    <w:p w:rsidR="00BD6B0F" w:rsidRDefault="00BD6B0F" w:rsidP="007A5D57"/>
    <w:p w:rsidR="00BD6B0F" w:rsidRDefault="00BD6B0F" w:rsidP="007A5D57"/>
    <w:p w:rsidR="00BD6B0F" w:rsidRDefault="00BD6B0F" w:rsidP="007A5D57"/>
    <w:p w:rsidR="00BD6B0F" w:rsidRDefault="00BD6B0F" w:rsidP="007A5D57"/>
    <w:p w:rsidR="00BD6B0F" w:rsidRDefault="00BD6B0F" w:rsidP="007A5D57"/>
    <w:p w:rsidR="00BD6B0F" w:rsidRDefault="00BD6B0F" w:rsidP="007A5D57"/>
    <w:p w:rsidR="00BD6B0F" w:rsidRDefault="00BD6B0F" w:rsidP="007A5D57"/>
    <w:p w:rsidR="00BD6B0F" w:rsidRDefault="00BD6B0F" w:rsidP="007A5D57"/>
    <w:p w:rsidR="00BD6B0F" w:rsidRDefault="00BD6B0F" w:rsidP="007A5D57"/>
    <w:p w:rsidR="00BD6B0F" w:rsidRDefault="00BD6B0F" w:rsidP="007A5D57"/>
    <w:p w:rsidR="00BD6B0F" w:rsidRDefault="00BD6B0F" w:rsidP="007A5D57"/>
    <w:p w:rsidR="00BD6B0F" w:rsidRDefault="00BD6B0F" w:rsidP="007A5D57"/>
    <w:p w:rsidR="00BD6B0F" w:rsidRDefault="00BD6B0F" w:rsidP="007A5D57"/>
    <w:p w:rsidR="00BD6B0F" w:rsidRDefault="00BD6B0F" w:rsidP="007A5D57"/>
    <w:p w:rsidR="00BD6B0F" w:rsidRDefault="00BD6B0F" w:rsidP="007A5D57"/>
    <w:p w:rsidR="001D398D" w:rsidRDefault="001D398D" w:rsidP="00BD6B0F">
      <w:pPr>
        <w:ind w:left="1134"/>
        <w:jc w:val="both"/>
        <w:rPr>
          <w:b/>
        </w:rPr>
      </w:pPr>
    </w:p>
    <w:p w:rsidR="001D398D" w:rsidRDefault="001D398D" w:rsidP="00BD6B0F">
      <w:pPr>
        <w:ind w:left="1134"/>
        <w:jc w:val="both"/>
        <w:rPr>
          <w:b/>
        </w:rPr>
      </w:pPr>
    </w:p>
    <w:p w:rsidR="001D398D" w:rsidRDefault="001D398D" w:rsidP="00BD6B0F">
      <w:pPr>
        <w:ind w:left="1134"/>
        <w:jc w:val="both"/>
        <w:rPr>
          <w:b/>
        </w:rPr>
      </w:pPr>
    </w:p>
    <w:p w:rsidR="001D398D" w:rsidRDefault="001D398D" w:rsidP="00BD6B0F">
      <w:pPr>
        <w:ind w:left="1134"/>
        <w:jc w:val="both"/>
        <w:rPr>
          <w:b/>
        </w:rPr>
      </w:pPr>
    </w:p>
    <w:p w:rsidR="001D398D" w:rsidRDefault="001D398D" w:rsidP="00BD6B0F">
      <w:pPr>
        <w:ind w:left="1134"/>
        <w:jc w:val="both"/>
        <w:rPr>
          <w:b/>
        </w:rPr>
      </w:pPr>
    </w:p>
    <w:p w:rsidR="001D398D" w:rsidRDefault="001D398D" w:rsidP="00BD6B0F">
      <w:pPr>
        <w:ind w:left="1134"/>
        <w:jc w:val="both"/>
        <w:rPr>
          <w:b/>
        </w:rPr>
      </w:pPr>
    </w:p>
    <w:p w:rsidR="001D398D" w:rsidRDefault="001D398D" w:rsidP="00BD6B0F">
      <w:pPr>
        <w:ind w:left="1134"/>
        <w:jc w:val="both"/>
        <w:rPr>
          <w:b/>
        </w:rPr>
      </w:pPr>
    </w:p>
    <w:p w:rsidR="001D398D" w:rsidRDefault="001D398D" w:rsidP="00BD6B0F">
      <w:pPr>
        <w:ind w:left="1134"/>
        <w:jc w:val="both"/>
        <w:rPr>
          <w:b/>
        </w:rPr>
      </w:pPr>
    </w:p>
    <w:p w:rsidR="001D398D" w:rsidRDefault="001D398D" w:rsidP="00BD6B0F">
      <w:pPr>
        <w:ind w:left="1134"/>
        <w:jc w:val="both"/>
        <w:rPr>
          <w:b/>
        </w:rPr>
      </w:pPr>
    </w:p>
    <w:p w:rsidR="001D398D" w:rsidRDefault="001D398D" w:rsidP="00BD6B0F">
      <w:pPr>
        <w:ind w:left="1134"/>
        <w:jc w:val="both"/>
        <w:rPr>
          <w:b/>
        </w:rPr>
      </w:pPr>
    </w:p>
    <w:p w:rsidR="001D398D" w:rsidRDefault="001D398D" w:rsidP="00BD6B0F">
      <w:pPr>
        <w:ind w:left="1134"/>
        <w:jc w:val="both"/>
        <w:rPr>
          <w:b/>
        </w:rPr>
      </w:pPr>
    </w:p>
    <w:p w:rsidR="001D398D" w:rsidRDefault="001D398D" w:rsidP="00BD6B0F">
      <w:pPr>
        <w:ind w:left="1134"/>
        <w:jc w:val="both"/>
        <w:rPr>
          <w:b/>
        </w:rPr>
      </w:pPr>
    </w:p>
    <w:p w:rsidR="001D398D" w:rsidRDefault="001D398D" w:rsidP="00BD6B0F">
      <w:pPr>
        <w:ind w:left="1134"/>
        <w:jc w:val="both"/>
        <w:rPr>
          <w:b/>
        </w:rPr>
      </w:pPr>
    </w:p>
    <w:p w:rsidR="001D398D" w:rsidRDefault="001D398D" w:rsidP="00BD6B0F">
      <w:pPr>
        <w:ind w:left="1134"/>
        <w:jc w:val="both"/>
        <w:rPr>
          <w:b/>
        </w:rPr>
      </w:pPr>
    </w:p>
    <w:p w:rsidR="00F866C5" w:rsidRDefault="00F866C5" w:rsidP="00BD6B0F">
      <w:pPr>
        <w:ind w:left="1134"/>
        <w:jc w:val="both"/>
        <w:rPr>
          <w:b/>
        </w:rPr>
      </w:pPr>
    </w:p>
    <w:p w:rsidR="001D398D" w:rsidRDefault="001D398D" w:rsidP="00BD6B0F">
      <w:pPr>
        <w:ind w:left="1134"/>
        <w:jc w:val="both"/>
        <w:rPr>
          <w:b/>
        </w:rPr>
      </w:pPr>
    </w:p>
    <w:p w:rsidR="001D398D" w:rsidRDefault="001D398D" w:rsidP="00BD6B0F">
      <w:pPr>
        <w:ind w:left="1134"/>
        <w:jc w:val="both"/>
        <w:rPr>
          <w:b/>
        </w:rPr>
      </w:pPr>
    </w:p>
    <w:p w:rsidR="001D398D" w:rsidRDefault="001D398D" w:rsidP="00BD6B0F">
      <w:pPr>
        <w:ind w:left="1134"/>
        <w:jc w:val="both"/>
        <w:rPr>
          <w:b/>
        </w:rPr>
      </w:pPr>
    </w:p>
    <w:p w:rsidR="00BD6B0F" w:rsidRDefault="00BD6B0F" w:rsidP="00BD6B0F">
      <w:pPr>
        <w:ind w:left="1134"/>
        <w:jc w:val="both"/>
        <w:rPr>
          <w:b/>
        </w:rPr>
      </w:pPr>
      <w:r>
        <w:rPr>
          <w:b/>
        </w:rPr>
        <w:lastRenderedPageBreak/>
        <w:t>LEI Nº 35</w:t>
      </w:r>
      <w:r w:rsidR="001D398D">
        <w:rPr>
          <w:b/>
        </w:rPr>
        <w:t>9</w:t>
      </w:r>
      <w:r>
        <w:rPr>
          <w:b/>
        </w:rPr>
        <w:t xml:space="preserve">, DE </w:t>
      </w:r>
      <w:r w:rsidR="001D398D">
        <w:rPr>
          <w:b/>
        </w:rPr>
        <w:t>11</w:t>
      </w:r>
      <w:r>
        <w:rPr>
          <w:b/>
        </w:rPr>
        <w:t xml:space="preserve"> DE </w:t>
      </w:r>
      <w:r w:rsidR="001D398D">
        <w:rPr>
          <w:b/>
        </w:rPr>
        <w:t>ABRIL</w:t>
      </w:r>
      <w:r>
        <w:rPr>
          <w:b/>
        </w:rPr>
        <w:t xml:space="preserve"> DE 1988.</w:t>
      </w:r>
    </w:p>
    <w:p w:rsidR="00BD6B0F" w:rsidRDefault="00BD6B0F" w:rsidP="00BD6B0F">
      <w:pPr>
        <w:ind w:left="1134"/>
        <w:jc w:val="both"/>
        <w:rPr>
          <w:b/>
        </w:rPr>
      </w:pPr>
    </w:p>
    <w:p w:rsidR="00BD6B0F" w:rsidRDefault="001D398D" w:rsidP="00BD6B0F">
      <w:pPr>
        <w:ind w:left="1134"/>
        <w:jc w:val="both"/>
        <w:rPr>
          <w:b/>
        </w:rPr>
      </w:pPr>
      <w:r>
        <w:rPr>
          <w:b/>
        </w:rPr>
        <w:t>AUTORIZA O PODER EXECUTIVO A FIRMAR CONVÊNIO COM O GOVERNO DO ESTADO DE SANTA CATARINA, ATRAVÉS DA SECRETARIA DA AGRICULTURA, ABASTECIMENTO E IRRIGAÇÃO</w:t>
      </w:r>
      <w:r w:rsidR="00BD6B0F">
        <w:rPr>
          <w:b/>
        </w:rPr>
        <w:t>:</w:t>
      </w:r>
    </w:p>
    <w:p w:rsidR="00BD6B0F" w:rsidRDefault="00BD6B0F" w:rsidP="00BD6B0F">
      <w:pPr>
        <w:ind w:left="1134"/>
        <w:jc w:val="both"/>
        <w:rPr>
          <w:b/>
        </w:rPr>
      </w:pPr>
    </w:p>
    <w:p w:rsidR="00BD6B0F" w:rsidRDefault="00BD6B0F" w:rsidP="00BD6B0F">
      <w:pPr>
        <w:ind w:firstLine="1134"/>
        <w:jc w:val="both"/>
      </w:pPr>
      <w:r>
        <w:rPr>
          <w:b/>
        </w:rPr>
        <w:t xml:space="preserve">WALMOR BUSARELLO, </w:t>
      </w:r>
      <w:r>
        <w:t>Prefeito Municipal de Rio dos Cedros, Estado de Santa Catarina:</w:t>
      </w:r>
    </w:p>
    <w:p w:rsidR="00BD6B0F" w:rsidRDefault="00BD6B0F" w:rsidP="00BD6B0F">
      <w:pPr>
        <w:ind w:firstLine="1134"/>
        <w:jc w:val="both"/>
      </w:pPr>
    </w:p>
    <w:p w:rsidR="00BD6B0F" w:rsidRDefault="00BD6B0F" w:rsidP="00BD6B0F">
      <w:pPr>
        <w:ind w:firstLine="1134"/>
        <w:jc w:val="both"/>
      </w:pPr>
      <w:r>
        <w:t>Faço saber a todos os habitantes deste Município, que a Câmara de Vereadores aprovou e eu sanciono a seguinte Lei:</w:t>
      </w:r>
    </w:p>
    <w:p w:rsidR="001D398D" w:rsidRDefault="001D398D" w:rsidP="00BD6B0F">
      <w:pPr>
        <w:ind w:firstLine="1134"/>
        <w:jc w:val="both"/>
      </w:pPr>
    </w:p>
    <w:p w:rsidR="001D398D" w:rsidRDefault="001D398D" w:rsidP="001D398D">
      <w:pPr>
        <w:ind w:left="1135" w:hanging="851"/>
        <w:jc w:val="both"/>
      </w:pPr>
      <w:r w:rsidRPr="001D398D">
        <w:rPr>
          <w:b/>
        </w:rPr>
        <w:t>Art.1º.</w:t>
      </w:r>
      <w:r>
        <w:t xml:space="preserve"> Fica o Chefe do Poder Executivo Municipal autorizado a firmar convênio com o Governo do Estado de Santa Catarina, através da Secretária da Agricultura, Abastecimento e Irrigação, objetivando a obtenção de auxílio financeiro destinado a aplicação agrícola do Município.</w:t>
      </w:r>
    </w:p>
    <w:p w:rsidR="00BD6B0F" w:rsidRDefault="001D398D" w:rsidP="001D398D">
      <w:pPr>
        <w:ind w:left="1135" w:hanging="851"/>
        <w:jc w:val="both"/>
      </w:pPr>
      <w:r>
        <w:rPr>
          <w:b/>
        </w:rPr>
        <w:t>Art.2</w:t>
      </w:r>
      <w:r w:rsidR="00BD6B0F">
        <w:rPr>
          <w:b/>
        </w:rPr>
        <w:t xml:space="preserve">º. </w:t>
      </w:r>
      <w:r w:rsidR="00BD6B0F">
        <w:t>Esta Lei entrará em vigor na data de sua publicação, revogadas as disposições em contrário.</w:t>
      </w:r>
    </w:p>
    <w:p w:rsidR="00BD6B0F" w:rsidRDefault="00BD6B0F" w:rsidP="00BD6B0F">
      <w:pPr>
        <w:ind w:firstLine="1134"/>
        <w:jc w:val="both"/>
      </w:pPr>
    </w:p>
    <w:p w:rsidR="00BD6B0F" w:rsidRDefault="00BD6B0F" w:rsidP="00BD6B0F">
      <w:pPr>
        <w:rPr>
          <w:b/>
        </w:rPr>
      </w:pPr>
      <w:r>
        <w:rPr>
          <w:b/>
        </w:rPr>
        <w:t>Prefeitura M</w:t>
      </w:r>
      <w:r w:rsidR="001D398D">
        <w:rPr>
          <w:b/>
        </w:rPr>
        <w:t>unicipal de Rio dos Cedros, em 11</w:t>
      </w:r>
      <w:r>
        <w:rPr>
          <w:b/>
        </w:rPr>
        <w:t xml:space="preserve"> de </w:t>
      </w:r>
      <w:r w:rsidR="001D398D">
        <w:rPr>
          <w:b/>
        </w:rPr>
        <w:t>Abril</w:t>
      </w:r>
      <w:r>
        <w:rPr>
          <w:b/>
        </w:rPr>
        <w:t xml:space="preserve"> de 1988.</w:t>
      </w:r>
    </w:p>
    <w:p w:rsidR="00BD6B0F" w:rsidRDefault="00BD6B0F" w:rsidP="00BD6B0F">
      <w:pPr>
        <w:rPr>
          <w:b/>
        </w:rPr>
      </w:pPr>
    </w:p>
    <w:p w:rsidR="00BD6B0F" w:rsidRDefault="00BD6B0F" w:rsidP="00BD6B0F">
      <w:pPr>
        <w:rPr>
          <w:b/>
        </w:rPr>
      </w:pPr>
      <w:r>
        <w:rPr>
          <w:b/>
        </w:rPr>
        <w:t>WALMOR BUSARELLO</w:t>
      </w:r>
    </w:p>
    <w:p w:rsidR="00BD6B0F" w:rsidRDefault="00BD6B0F" w:rsidP="00BD6B0F">
      <w:pPr>
        <w:rPr>
          <w:b/>
          <w:u w:val="single"/>
        </w:rPr>
      </w:pPr>
      <w:r>
        <w:rPr>
          <w:b/>
          <w:u w:val="single"/>
        </w:rPr>
        <w:t xml:space="preserve">Prefeito Municipal </w:t>
      </w:r>
    </w:p>
    <w:p w:rsidR="00BD6B0F" w:rsidRDefault="00BD6B0F" w:rsidP="00BD6B0F">
      <w:pPr>
        <w:rPr>
          <w:b/>
          <w:u w:val="single"/>
        </w:rPr>
      </w:pPr>
    </w:p>
    <w:p w:rsidR="00BD6B0F" w:rsidRDefault="00BD6B0F" w:rsidP="00BD6B0F">
      <w:r>
        <w:t>A presente Lei foi devidamente registrada e publicada na forma determinada pela legislação vigente, nos locais da Prefeitura Municipal</w:t>
      </w:r>
      <w:r w:rsidR="00F866C5">
        <w:t>.</w:t>
      </w:r>
    </w:p>
    <w:p w:rsidR="00BD6B0F" w:rsidRDefault="00BD6B0F" w:rsidP="00BD6B0F"/>
    <w:p w:rsidR="00BD6B0F" w:rsidRDefault="00BD6B0F" w:rsidP="00BD6B0F">
      <w:r>
        <w:t xml:space="preserve">Rio dos Cedros, </w:t>
      </w:r>
      <w:r w:rsidR="001D398D">
        <w:t>11 de Abril</w:t>
      </w:r>
      <w:r>
        <w:t xml:space="preserve"> de 1988.</w:t>
      </w:r>
    </w:p>
    <w:p w:rsidR="00BD6B0F" w:rsidRDefault="00BD6B0F" w:rsidP="00BD6B0F"/>
    <w:p w:rsidR="00BD6B0F" w:rsidRDefault="00BD6B0F" w:rsidP="00BD6B0F">
      <w:pPr>
        <w:rPr>
          <w:b/>
        </w:rPr>
      </w:pPr>
      <w:r>
        <w:rPr>
          <w:b/>
        </w:rPr>
        <w:t>ANTÔNIO MATTEDI</w:t>
      </w:r>
    </w:p>
    <w:p w:rsidR="00BD6B0F" w:rsidRDefault="00BD6B0F" w:rsidP="00BD6B0F">
      <w:pPr>
        <w:rPr>
          <w:b/>
          <w:u w:val="single"/>
        </w:rPr>
      </w:pPr>
      <w:r>
        <w:rPr>
          <w:b/>
          <w:u w:val="single"/>
        </w:rPr>
        <w:t>Secretário Geral</w:t>
      </w:r>
    </w:p>
    <w:p w:rsidR="00BD6B0F" w:rsidRDefault="00BD6B0F" w:rsidP="00BD6B0F"/>
    <w:p w:rsidR="00BD6B0F" w:rsidRDefault="00BD6B0F" w:rsidP="007A5D57"/>
    <w:p w:rsidR="007A5D57" w:rsidRDefault="007A5D57" w:rsidP="00E254CE"/>
    <w:p w:rsidR="007A5D57" w:rsidRDefault="007A5D57" w:rsidP="00E254CE"/>
    <w:p w:rsidR="007A5D57" w:rsidRDefault="007A5D57" w:rsidP="00E254CE"/>
    <w:p w:rsidR="007A5D57" w:rsidRDefault="007A5D57" w:rsidP="00E254CE"/>
    <w:p w:rsidR="007A5D57" w:rsidRDefault="007A5D57" w:rsidP="00E254CE"/>
    <w:p w:rsidR="003E4396" w:rsidRDefault="003E4396" w:rsidP="00E254CE"/>
    <w:p w:rsidR="003E4396" w:rsidRDefault="003E4396" w:rsidP="00E254CE"/>
    <w:p w:rsidR="003E4396" w:rsidRDefault="003E4396" w:rsidP="00E254CE"/>
    <w:p w:rsidR="003E4396" w:rsidRDefault="003E4396" w:rsidP="00E254CE"/>
    <w:p w:rsidR="003E4396" w:rsidRDefault="003E4396" w:rsidP="00E254CE"/>
    <w:p w:rsidR="003E4396" w:rsidRDefault="003E4396" w:rsidP="00E254CE"/>
    <w:p w:rsidR="003E4396" w:rsidRDefault="003E4396" w:rsidP="00E254CE"/>
    <w:p w:rsidR="003E4396" w:rsidRDefault="003E4396" w:rsidP="00E254CE"/>
    <w:p w:rsidR="003E4396" w:rsidRDefault="003E4396" w:rsidP="00E254CE"/>
    <w:p w:rsidR="003E4396" w:rsidRDefault="003E4396" w:rsidP="00E254CE"/>
    <w:p w:rsidR="00F866C5" w:rsidRDefault="00F866C5" w:rsidP="00E254CE"/>
    <w:p w:rsidR="003E4396" w:rsidRDefault="003E4396" w:rsidP="00E254CE"/>
    <w:p w:rsidR="003E4396" w:rsidRDefault="003E4396" w:rsidP="003E4396">
      <w:pPr>
        <w:ind w:left="1134"/>
        <w:jc w:val="both"/>
        <w:rPr>
          <w:b/>
        </w:rPr>
      </w:pPr>
      <w:r>
        <w:rPr>
          <w:b/>
        </w:rPr>
        <w:lastRenderedPageBreak/>
        <w:t>LEI Nº 360, DE 11 DE ABRIL DE 1988.</w:t>
      </w:r>
    </w:p>
    <w:p w:rsidR="003E4396" w:rsidRDefault="003E4396" w:rsidP="003E4396">
      <w:pPr>
        <w:ind w:left="1134"/>
        <w:jc w:val="both"/>
        <w:rPr>
          <w:b/>
        </w:rPr>
      </w:pPr>
    </w:p>
    <w:p w:rsidR="003E4396" w:rsidRDefault="003E4396" w:rsidP="003E4396">
      <w:pPr>
        <w:ind w:left="1134"/>
        <w:jc w:val="both"/>
        <w:rPr>
          <w:b/>
        </w:rPr>
      </w:pPr>
      <w:r>
        <w:rPr>
          <w:b/>
        </w:rPr>
        <w:t>AUTORIZA A TRANSFERÊNCIA DE RECURSO E DÁ OUTRAS PROVIDÊNCIAS:</w:t>
      </w:r>
    </w:p>
    <w:p w:rsidR="003E4396" w:rsidRDefault="003E4396" w:rsidP="003E4396">
      <w:pPr>
        <w:ind w:left="1134"/>
        <w:jc w:val="both"/>
        <w:rPr>
          <w:b/>
        </w:rPr>
      </w:pPr>
    </w:p>
    <w:p w:rsidR="003E4396" w:rsidRDefault="003E4396" w:rsidP="003E4396">
      <w:pPr>
        <w:ind w:firstLine="1134"/>
        <w:jc w:val="both"/>
      </w:pPr>
      <w:r>
        <w:rPr>
          <w:b/>
        </w:rPr>
        <w:t xml:space="preserve">WALMOR BUSARELLO, </w:t>
      </w:r>
      <w:r>
        <w:t>Prefeito Municipal de Rio dos Cedros, Estado de Santa Catarina:</w:t>
      </w:r>
    </w:p>
    <w:p w:rsidR="003E4396" w:rsidRDefault="003E4396" w:rsidP="003E4396">
      <w:pPr>
        <w:ind w:firstLine="1134"/>
        <w:jc w:val="both"/>
      </w:pPr>
    </w:p>
    <w:p w:rsidR="003E4396" w:rsidRDefault="003E4396" w:rsidP="003E4396">
      <w:pPr>
        <w:ind w:firstLine="1134"/>
        <w:jc w:val="both"/>
      </w:pPr>
      <w:r>
        <w:t>Faço saber a todos os habitantes deste Município, que a Câmara de Vereadores aprovou e eu sanciono a seguinte Lei:</w:t>
      </w:r>
    </w:p>
    <w:p w:rsidR="003E4396" w:rsidRDefault="003E4396" w:rsidP="003E4396">
      <w:pPr>
        <w:ind w:firstLine="1134"/>
        <w:jc w:val="both"/>
      </w:pPr>
    </w:p>
    <w:p w:rsidR="003E4396" w:rsidRDefault="003E4396" w:rsidP="003E4396">
      <w:pPr>
        <w:ind w:left="1135" w:hanging="851"/>
        <w:jc w:val="both"/>
      </w:pPr>
      <w:r w:rsidRPr="003E4396">
        <w:rPr>
          <w:b/>
        </w:rPr>
        <w:t>Art.1º.</w:t>
      </w:r>
      <w:r>
        <w:t xml:space="preserve"> Fica o Poder Executivo autorizado a transferir à Sociedade Desportiva, Recreativa e Cultural Unions, com sede nesta cidade de Rio dos Cedros, a importância de CZ$ 400.000,00 (quatrocentos mil cruzados), para aplicação em sua sede social.</w:t>
      </w:r>
    </w:p>
    <w:p w:rsidR="003E4396" w:rsidRDefault="003E4396" w:rsidP="003E4396">
      <w:pPr>
        <w:ind w:left="1135" w:hanging="851"/>
        <w:jc w:val="both"/>
      </w:pPr>
      <w:r w:rsidRPr="003E4396">
        <w:rPr>
          <w:b/>
        </w:rPr>
        <w:t>Parágrafo Único.</w:t>
      </w:r>
      <w:r>
        <w:t xml:space="preserve"> A importância constante do artigo anterior é oriunda do Ministério da Educação – Fundo Nacional de Desenvolvimento da Educação (FNDE), para aplicação por aquela instituição.</w:t>
      </w:r>
    </w:p>
    <w:p w:rsidR="003E4396" w:rsidRDefault="003E4396" w:rsidP="003E4396">
      <w:pPr>
        <w:ind w:left="1135" w:hanging="851"/>
        <w:jc w:val="both"/>
      </w:pPr>
      <w:r w:rsidRPr="003E4396">
        <w:rPr>
          <w:b/>
        </w:rPr>
        <w:t>Art.2º.</w:t>
      </w:r>
      <w:r>
        <w:t xml:space="preserve"> Para atender o disposto do artigo 1º desta Lei, fica o Poder Executivo Municipal autorizado a criar item de despesa no orçamento vigente, obedecendo </w:t>
      </w:r>
      <w:proofErr w:type="gramStart"/>
      <w:r>
        <w:t>a</w:t>
      </w:r>
      <w:proofErr w:type="gramEnd"/>
      <w:r>
        <w:t xml:space="preserve"> classificação seguinte:</w:t>
      </w:r>
    </w:p>
    <w:p w:rsidR="003E4396" w:rsidRDefault="003E4396" w:rsidP="003E4396">
      <w:pPr>
        <w:ind w:firstLine="1134"/>
        <w:jc w:val="both"/>
      </w:pPr>
    </w:p>
    <w:tbl>
      <w:tblPr>
        <w:tblStyle w:val="Tabelacomgrade"/>
        <w:tblW w:w="0" w:type="auto"/>
        <w:jc w:val="center"/>
        <w:tblLook w:val="04A0" w:firstRow="1" w:lastRow="0" w:firstColumn="1" w:lastColumn="0" w:noHBand="0" w:noVBand="1"/>
      </w:tblPr>
      <w:tblGrid>
        <w:gridCol w:w="959"/>
        <w:gridCol w:w="5386"/>
      </w:tblGrid>
      <w:tr w:rsidR="003E4396" w:rsidTr="003E4396">
        <w:trPr>
          <w:jc w:val="center"/>
        </w:trPr>
        <w:tc>
          <w:tcPr>
            <w:tcW w:w="959" w:type="dxa"/>
            <w:vAlign w:val="center"/>
          </w:tcPr>
          <w:p w:rsidR="003E4396" w:rsidRDefault="003E4396" w:rsidP="003E4396">
            <w:r>
              <w:t>05.00</w:t>
            </w:r>
          </w:p>
        </w:tc>
        <w:tc>
          <w:tcPr>
            <w:tcW w:w="5386" w:type="dxa"/>
            <w:vAlign w:val="center"/>
          </w:tcPr>
          <w:p w:rsidR="003E4396" w:rsidRDefault="003E4396" w:rsidP="003E4396">
            <w:r>
              <w:t xml:space="preserve">Departamento de Educação, Saúde e Assistência </w:t>
            </w:r>
            <w:proofErr w:type="gramStart"/>
            <w:r>
              <w:t>Social</w:t>
            </w:r>
            <w:proofErr w:type="gramEnd"/>
          </w:p>
        </w:tc>
      </w:tr>
      <w:tr w:rsidR="003E4396" w:rsidTr="003E4396">
        <w:trPr>
          <w:jc w:val="center"/>
        </w:trPr>
        <w:tc>
          <w:tcPr>
            <w:tcW w:w="959" w:type="dxa"/>
            <w:vAlign w:val="center"/>
          </w:tcPr>
          <w:p w:rsidR="003E4396" w:rsidRDefault="003E4396" w:rsidP="003E4396">
            <w:r>
              <w:t>05.03</w:t>
            </w:r>
          </w:p>
        </w:tc>
        <w:tc>
          <w:tcPr>
            <w:tcW w:w="5386" w:type="dxa"/>
            <w:vAlign w:val="center"/>
          </w:tcPr>
          <w:p w:rsidR="003E4396" w:rsidRDefault="003E4396" w:rsidP="003E4396">
            <w:r>
              <w:t>Setor de Cultura e Recreação</w:t>
            </w:r>
          </w:p>
        </w:tc>
      </w:tr>
      <w:tr w:rsidR="003E4396" w:rsidTr="003E4396">
        <w:trPr>
          <w:jc w:val="center"/>
        </w:trPr>
        <w:tc>
          <w:tcPr>
            <w:tcW w:w="959" w:type="dxa"/>
            <w:vAlign w:val="center"/>
          </w:tcPr>
          <w:p w:rsidR="003E4396" w:rsidRDefault="003E4396" w:rsidP="003E4396">
            <w:r>
              <w:t>4.0.0.0</w:t>
            </w:r>
          </w:p>
        </w:tc>
        <w:tc>
          <w:tcPr>
            <w:tcW w:w="5386" w:type="dxa"/>
            <w:vAlign w:val="center"/>
          </w:tcPr>
          <w:p w:rsidR="003E4396" w:rsidRDefault="003E4396" w:rsidP="003E4396">
            <w:r>
              <w:t>Despesas de Capital</w:t>
            </w:r>
          </w:p>
        </w:tc>
      </w:tr>
      <w:tr w:rsidR="003E4396" w:rsidTr="003E4396">
        <w:trPr>
          <w:jc w:val="center"/>
        </w:trPr>
        <w:tc>
          <w:tcPr>
            <w:tcW w:w="959" w:type="dxa"/>
            <w:vAlign w:val="center"/>
          </w:tcPr>
          <w:p w:rsidR="003E4396" w:rsidRDefault="003E4396" w:rsidP="003E4396">
            <w:r>
              <w:t>4.3.0.0</w:t>
            </w:r>
          </w:p>
        </w:tc>
        <w:tc>
          <w:tcPr>
            <w:tcW w:w="5386" w:type="dxa"/>
            <w:vAlign w:val="center"/>
          </w:tcPr>
          <w:p w:rsidR="003E4396" w:rsidRDefault="003E4396" w:rsidP="003E4396">
            <w:r>
              <w:t>Transferências de Capital</w:t>
            </w:r>
          </w:p>
        </w:tc>
      </w:tr>
      <w:tr w:rsidR="003E4396" w:rsidTr="003E4396">
        <w:trPr>
          <w:jc w:val="center"/>
        </w:trPr>
        <w:tc>
          <w:tcPr>
            <w:tcW w:w="959" w:type="dxa"/>
            <w:vAlign w:val="center"/>
          </w:tcPr>
          <w:p w:rsidR="003E4396" w:rsidRDefault="003E4396" w:rsidP="003E4396">
            <w:r>
              <w:t>4.3.3.0</w:t>
            </w:r>
          </w:p>
        </w:tc>
        <w:tc>
          <w:tcPr>
            <w:tcW w:w="5386" w:type="dxa"/>
            <w:vAlign w:val="center"/>
          </w:tcPr>
          <w:p w:rsidR="003E4396" w:rsidRDefault="003E4396" w:rsidP="003E4396">
            <w:r>
              <w:t>Transferência a Instituições Privadas</w:t>
            </w:r>
          </w:p>
        </w:tc>
      </w:tr>
      <w:tr w:rsidR="003E4396" w:rsidTr="003E4396">
        <w:trPr>
          <w:jc w:val="center"/>
        </w:trPr>
        <w:tc>
          <w:tcPr>
            <w:tcW w:w="959" w:type="dxa"/>
            <w:vAlign w:val="center"/>
          </w:tcPr>
          <w:p w:rsidR="003E4396" w:rsidRDefault="003E4396" w:rsidP="003E4396">
            <w:r>
              <w:t>4.3.3.2</w:t>
            </w:r>
          </w:p>
        </w:tc>
        <w:tc>
          <w:tcPr>
            <w:tcW w:w="5386" w:type="dxa"/>
            <w:vAlign w:val="center"/>
          </w:tcPr>
          <w:p w:rsidR="003E4396" w:rsidRDefault="003E4396" w:rsidP="003E4396">
            <w:r>
              <w:t>Contribuições Para Despesa de Capital</w:t>
            </w:r>
          </w:p>
        </w:tc>
      </w:tr>
    </w:tbl>
    <w:p w:rsidR="003E4396" w:rsidRDefault="003E4396" w:rsidP="003E4396">
      <w:pPr>
        <w:ind w:firstLine="1134"/>
        <w:jc w:val="both"/>
      </w:pPr>
    </w:p>
    <w:p w:rsidR="003E4396" w:rsidRDefault="003E4396" w:rsidP="003E4396">
      <w:pPr>
        <w:ind w:left="1135" w:hanging="851"/>
        <w:jc w:val="both"/>
      </w:pPr>
      <w:r>
        <w:rPr>
          <w:b/>
        </w:rPr>
        <w:t xml:space="preserve">Art.3º. </w:t>
      </w:r>
      <w:r>
        <w:t>Esta Lei entrará em vigor na data de sua publicação, revogadas as disposições em contrário.</w:t>
      </w:r>
    </w:p>
    <w:p w:rsidR="003E4396" w:rsidRDefault="003E4396" w:rsidP="003E4396">
      <w:pPr>
        <w:ind w:firstLine="1134"/>
        <w:jc w:val="both"/>
      </w:pPr>
    </w:p>
    <w:p w:rsidR="003E4396" w:rsidRDefault="003E4396" w:rsidP="003E4396">
      <w:pPr>
        <w:rPr>
          <w:b/>
        </w:rPr>
      </w:pPr>
      <w:r>
        <w:rPr>
          <w:b/>
        </w:rPr>
        <w:t>Prefeitura Municipal de Rio dos Cedros, em 11 de Abril de 1988.</w:t>
      </w:r>
    </w:p>
    <w:p w:rsidR="003E4396" w:rsidRDefault="003E4396" w:rsidP="003E4396">
      <w:pPr>
        <w:rPr>
          <w:b/>
        </w:rPr>
      </w:pPr>
    </w:p>
    <w:p w:rsidR="003E4396" w:rsidRDefault="003E4396" w:rsidP="003E4396">
      <w:pPr>
        <w:rPr>
          <w:b/>
        </w:rPr>
      </w:pPr>
      <w:r>
        <w:rPr>
          <w:b/>
        </w:rPr>
        <w:t>WALMOR BUSARELLO</w:t>
      </w:r>
    </w:p>
    <w:p w:rsidR="003E4396" w:rsidRDefault="003E4396" w:rsidP="003E4396">
      <w:pPr>
        <w:rPr>
          <w:b/>
          <w:u w:val="single"/>
        </w:rPr>
      </w:pPr>
      <w:r>
        <w:rPr>
          <w:b/>
          <w:u w:val="single"/>
        </w:rPr>
        <w:t xml:space="preserve">Prefeito Municipal </w:t>
      </w:r>
    </w:p>
    <w:p w:rsidR="003E4396" w:rsidRDefault="003E4396" w:rsidP="003E4396">
      <w:pPr>
        <w:rPr>
          <w:b/>
          <w:u w:val="single"/>
        </w:rPr>
      </w:pPr>
    </w:p>
    <w:p w:rsidR="003E4396" w:rsidRDefault="003E4396" w:rsidP="003E4396">
      <w:r>
        <w:t>A presente Lei foi devidamente registrada e publicada na forma determinada pela legislação vigente, nos</w:t>
      </w:r>
      <w:r w:rsidR="00F866C5">
        <w:t xml:space="preserve"> locais da Prefeitura Municipal.</w:t>
      </w:r>
    </w:p>
    <w:p w:rsidR="00F866C5" w:rsidRDefault="00F866C5" w:rsidP="003E4396"/>
    <w:p w:rsidR="003E4396" w:rsidRDefault="003E4396" w:rsidP="003E4396">
      <w:r>
        <w:t>Rio dos Cedros, 11 de Abril de 1988.</w:t>
      </w:r>
    </w:p>
    <w:p w:rsidR="003E4396" w:rsidRDefault="003E4396" w:rsidP="003E4396"/>
    <w:p w:rsidR="003E4396" w:rsidRDefault="003E4396" w:rsidP="003E4396">
      <w:pPr>
        <w:rPr>
          <w:b/>
        </w:rPr>
      </w:pPr>
      <w:r>
        <w:rPr>
          <w:b/>
        </w:rPr>
        <w:t>ANTÔNIO MATTEDI</w:t>
      </w:r>
    </w:p>
    <w:p w:rsidR="003E4396" w:rsidRDefault="003E4396" w:rsidP="003E4396">
      <w:pPr>
        <w:rPr>
          <w:b/>
          <w:u w:val="single"/>
        </w:rPr>
      </w:pPr>
      <w:r>
        <w:rPr>
          <w:b/>
          <w:u w:val="single"/>
        </w:rPr>
        <w:t>Secretário Geral</w:t>
      </w:r>
    </w:p>
    <w:p w:rsidR="003E4396" w:rsidRDefault="003E4396" w:rsidP="00E254CE"/>
    <w:p w:rsidR="007A5D57" w:rsidRDefault="007A5D57" w:rsidP="00E254CE"/>
    <w:p w:rsidR="007A5D57" w:rsidRDefault="007A5D57" w:rsidP="00E254CE"/>
    <w:p w:rsidR="007A5D57" w:rsidRDefault="007A5D57" w:rsidP="00E254CE"/>
    <w:p w:rsidR="007A5D57" w:rsidRDefault="007A5D57" w:rsidP="00E254CE"/>
    <w:p w:rsidR="00F866C5" w:rsidRDefault="00F866C5" w:rsidP="00E254CE"/>
    <w:p w:rsidR="007A5D57" w:rsidRDefault="007A5D57" w:rsidP="00E254CE"/>
    <w:p w:rsidR="003E4396" w:rsidRDefault="003E4396" w:rsidP="003E4396">
      <w:pPr>
        <w:ind w:left="1134"/>
        <w:jc w:val="both"/>
        <w:rPr>
          <w:b/>
        </w:rPr>
      </w:pPr>
      <w:r>
        <w:rPr>
          <w:b/>
        </w:rPr>
        <w:lastRenderedPageBreak/>
        <w:t>LEI Nº 361, DE 19 DE MAIO DE 1988.</w:t>
      </w:r>
    </w:p>
    <w:p w:rsidR="003E4396" w:rsidRDefault="003E4396" w:rsidP="003E4396">
      <w:pPr>
        <w:ind w:left="1134"/>
        <w:jc w:val="both"/>
        <w:rPr>
          <w:b/>
        </w:rPr>
      </w:pPr>
    </w:p>
    <w:p w:rsidR="003E4396" w:rsidRDefault="003E4396" w:rsidP="003E4396">
      <w:pPr>
        <w:ind w:left="1134"/>
        <w:jc w:val="both"/>
        <w:rPr>
          <w:b/>
        </w:rPr>
      </w:pPr>
      <w:r>
        <w:rPr>
          <w:b/>
        </w:rPr>
        <w:t>HOMOLOGA TERMO DE COMPROMISSO CELEBRADO ENTRE A SECRETARIA DO TRABALHO E DO DESENVOLVIMENTO COMUNITÁRIO E A PREFEITURA MUNICIPAL DE RIO DOS CEDROS:</w:t>
      </w:r>
    </w:p>
    <w:p w:rsidR="003E4396" w:rsidRDefault="003E4396" w:rsidP="003E4396">
      <w:pPr>
        <w:ind w:left="1134"/>
        <w:jc w:val="both"/>
        <w:rPr>
          <w:b/>
        </w:rPr>
      </w:pPr>
    </w:p>
    <w:p w:rsidR="003E4396" w:rsidRDefault="003E4396" w:rsidP="003E4396">
      <w:pPr>
        <w:ind w:firstLine="1134"/>
        <w:jc w:val="both"/>
      </w:pPr>
      <w:r>
        <w:rPr>
          <w:b/>
        </w:rPr>
        <w:t xml:space="preserve">WALMOR BUSARELLO, </w:t>
      </w:r>
      <w:r>
        <w:t>Prefeito Municipal de Rio dos Cedros, Estado de Santa Catarina:</w:t>
      </w:r>
    </w:p>
    <w:p w:rsidR="003E4396" w:rsidRDefault="003E4396" w:rsidP="003E4396">
      <w:pPr>
        <w:ind w:firstLine="1134"/>
        <w:jc w:val="both"/>
      </w:pPr>
    </w:p>
    <w:p w:rsidR="003E4396" w:rsidRDefault="003E4396" w:rsidP="003E4396">
      <w:pPr>
        <w:ind w:firstLine="1134"/>
        <w:jc w:val="both"/>
      </w:pPr>
      <w:r>
        <w:t>Faço saber a todos os habitantes deste Município, que a Câmara de Vereadores aprovou e eu sanciono a seguinte Lei:</w:t>
      </w:r>
    </w:p>
    <w:p w:rsidR="003E4396" w:rsidRDefault="003E4396" w:rsidP="003E4396">
      <w:pPr>
        <w:ind w:firstLine="1134"/>
        <w:jc w:val="both"/>
      </w:pPr>
    </w:p>
    <w:p w:rsidR="003E4396" w:rsidRDefault="003E4396" w:rsidP="000515B2">
      <w:pPr>
        <w:ind w:left="1135" w:hanging="851"/>
        <w:jc w:val="both"/>
      </w:pPr>
      <w:r w:rsidRPr="000515B2">
        <w:rPr>
          <w:b/>
        </w:rPr>
        <w:t>Art.1º.</w:t>
      </w:r>
      <w:r>
        <w:t xml:space="preserve"> Fica homologado o Termo de Compromisso Nº 622/88, de 04 de Maio de 1988, celebrado entre a Secretaria do Trabalho e do Desenvolvimento Comunitário, com a interveniência </w:t>
      </w:r>
      <w:r w:rsidR="000515B2">
        <w:t>do Departa</w:t>
      </w:r>
      <w:r>
        <w:t>m</w:t>
      </w:r>
      <w:r w:rsidR="000515B2">
        <w:t>e</w:t>
      </w:r>
      <w:r>
        <w:t>nto Autônomo de Edifica</w:t>
      </w:r>
      <w:r w:rsidR="000515B2">
        <w:t>ções</w:t>
      </w:r>
      <w:r>
        <w:t xml:space="preserve"> do Estado de Santa Catarina e a Prefeitura Municipal de Rio dos Cedros, com o objetivo de prestar colaboração técnica financeira, por parte da Secretaria, para a construção de uma creche com 166,36 m², que irá atender 150 crianças, neste Município.</w:t>
      </w:r>
    </w:p>
    <w:p w:rsidR="003E4396" w:rsidRDefault="003E4396" w:rsidP="003E4396">
      <w:pPr>
        <w:ind w:left="1135" w:hanging="851"/>
        <w:jc w:val="both"/>
      </w:pPr>
      <w:r>
        <w:rPr>
          <w:b/>
        </w:rPr>
        <w:t xml:space="preserve">Art.2º. </w:t>
      </w:r>
      <w:r>
        <w:t>Esta Lei entrará em vigor na data de sua publicação, revogadas as disposições em contrário.</w:t>
      </w:r>
    </w:p>
    <w:p w:rsidR="003E4396" w:rsidRDefault="003E4396" w:rsidP="003E4396">
      <w:pPr>
        <w:ind w:firstLine="1134"/>
        <w:jc w:val="both"/>
      </w:pPr>
    </w:p>
    <w:p w:rsidR="003E4396" w:rsidRDefault="003E4396" w:rsidP="003E4396">
      <w:pPr>
        <w:rPr>
          <w:b/>
        </w:rPr>
      </w:pPr>
      <w:r>
        <w:rPr>
          <w:b/>
        </w:rPr>
        <w:t>Prefeitura Municipal de Rio dos Cedros, em 1</w:t>
      </w:r>
      <w:r w:rsidR="000515B2">
        <w:rPr>
          <w:b/>
        </w:rPr>
        <w:t>9</w:t>
      </w:r>
      <w:r>
        <w:rPr>
          <w:b/>
        </w:rPr>
        <w:t xml:space="preserve"> de </w:t>
      </w:r>
      <w:r w:rsidR="000515B2">
        <w:rPr>
          <w:b/>
        </w:rPr>
        <w:t>Maio</w:t>
      </w:r>
      <w:r>
        <w:rPr>
          <w:b/>
        </w:rPr>
        <w:t xml:space="preserve"> de 1988.</w:t>
      </w:r>
    </w:p>
    <w:p w:rsidR="003E4396" w:rsidRDefault="003E4396" w:rsidP="003E4396">
      <w:pPr>
        <w:rPr>
          <w:b/>
        </w:rPr>
      </w:pPr>
    </w:p>
    <w:p w:rsidR="003E4396" w:rsidRDefault="003E4396" w:rsidP="003E4396">
      <w:pPr>
        <w:rPr>
          <w:b/>
        </w:rPr>
      </w:pPr>
      <w:r>
        <w:rPr>
          <w:b/>
        </w:rPr>
        <w:t>WALMOR BUSARELLO</w:t>
      </w:r>
    </w:p>
    <w:p w:rsidR="003E4396" w:rsidRDefault="003E4396" w:rsidP="003E4396">
      <w:pPr>
        <w:rPr>
          <w:b/>
          <w:u w:val="single"/>
        </w:rPr>
      </w:pPr>
      <w:r>
        <w:rPr>
          <w:b/>
          <w:u w:val="single"/>
        </w:rPr>
        <w:t xml:space="preserve">Prefeito Municipal </w:t>
      </w:r>
    </w:p>
    <w:p w:rsidR="003E4396" w:rsidRDefault="003E4396" w:rsidP="003E4396">
      <w:pPr>
        <w:rPr>
          <w:b/>
          <w:u w:val="single"/>
        </w:rPr>
      </w:pPr>
    </w:p>
    <w:p w:rsidR="003E4396" w:rsidRDefault="003E4396" w:rsidP="003E4396">
      <w:r>
        <w:t>A presente Lei foi devidamente registrada e publicada na forma determinada pela legislação vigente, nos locais da Prefeitura Municipal.</w:t>
      </w:r>
    </w:p>
    <w:p w:rsidR="003E4396" w:rsidRDefault="003E4396" w:rsidP="003E4396"/>
    <w:p w:rsidR="003E4396" w:rsidRDefault="003E4396" w:rsidP="003E4396">
      <w:r>
        <w:t xml:space="preserve">Rio dos Cedros, </w:t>
      </w:r>
      <w:r w:rsidR="000515B2">
        <w:t>19 de Maio</w:t>
      </w:r>
      <w:r>
        <w:t xml:space="preserve"> de 1988.</w:t>
      </w:r>
    </w:p>
    <w:p w:rsidR="003E4396" w:rsidRDefault="003E4396" w:rsidP="003E4396"/>
    <w:p w:rsidR="003E4396" w:rsidRDefault="003E4396" w:rsidP="003E4396">
      <w:pPr>
        <w:rPr>
          <w:b/>
        </w:rPr>
      </w:pPr>
      <w:r>
        <w:rPr>
          <w:b/>
        </w:rPr>
        <w:t>ANTÔNIO MATTEDI</w:t>
      </w:r>
    </w:p>
    <w:p w:rsidR="003E4396" w:rsidRDefault="003E4396" w:rsidP="003E4396">
      <w:pPr>
        <w:rPr>
          <w:b/>
          <w:u w:val="single"/>
        </w:rPr>
      </w:pPr>
      <w:r>
        <w:rPr>
          <w:b/>
          <w:u w:val="single"/>
        </w:rPr>
        <w:t>Secretário Geral</w:t>
      </w:r>
    </w:p>
    <w:p w:rsidR="003E4396" w:rsidRDefault="003E4396" w:rsidP="00E254CE"/>
    <w:p w:rsidR="003E4396" w:rsidRDefault="003E4396" w:rsidP="00E254CE"/>
    <w:p w:rsidR="000515B2" w:rsidRDefault="000515B2" w:rsidP="00E254CE"/>
    <w:p w:rsidR="000515B2" w:rsidRDefault="000515B2" w:rsidP="00E254CE"/>
    <w:p w:rsidR="000515B2" w:rsidRDefault="000515B2" w:rsidP="00E254CE"/>
    <w:p w:rsidR="000515B2" w:rsidRDefault="000515B2" w:rsidP="00E254CE"/>
    <w:p w:rsidR="000515B2" w:rsidRDefault="000515B2" w:rsidP="00E254CE"/>
    <w:p w:rsidR="000515B2" w:rsidRDefault="000515B2" w:rsidP="00E254CE"/>
    <w:p w:rsidR="000515B2" w:rsidRDefault="000515B2" w:rsidP="00E254CE"/>
    <w:p w:rsidR="000515B2" w:rsidRDefault="000515B2" w:rsidP="00E254CE"/>
    <w:p w:rsidR="00F866C5" w:rsidRDefault="00F866C5" w:rsidP="00E254CE"/>
    <w:p w:rsidR="000515B2" w:rsidRDefault="000515B2" w:rsidP="00E254CE"/>
    <w:p w:rsidR="000515B2" w:rsidRDefault="000515B2" w:rsidP="00E254CE"/>
    <w:p w:rsidR="000515B2" w:rsidRDefault="000515B2" w:rsidP="00E254CE"/>
    <w:p w:rsidR="000515B2" w:rsidRDefault="000515B2" w:rsidP="00E254CE"/>
    <w:p w:rsidR="000515B2" w:rsidRDefault="000515B2" w:rsidP="00E254CE"/>
    <w:p w:rsidR="000515B2" w:rsidRDefault="000515B2" w:rsidP="000515B2">
      <w:pPr>
        <w:ind w:left="1134"/>
        <w:jc w:val="both"/>
        <w:rPr>
          <w:b/>
        </w:rPr>
      </w:pPr>
      <w:r>
        <w:rPr>
          <w:b/>
        </w:rPr>
        <w:lastRenderedPageBreak/>
        <w:t xml:space="preserve">LEI Nº 362, DE 23 DE </w:t>
      </w:r>
      <w:r w:rsidR="00AD0E26">
        <w:rPr>
          <w:b/>
        </w:rPr>
        <w:t>MAIO</w:t>
      </w:r>
      <w:r>
        <w:rPr>
          <w:b/>
        </w:rPr>
        <w:t xml:space="preserve"> DE 1988.</w:t>
      </w:r>
    </w:p>
    <w:p w:rsidR="000515B2" w:rsidRDefault="000515B2" w:rsidP="000515B2">
      <w:pPr>
        <w:ind w:left="1134"/>
        <w:jc w:val="both"/>
        <w:rPr>
          <w:b/>
        </w:rPr>
      </w:pPr>
    </w:p>
    <w:p w:rsidR="000515B2" w:rsidRDefault="000515B2" w:rsidP="000515B2">
      <w:pPr>
        <w:ind w:left="1134"/>
        <w:jc w:val="both"/>
        <w:rPr>
          <w:b/>
        </w:rPr>
      </w:pPr>
      <w:r>
        <w:rPr>
          <w:b/>
        </w:rPr>
        <w:t>REAJUSTA OS VENCIMENTOS E SALÁRIOS DOS SERVIDORES PÚBLICOS DO MUNICÍPIO:</w:t>
      </w:r>
    </w:p>
    <w:p w:rsidR="000515B2" w:rsidRDefault="000515B2" w:rsidP="000515B2">
      <w:pPr>
        <w:ind w:left="1134"/>
        <w:jc w:val="both"/>
        <w:rPr>
          <w:b/>
        </w:rPr>
      </w:pPr>
    </w:p>
    <w:p w:rsidR="000515B2" w:rsidRDefault="000515B2" w:rsidP="000515B2">
      <w:pPr>
        <w:ind w:firstLine="1134"/>
        <w:jc w:val="both"/>
      </w:pPr>
      <w:r>
        <w:rPr>
          <w:b/>
        </w:rPr>
        <w:t xml:space="preserve">WALMOR BUSARELLO, </w:t>
      </w:r>
      <w:r>
        <w:t>Prefeito Municipal de Rio dos Cedros, Estado de Santa Catarina:</w:t>
      </w:r>
    </w:p>
    <w:p w:rsidR="000515B2" w:rsidRDefault="000515B2" w:rsidP="000515B2">
      <w:pPr>
        <w:ind w:firstLine="1134"/>
        <w:jc w:val="both"/>
      </w:pPr>
    </w:p>
    <w:p w:rsidR="000515B2" w:rsidRDefault="000515B2" w:rsidP="000515B2">
      <w:pPr>
        <w:ind w:firstLine="1134"/>
        <w:jc w:val="both"/>
      </w:pPr>
      <w:r>
        <w:t>Faço saber a todos os habitantes deste Município, que a Câmara de Vereadores aprovou e eu sanciono a seguinte Lei:</w:t>
      </w:r>
    </w:p>
    <w:p w:rsidR="000515B2" w:rsidRDefault="000515B2" w:rsidP="000515B2">
      <w:pPr>
        <w:ind w:firstLine="1134"/>
        <w:jc w:val="both"/>
      </w:pPr>
    </w:p>
    <w:p w:rsidR="000515B2" w:rsidRDefault="000515B2" w:rsidP="000515B2">
      <w:pPr>
        <w:ind w:left="1135" w:hanging="851"/>
        <w:jc w:val="both"/>
      </w:pPr>
      <w:r w:rsidRPr="000515B2">
        <w:rPr>
          <w:b/>
        </w:rPr>
        <w:t>Art.1º.</w:t>
      </w:r>
      <w:r>
        <w:t xml:space="preserve"> Os vencimentos, salários, proventos e pensões dos servidores públicos do Município de Rio dos Cedros, ativos, inativos e pensionistas, ficam reajustados de conformidade com os anexos a presente Lei, a partir de 1º de Maio de 1988.</w:t>
      </w:r>
    </w:p>
    <w:p w:rsidR="000515B2" w:rsidRDefault="000515B2" w:rsidP="000515B2">
      <w:pPr>
        <w:ind w:left="1135" w:hanging="851"/>
        <w:jc w:val="both"/>
      </w:pPr>
      <w:r w:rsidRPr="000515B2">
        <w:rPr>
          <w:b/>
        </w:rPr>
        <w:t>Art.2º.</w:t>
      </w:r>
      <w:r>
        <w:t xml:space="preserve"> Nenhum servidor público municipal ativo ou inativo perceberá vencimentos inferiores ao salário-mínimo estabelecido em Lei Federal.</w:t>
      </w:r>
    </w:p>
    <w:p w:rsidR="000515B2" w:rsidRDefault="00EF3A33" w:rsidP="000515B2">
      <w:pPr>
        <w:ind w:left="1135" w:hanging="851"/>
        <w:jc w:val="both"/>
      </w:pPr>
      <w:r>
        <w:rPr>
          <w:b/>
        </w:rPr>
        <w:t>Art.3</w:t>
      </w:r>
      <w:r w:rsidR="000515B2">
        <w:rPr>
          <w:b/>
        </w:rPr>
        <w:t xml:space="preserve">º. </w:t>
      </w:r>
      <w:r w:rsidR="000515B2">
        <w:t>Esta Lei entrará em vigor na data de sua publicação, revogadas as disposições em contrário.</w:t>
      </w:r>
    </w:p>
    <w:p w:rsidR="000515B2" w:rsidRDefault="000515B2" w:rsidP="000515B2">
      <w:pPr>
        <w:ind w:firstLine="1134"/>
        <w:jc w:val="both"/>
      </w:pPr>
    </w:p>
    <w:p w:rsidR="000515B2" w:rsidRDefault="000515B2" w:rsidP="000515B2">
      <w:pPr>
        <w:rPr>
          <w:b/>
        </w:rPr>
      </w:pPr>
      <w:r>
        <w:rPr>
          <w:b/>
        </w:rPr>
        <w:t xml:space="preserve">Prefeitura Municipal de Rio dos Cedros, em </w:t>
      </w:r>
      <w:r w:rsidR="00AD0E26">
        <w:rPr>
          <w:b/>
        </w:rPr>
        <w:t>23</w:t>
      </w:r>
      <w:r>
        <w:rPr>
          <w:b/>
        </w:rPr>
        <w:t xml:space="preserve"> de </w:t>
      </w:r>
      <w:r w:rsidR="00AD0E26">
        <w:rPr>
          <w:b/>
        </w:rPr>
        <w:t xml:space="preserve">Maio </w:t>
      </w:r>
      <w:r>
        <w:rPr>
          <w:b/>
        </w:rPr>
        <w:t>de 1988.</w:t>
      </w:r>
    </w:p>
    <w:p w:rsidR="000515B2" w:rsidRDefault="000515B2" w:rsidP="000515B2">
      <w:pPr>
        <w:rPr>
          <w:b/>
        </w:rPr>
      </w:pPr>
    </w:p>
    <w:p w:rsidR="000515B2" w:rsidRDefault="000515B2" w:rsidP="000515B2">
      <w:pPr>
        <w:rPr>
          <w:b/>
        </w:rPr>
      </w:pPr>
      <w:r>
        <w:rPr>
          <w:b/>
        </w:rPr>
        <w:t>WALMOR BUSARELLO</w:t>
      </w:r>
    </w:p>
    <w:p w:rsidR="000515B2" w:rsidRDefault="000515B2" w:rsidP="000515B2">
      <w:pPr>
        <w:rPr>
          <w:b/>
          <w:u w:val="single"/>
        </w:rPr>
      </w:pPr>
      <w:r>
        <w:rPr>
          <w:b/>
          <w:u w:val="single"/>
        </w:rPr>
        <w:t xml:space="preserve">Prefeito Municipal </w:t>
      </w:r>
    </w:p>
    <w:p w:rsidR="000515B2" w:rsidRDefault="000515B2" w:rsidP="000515B2">
      <w:pPr>
        <w:rPr>
          <w:b/>
          <w:u w:val="single"/>
        </w:rPr>
      </w:pPr>
    </w:p>
    <w:p w:rsidR="000515B2" w:rsidRDefault="000515B2" w:rsidP="000515B2">
      <w:r>
        <w:t>A presente Lei foi devidamente registrada e publicada na forma determinada pela legislação vigente, no</w:t>
      </w:r>
      <w:r w:rsidR="00F866C5">
        <w:t>s locais da Prefeitura Municipal</w:t>
      </w:r>
      <w:r>
        <w:t>.</w:t>
      </w:r>
    </w:p>
    <w:p w:rsidR="000515B2" w:rsidRDefault="000515B2" w:rsidP="000515B2"/>
    <w:p w:rsidR="000515B2" w:rsidRDefault="00AD0E26" w:rsidP="000515B2">
      <w:r>
        <w:t>Rio dos Cedros, 23</w:t>
      </w:r>
      <w:r w:rsidR="000515B2">
        <w:t xml:space="preserve"> de </w:t>
      </w:r>
      <w:r>
        <w:t>Maio</w:t>
      </w:r>
      <w:r w:rsidR="000515B2">
        <w:t xml:space="preserve"> de 1988.</w:t>
      </w:r>
    </w:p>
    <w:p w:rsidR="000515B2" w:rsidRDefault="000515B2" w:rsidP="000515B2"/>
    <w:p w:rsidR="000515B2" w:rsidRDefault="000515B2" w:rsidP="000515B2">
      <w:pPr>
        <w:rPr>
          <w:b/>
        </w:rPr>
      </w:pPr>
      <w:r>
        <w:rPr>
          <w:b/>
        </w:rPr>
        <w:t>ANTÔNIO MATTEDI</w:t>
      </w:r>
    </w:p>
    <w:p w:rsidR="000515B2" w:rsidRDefault="000515B2" w:rsidP="000515B2">
      <w:pPr>
        <w:rPr>
          <w:b/>
          <w:u w:val="single"/>
        </w:rPr>
      </w:pPr>
      <w:r>
        <w:rPr>
          <w:b/>
          <w:u w:val="single"/>
        </w:rPr>
        <w:t>Secretário Geral</w:t>
      </w:r>
    </w:p>
    <w:p w:rsidR="00AD0E26" w:rsidRDefault="00AD0E26" w:rsidP="00AD0E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812"/>
        <w:gridCol w:w="1873"/>
      </w:tblGrid>
      <w:tr w:rsidR="00AD0E26" w:rsidRPr="0080041A" w:rsidTr="00AD0E26">
        <w:trPr>
          <w:jc w:val="center"/>
        </w:trPr>
        <w:tc>
          <w:tcPr>
            <w:tcW w:w="9211" w:type="dxa"/>
            <w:gridSpan w:val="3"/>
            <w:vAlign w:val="center"/>
          </w:tcPr>
          <w:p w:rsidR="00AD0E26" w:rsidRPr="0080041A" w:rsidRDefault="00AD0E26" w:rsidP="00AD0E26">
            <w:pPr>
              <w:rPr>
                <w:i/>
                <w:sz w:val="20"/>
                <w:szCs w:val="20"/>
              </w:rPr>
            </w:pPr>
            <w:r w:rsidRPr="0080041A">
              <w:rPr>
                <w:i/>
                <w:sz w:val="20"/>
                <w:szCs w:val="20"/>
              </w:rPr>
              <w:t>Cargos Isolados de Provimento Efetivo – Anexo I</w:t>
            </w:r>
          </w:p>
        </w:tc>
      </w:tr>
      <w:tr w:rsidR="00AD0E26" w:rsidRPr="0080041A" w:rsidTr="00AD0E26">
        <w:trPr>
          <w:jc w:val="center"/>
        </w:trPr>
        <w:tc>
          <w:tcPr>
            <w:tcW w:w="1526" w:type="dxa"/>
            <w:vAlign w:val="center"/>
          </w:tcPr>
          <w:p w:rsidR="00AD0E26" w:rsidRPr="0080041A" w:rsidRDefault="00AD0E26" w:rsidP="00AD0E26">
            <w:pPr>
              <w:rPr>
                <w:i/>
                <w:sz w:val="20"/>
                <w:szCs w:val="20"/>
              </w:rPr>
            </w:pPr>
            <w:r w:rsidRPr="0080041A">
              <w:rPr>
                <w:i/>
                <w:sz w:val="20"/>
                <w:szCs w:val="20"/>
              </w:rPr>
              <w:t>Nº de Cargos</w:t>
            </w:r>
          </w:p>
        </w:tc>
        <w:tc>
          <w:tcPr>
            <w:tcW w:w="5812" w:type="dxa"/>
            <w:vAlign w:val="center"/>
          </w:tcPr>
          <w:p w:rsidR="00AD0E26" w:rsidRPr="0080041A" w:rsidRDefault="00AD0E26" w:rsidP="00AD0E26">
            <w:pPr>
              <w:rPr>
                <w:i/>
                <w:sz w:val="20"/>
                <w:szCs w:val="20"/>
              </w:rPr>
            </w:pPr>
            <w:r w:rsidRPr="0080041A">
              <w:rPr>
                <w:i/>
                <w:sz w:val="20"/>
                <w:szCs w:val="20"/>
              </w:rPr>
              <w:t>Denominação</w:t>
            </w:r>
          </w:p>
        </w:tc>
        <w:tc>
          <w:tcPr>
            <w:tcW w:w="1873" w:type="dxa"/>
            <w:vAlign w:val="center"/>
          </w:tcPr>
          <w:p w:rsidR="00AD0E26" w:rsidRPr="0080041A" w:rsidRDefault="00AD0E26" w:rsidP="00AD0E26">
            <w:pPr>
              <w:rPr>
                <w:i/>
                <w:sz w:val="20"/>
                <w:szCs w:val="20"/>
              </w:rPr>
            </w:pPr>
            <w:r w:rsidRPr="0080041A">
              <w:rPr>
                <w:i/>
                <w:sz w:val="20"/>
                <w:szCs w:val="20"/>
              </w:rPr>
              <w:t>Nível da Tabela IV</w:t>
            </w:r>
          </w:p>
        </w:tc>
      </w:tr>
      <w:tr w:rsidR="00AD0E26" w:rsidRPr="0080041A" w:rsidTr="00AD0E26">
        <w:trPr>
          <w:jc w:val="center"/>
        </w:trPr>
        <w:tc>
          <w:tcPr>
            <w:tcW w:w="1526" w:type="dxa"/>
            <w:vAlign w:val="center"/>
          </w:tcPr>
          <w:p w:rsidR="00AD0E26" w:rsidRPr="0080041A" w:rsidRDefault="00AD0E26" w:rsidP="00AD0E26">
            <w:pPr>
              <w:rPr>
                <w:sz w:val="20"/>
                <w:szCs w:val="20"/>
              </w:rPr>
            </w:pPr>
            <w:r w:rsidRPr="0080041A">
              <w:rPr>
                <w:sz w:val="20"/>
                <w:szCs w:val="20"/>
              </w:rPr>
              <w:t>01</w:t>
            </w:r>
          </w:p>
        </w:tc>
        <w:tc>
          <w:tcPr>
            <w:tcW w:w="5812" w:type="dxa"/>
            <w:vAlign w:val="center"/>
          </w:tcPr>
          <w:p w:rsidR="00AD0E26" w:rsidRPr="0080041A" w:rsidRDefault="00AD0E26" w:rsidP="00AD0E26">
            <w:pPr>
              <w:jc w:val="left"/>
              <w:rPr>
                <w:sz w:val="20"/>
                <w:szCs w:val="20"/>
              </w:rPr>
            </w:pPr>
            <w:r w:rsidRPr="0080041A">
              <w:rPr>
                <w:sz w:val="20"/>
                <w:szCs w:val="20"/>
              </w:rPr>
              <w:t>Secretário Geral</w:t>
            </w:r>
          </w:p>
        </w:tc>
        <w:tc>
          <w:tcPr>
            <w:tcW w:w="1873" w:type="dxa"/>
            <w:vAlign w:val="center"/>
          </w:tcPr>
          <w:p w:rsidR="00AD0E26" w:rsidRPr="0080041A" w:rsidRDefault="00AD0E26" w:rsidP="00AD0E26">
            <w:pPr>
              <w:rPr>
                <w:sz w:val="20"/>
                <w:szCs w:val="20"/>
              </w:rPr>
            </w:pPr>
            <w:r w:rsidRPr="0080041A">
              <w:rPr>
                <w:sz w:val="20"/>
                <w:szCs w:val="20"/>
              </w:rPr>
              <w:t>16</w:t>
            </w:r>
          </w:p>
        </w:tc>
      </w:tr>
      <w:tr w:rsidR="00AD0E26" w:rsidRPr="0080041A" w:rsidTr="00AD0E26">
        <w:trPr>
          <w:jc w:val="center"/>
        </w:trPr>
        <w:tc>
          <w:tcPr>
            <w:tcW w:w="1526" w:type="dxa"/>
            <w:vAlign w:val="center"/>
          </w:tcPr>
          <w:p w:rsidR="00AD0E26" w:rsidRPr="0080041A" w:rsidRDefault="00AD0E26" w:rsidP="00AD0E26">
            <w:pPr>
              <w:rPr>
                <w:sz w:val="20"/>
                <w:szCs w:val="20"/>
              </w:rPr>
            </w:pPr>
            <w:r w:rsidRPr="0080041A">
              <w:rPr>
                <w:sz w:val="20"/>
                <w:szCs w:val="20"/>
              </w:rPr>
              <w:t>01</w:t>
            </w:r>
          </w:p>
        </w:tc>
        <w:tc>
          <w:tcPr>
            <w:tcW w:w="5812" w:type="dxa"/>
            <w:vAlign w:val="center"/>
          </w:tcPr>
          <w:p w:rsidR="00AD0E26" w:rsidRPr="0080041A" w:rsidRDefault="00AD0E26" w:rsidP="00AD0E26">
            <w:pPr>
              <w:jc w:val="left"/>
              <w:rPr>
                <w:sz w:val="20"/>
                <w:szCs w:val="20"/>
              </w:rPr>
            </w:pPr>
            <w:r w:rsidRPr="0080041A">
              <w:rPr>
                <w:sz w:val="20"/>
                <w:szCs w:val="20"/>
              </w:rPr>
              <w:t>Contador</w:t>
            </w:r>
          </w:p>
        </w:tc>
        <w:tc>
          <w:tcPr>
            <w:tcW w:w="1873" w:type="dxa"/>
            <w:vAlign w:val="center"/>
          </w:tcPr>
          <w:p w:rsidR="00AD0E26" w:rsidRPr="0080041A" w:rsidRDefault="00AD0E26" w:rsidP="00AD0E26">
            <w:pPr>
              <w:rPr>
                <w:sz w:val="20"/>
                <w:szCs w:val="20"/>
              </w:rPr>
            </w:pPr>
            <w:r w:rsidRPr="0080041A">
              <w:rPr>
                <w:sz w:val="20"/>
                <w:szCs w:val="20"/>
              </w:rPr>
              <w:t>16</w:t>
            </w:r>
          </w:p>
        </w:tc>
      </w:tr>
      <w:tr w:rsidR="00AD0E26" w:rsidRPr="0080041A" w:rsidTr="00AD0E26">
        <w:trPr>
          <w:jc w:val="center"/>
        </w:trPr>
        <w:tc>
          <w:tcPr>
            <w:tcW w:w="1526" w:type="dxa"/>
            <w:vAlign w:val="center"/>
          </w:tcPr>
          <w:p w:rsidR="00AD0E26" w:rsidRPr="0080041A" w:rsidRDefault="00AD0E26" w:rsidP="00AD0E26">
            <w:pPr>
              <w:rPr>
                <w:sz w:val="20"/>
                <w:szCs w:val="20"/>
              </w:rPr>
            </w:pPr>
            <w:r w:rsidRPr="0080041A">
              <w:rPr>
                <w:sz w:val="20"/>
                <w:szCs w:val="20"/>
              </w:rPr>
              <w:t>01</w:t>
            </w:r>
          </w:p>
        </w:tc>
        <w:tc>
          <w:tcPr>
            <w:tcW w:w="5812" w:type="dxa"/>
            <w:vAlign w:val="center"/>
          </w:tcPr>
          <w:p w:rsidR="00AD0E26" w:rsidRPr="0080041A" w:rsidRDefault="00AD0E26" w:rsidP="00AD0E26">
            <w:pPr>
              <w:jc w:val="left"/>
              <w:rPr>
                <w:sz w:val="20"/>
                <w:szCs w:val="20"/>
              </w:rPr>
            </w:pPr>
            <w:r w:rsidRPr="0080041A">
              <w:rPr>
                <w:sz w:val="20"/>
                <w:szCs w:val="20"/>
              </w:rPr>
              <w:t>Auxiliar de Contabilidade</w:t>
            </w:r>
          </w:p>
        </w:tc>
        <w:tc>
          <w:tcPr>
            <w:tcW w:w="1873" w:type="dxa"/>
            <w:vAlign w:val="center"/>
          </w:tcPr>
          <w:p w:rsidR="00AD0E26" w:rsidRPr="0080041A" w:rsidRDefault="00AD0E26" w:rsidP="00AD0E26">
            <w:pPr>
              <w:rPr>
                <w:sz w:val="20"/>
                <w:szCs w:val="20"/>
              </w:rPr>
            </w:pPr>
            <w:r>
              <w:rPr>
                <w:sz w:val="20"/>
                <w:szCs w:val="20"/>
              </w:rPr>
              <w:t>15</w:t>
            </w:r>
          </w:p>
        </w:tc>
      </w:tr>
      <w:tr w:rsidR="00AD0E26" w:rsidRPr="0080041A" w:rsidTr="00AD0E26">
        <w:trPr>
          <w:jc w:val="center"/>
        </w:trPr>
        <w:tc>
          <w:tcPr>
            <w:tcW w:w="1526" w:type="dxa"/>
            <w:vAlign w:val="center"/>
          </w:tcPr>
          <w:p w:rsidR="00AD0E26" w:rsidRPr="0080041A" w:rsidRDefault="00AD0E26" w:rsidP="00AD0E26">
            <w:pPr>
              <w:rPr>
                <w:sz w:val="20"/>
                <w:szCs w:val="20"/>
              </w:rPr>
            </w:pPr>
            <w:r w:rsidRPr="0080041A">
              <w:rPr>
                <w:sz w:val="20"/>
                <w:szCs w:val="20"/>
              </w:rPr>
              <w:t>01</w:t>
            </w:r>
          </w:p>
        </w:tc>
        <w:tc>
          <w:tcPr>
            <w:tcW w:w="5812" w:type="dxa"/>
            <w:vAlign w:val="center"/>
          </w:tcPr>
          <w:p w:rsidR="00AD0E26" w:rsidRPr="0080041A" w:rsidRDefault="00AD0E26" w:rsidP="00AD0E26">
            <w:pPr>
              <w:jc w:val="left"/>
              <w:rPr>
                <w:sz w:val="20"/>
                <w:szCs w:val="20"/>
              </w:rPr>
            </w:pPr>
            <w:r w:rsidRPr="0080041A">
              <w:rPr>
                <w:sz w:val="20"/>
                <w:szCs w:val="20"/>
              </w:rPr>
              <w:t>Auxiliar Administrativo</w:t>
            </w:r>
          </w:p>
        </w:tc>
        <w:tc>
          <w:tcPr>
            <w:tcW w:w="1873" w:type="dxa"/>
            <w:vAlign w:val="center"/>
          </w:tcPr>
          <w:p w:rsidR="00AD0E26" w:rsidRPr="0080041A" w:rsidRDefault="00AD0E26" w:rsidP="00AD0E26">
            <w:pPr>
              <w:rPr>
                <w:sz w:val="20"/>
                <w:szCs w:val="20"/>
              </w:rPr>
            </w:pPr>
            <w:r w:rsidRPr="0080041A">
              <w:rPr>
                <w:sz w:val="20"/>
                <w:szCs w:val="20"/>
              </w:rPr>
              <w:t>14</w:t>
            </w:r>
          </w:p>
        </w:tc>
      </w:tr>
      <w:tr w:rsidR="00AD0E26" w:rsidRPr="0080041A" w:rsidTr="00AD0E26">
        <w:trPr>
          <w:jc w:val="center"/>
        </w:trPr>
        <w:tc>
          <w:tcPr>
            <w:tcW w:w="1526" w:type="dxa"/>
            <w:vAlign w:val="center"/>
          </w:tcPr>
          <w:p w:rsidR="00AD0E26" w:rsidRPr="0080041A" w:rsidRDefault="00AD0E26" w:rsidP="00AD0E26">
            <w:pPr>
              <w:rPr>
                <w:sz w:val="20"/>
                <w:szCs w:val="20"/>
              </w:rPr>
            </w:pPr>
            <w:r w:rsidRPr="0080041A">
              <w:rPr>
                <w:sz w:val="20"/>
                <w:szCs w:val="20"/>
              </w:rPr>
              <w:t>01</w:t>
            </w:r>
          </w:p>
        </w:tc>
        <w:tc>
          <w:tcPr>
            <w:tcW w:w="5812" w:type="dxa"/>
            <w:vAlign w:val="center"/>
          </w:tcPr>
          <w:p w:rsidR="00AD0E26" w:rsidRPr="0080041A" w:rsidRDefault="00AD0E26" w:rsidP="00AD0E26">
            <w:pPr>
              <w:jc w:val="left"/>
              <w:rPr>
                <w:sz w:val="20"/>
                <w:szCs w:val="20"/>
              </w:rPr>
            </w:pPr>
            <w:r w:rsidRPr="0080041A">
              <w:rPr>
                <w:sz w:val="20"/>
                <w:szCs w:val="20"/>
              </w:rPr>
              <w:t xml:space="preserve">Tesoureiro </w:t>
            </w:r>
          </w:p>
        </w:tc>
        <w:tc>
          <w:tcPr>
            <w:tcW w:w="1873" w:type="dxa"/>
            <w:vAlign w:val="center"/>
          </w:tcPr>
          <w:p w:rsidR="00AD0E26" w:rsidRPr="0080041A" w:rsidRDefault="00AD0E26" w:rsidP="00AD0E26">
            <w:pPr>
              <w:rPr>
                <w:sz w:val="20"/>
                <w:szCs w:val="20"/>
              </w:rPr>
            </w:pPr>
            <w:r w:rsidRPr="0080041A">
              <w:rPr>
                <w:sz w:val="20"/>
                <w:szCs w:val="20"/>
              </w:rPr>
              <w:t>13</w:t>
            </w:r>
          </w:p>
        </w:tc>
      </w:tr>
      <w:tr w:rsidR="00AD0E26" w:rsidRPr="0080041A" w:rsidTr="00AD0E26">
        <w:trPr>
          <w:jc w:val="center"/>
        </w:trPr>
        <w:tc>
          <w:tcPr>
            <w:tcW w:w="1526" w:type="dxa"/>
            <w:vAlign w:val="center"/>
          </w:tcPr>
          <w:p w:rsidR="00AD0E26" w:rsidRPr="0080041A" w:rsidRDefault="00AD0E26" w:rsidP="00AD0E26">
            <w:pPr>
              <w:rPr>
                <w:sz w:val="20"/>
                <w:szCs w:val="20"/>
              </w:rPr>
            </w:pPr>
            <w:r w:rsidRPr="0080041A">
              <w:rPr>
                <w:sz w:val="20"/>
                <w:szCs w:val="20"/>
              </w:rPr>
              <w:t>01</w:t>
            </w:r>
          </w:p>
        </w:tc>
        <w:tc>
          <w:tcPr>
            <w:tcW w:w="5812" w:type="dxa"/>
            <w:vAlign w:val="center"/>
          </w:tcPr>
          <w:p w:rsidR="00AD0E26" w:rsidRPr="0080041A" w:rsidRDefault="00AD0E26" w:rsidP="00AD0E26">
            <w:pPr>
              <w:jc w:val="left"/>
              <w:rPr>
                <w:sz w:val="20"/>
                <w:szCs w:val="20"/>
              </w:rPr>
            </w:pPr>
            <w:r w:rsidRPr="0080041A">
              <w:rPr>
                <w:sz w:val="20"/>
                <w:szCs w:val="20"/>
              </w:rPr>
              <w:t>Fiscal Geral</w:t>
            </w:r>
          </w:p>
        </w:tc>
        <w:tc>
          <w:tcPr>
            <w:tcW w:w="1873" w:type="dxa"/>
            <w:vAlign w:val="center"/>
          </w:tcPr>
          <w:p w:rsidR="00AD0E26" w:rsidRPr="0080041A" w:rsidRDefault="00AD0E26" w:rsidP="00AD0E26">
            <w:pPr>
              <w:rPr>
                <w:sz w:val="20"/>
                <w:szCs w:val="20"/>
              </w:rPr>
            </w:pPr>
            <w:r>
              <w:rPr>
                <w:sz w:val="20"/>
                <w:szCs w:val="20"/>
              </w:rPr>
              <w:t>13</w:t>
            </w:r>
          </w:p>
        </w:tc>
      </w:tr>
      <w:tr w:rsidR="00AD0E26" w:rsidRPr="0080041A" w:rsidTr="00AD0E26">
        <w:trPr>
          <w:jc w:val="center"/>
        </w:trPr>
        <w:tc>
          <w:tcPr>
            <w:tcW w:w="1526" w:type="dxa"/>
            <w:vAlign w:val="center"/>
          </w:tcPr>
          <w:p w:rsidR="00AD0E26" w:rsidRPr="0080041A" w:rsidRDefault="00AD0E26" w:rsidP="00AD0E26">
            <w:pPr>
              <w:rPr>
                <w:sz w:val="20"/>
                <w:szCs w:val="20"/>
              </w:rPr>
            </w:pPr>
            <w:r w:rsidRPr="0080041A">
              <w:rPr>
                <w:sz w:val="20"/>
                <w:szCs w:val="20"/>
              </w:rPr>
              <w:t>01</w:t>
            </w:r>
          </w:p>
        </w:tc>
        <w:tc>
          <w:tcPr>
            <w:tcW w:w="5812" w:type="dxa"/>
            <w:vAlign w:val="center"/>
          </w:tcPr>
          <w:p w:rsidR="00AD0E26" w:rsidRPr="0080041A" w:rsidRDefault="00AD0E26" w:rsidP="00AD0E26">
            <w:pPr>
              <w:jc w:val="left"/>
              <w:rPr>
                <w:sz w:val="20"/>
                <w:szCs w:val="20"/>
              </w:rPr>
            </w:pPr>
            <w:r>
              <w:rPr>
                <w:sz w:val="20"/>
                <w:szCs w:val="20"/>
              </w:rPr>
              <w:t>Assistente Administrativo</w:t>
            </w:r>
          </w:p>
        </w:tc>
        <w:tc>
          <w:tcPr>
            <w:tcW w:w="1873" w:type="dxa"/>
            <w:vAlign w:val="center"/>
          </w:tcPr>
          <w:p w:rsidR="00AD0E26" w:rsidRPr="0080041A" w:rsidRDefault="00AD0E26" w:rsidP="00AD0E26">
            <w:pPr>
              <w:rPr>
                <w:sz w:val="20"/>
                <w:szCs w:val="20"/>
              </w:rPr>
            </w:pPr>
            <w:r>
              <w:rPr>
                <w:sz w:val="20"/>
                <w:szCs w:val="20"/>
              </w:rPr>
              <w:t>12</w:t>
            </w:r>
          </w:p>
        </w:tc>
      </w:tr>
      <w:tr w:rsidR="00AD0E26" w:rsidRPr="0080041A" w:rsidTr="00AD0E26">
        <w:trPr>
          <w:jc w:val="center"/>
        </w:trPr>
        <w:tc>
          <w:tcPr>
            <w:tcW w:w="1526" w:type="dxa"/>
            <w:vAlign w:val="center"/>
          </w:tcPr>
          <w:p w:rsidR="00AD0E26" w:rsidRPr="0080041A" w:rsidRDefault="00AD0E26" w:rsidP="00AD0E26">
            <w:pPr>
              <w:rPr>
                <w:sz w:val="20"/>
                <w:szCs w:val="20"/>
              </w:rPr>
            </w:pPr>
            <w:r w:rsidRPr="0080041A">
              <w:rPr>
                <w:sz w:val="20"/>
                <w:szCs w:val="20"/>
              </w:rPr>
              <w:t>01</w:t>
            </w:r>
          </w:p>
        </w:tc>
        <w:tc>
          <w:tcPr>
            <w:tcW w:w="5812" w:type="dxa"/>
            <w:vAlign w:val="center"/>
          </w:tcPr>
          <w:p w:rsidR="00AD0E26" w:rsidRPr="0080041A" w:rsidRDefault="00AD0E26" w:rsidP="00AD0E26">
            <w:pPr>
              <w:jc w:val="left"/>
              <w:rPr>
                <w:sz w:val="20"/>
                <w:szCs w:val="20"/>
              </w:rPr>
            </w:pPr>
            <w:r w:rsidRPr="0080041A">
              <w:rPr>
                <w:sz w:val="20"/>
                <w:szCs w:val="20"/>
              </w:rPr>
              <w:t>Fiscal de Tributos</w:t>
            </w:r>
          </w:p>
        </w:tc>
        <w:tc>
          <w:tcPr>
            <w:tcW w:w="1873" w:type="dxa"/>
            <w:vAlign w:val="center"/>
          </w:tcPr>
          <w:p w:rsidR="00AD0E26" w:rsidRPr="0080041A" w:rsidRDefault="00AD0E26" w:rsidP="00AD0E26">
            <w:pPr>
              <w:rPr>
                <w:sz w:val="20"/>
                <w:szCs w:val="20"/>
              </w:rPr>
            </w:pPr>
            <w:r w:rsidRPr="0080041A">
              <w:rPr>
                <w:sz w:val="20"/>
                <w:szCs w:val="20"/>
              </w:rPr>
              <w:t>11</w:t>
            </w:r>
          </w:p>
        </w:tc>
      </w:tr>
      <w:tr w:rsidR="00AD0E26" w:rsidRPr="0080041A" w:rsidTr="00AD0E26">
        <w:trPr>
          <w:jc w:val="center"/>
        </w:trPr>
        <w:tc>
          <w:tcPr>
            <w:tcW w:w="1526" w:type="dxa"/>
            <w:vAlign w:val="center"/>
          </w:tcPr>
          <w:p w:rsidR="00AD0E26" w:rsidRPr="0080041A" w:rsidRDefault="00AD0E26" w:rsidP="00AD0E26">
            <w:pPr>
              <w:rPr>
                <w:sz w:val="20"/>
                <w:szCs w:val="20"/>
              </w:rPr>
            </w:pPr>
            <w:r w:rsidRPr="0080041A">
              <w:rPr>
                <w:sz w:val="20"/>
                <w:szCs w:val="20"/>
              </w:rPr>
              <w:t>01</w:t>
            </w:r>
          </w:p>
        </w:tc>
        <w:tc>
          <w:tcPr>
            <w:tcW w:w="5812" w:type="dxa"/>
            <w:vAlign w:val="center"/>
          </w:tcPr>
          <w:p w:rsidR="00AD0E26" w:rsidRPr="0080041A" w:rsidRDefault="00AD0E26" w:rsidP="00AD0E26">
            <w:pPr>
              <w:jc w:val="left"/>
              <w:rPr>
                <w:sz w:val="20"/>
                <w:szCs w:val="20"/>
              </w:rPr>
            </w:pPr>
            <w:r w:rsidRPr="0080041A">
              <w:rPr>
                <w:sz w:val="20"/>
                <w:szCs w:val="20"/>
              </w:rPr>
              <w:t>Fiscal de Posturas</w:t>
            </w:r>
          </w:p>
        </w:tc>
        <w:tc>
          <w:tcPr>
            <w:tcW w:w="1873" w:type="dxa"/>
            <w:vAlign w:val="center"/>
          </w:tcPr>
          <w:p w:rsidR="00AD0E26" w:rsidRPr="0080041A" w:rsidRDefault="00AD0E26" w:rsidP="00AD0E26">
            <w:pPr>
              <w:rPr>
                <w:sz w:val="20"/>
                <w:szCs w:val="20"/>
              </w:rPr>
            </w:pPr>
            <w:r w:rsidRPr="0080041A">
              <w:rPr>
                <w:sz w:val="20"/>
                <w:szCs w:val="20"/>
              </w:rPr>
              <w:t>05</w:t>
            </w:r>
          </w:p>
        </w:tc>
      </w:tr>
      <w:tr w:rsidR="00AD0E26" w:rsidRPr="0080041A" w:rsidTr="00AD0E26">
        <w:trPr>
          <w:jc w:val="center"/>
        </w:trPr>
        <w:tc>
          <w:tcPr>
            <w:tcW w:w="1526" w:type="dxa"/>
            <w:vAlign w:val="center"/>
          </w:tcPr>
          <w:p w:rsidR="00AD0E26" w:rsidRPr="0080041A" w:rsidRDefault="00AD0E26" w:rsidP="00AD0E26">
            <w:pPr>
              <w:rPr>
                <w:sz w:val="20"/>
                <w:szCs w:val="20"/>
              </w:rPr>
            </w:pPr>
            <w:r w:rsidRPr="0080041A">
              <w:rPr>
                <w:sz w:val="20"/>
                <w:szCs w:val="20"/>
              </w:rPr>
              <w:t>05</w:t>
            </w:r>
          </w:p>
        </w:tc>
        <w:tc>
          <w:tcPr>
            <w:tcW w:w="5812" w:type="dxa"/>
            <w:vAlign w:val="center"/>
          </w:tcPr>
          <w:p w:rsidR="00AD0E26" w:rsidRPr="0080041A" w:rsidRDefault="00AD0E26" w:rsidP="00AD0E26">
            <w:pPr>
              <w:jc w:val="left"/>
              <w:rPr>
                <w:sz w:val="20"/>
                <w:szCs w:val="20"/>
              </w:rPr>
            </w:pPr>
            <w:r w:rsidRPr="0080041A">
              <w:rPr>
                <w:sz w:val="20"/>
                <w:szCs w:val="20"/>
              </w:rPr>
              <w:t>Escriturários</w:t>
            </w:r>
          </w:p>
        </w:tc>
        <w:tc>
          <w:tcPr>
            <w:tcW w:w="1873" w:type="dxa"/>
            <w:vAlign w:val="center"/>
          </w:tcPr>
          <w:p w:rsidR="00AD0E26" w:rsidRPr="0080041A" w:rsidRDefault="00AD0E26" w:rsidP="00AD0E26">
            <w:pPr>
              <w:rPr>
                <w:sz w:val="20"/>
                <w:szCs w:val="20"/>
              </w:rPr>
            </w:pPr>
            <w:r w:rsidRPr="0080041A">
              <w:rPr>
                <w:sz w:val="20"/>
                <w:szCs w:val="20"/>
              </w:rPr>
              <w:t>05</w:t>
            </w:r>
          </w:p>
        </w:tc>
      </w:tr>
    </w:tbl>
    <w:p w:rsidR="00AD0E26" w:rsidRDefault="00AD0E26" w:rsidP="00AD0E26">
      <w:pPr>
        <w:ind w:left="1135" w:hanging="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812"/>
        <w:gridCol w:w="1873"/>
      </w:tblGrid>
      <w:tr w:rsidR="00AD0E26" w:rsidRPr="0080041A" w:rsidTr="00AD0E26">
        <w:trPr>
          <w:jc w:val="center"/>
        </w:trPr>
        <w:tc>
          <w:tcPr>
            <w:tcW w:w="9211" w:type="dxa"/>
            <w:gridSpan w:val="3"/>
            <w:vAlign w:val="center"/>
          </w:tcPr>
          <w:p w:rsidR="00AD0E26" w:rsidRPr="0080041A" w:rsidRDefault="00AD0E26" w:rsidP="00AD0E26">
            <w:pPr>
              <w:rPr>
                <w:i/>
                <w:sz w:val="20"/>
              </w:rPr>
            </w:pPr>
            <w:r w:rsidRPr="0080041A">
              <w:rPr>
                <w:i/>
                <w:sz w:val="20"/>
              </w:rPr>
              <w:t>Cargos de Provimento em Comissão – Anexo II</w:t>
            </w:r>
          </w:p>
        </w:tc>
      </w:tr>
      <w:tr w:rsidR="00AD0E26" w:rsidRPr="0080041A" w:rsidTr="00AD0E26">
        <w:trPr>
          <w:jc w:val="center"/>
        </w:trPr>
        <w:tc>
          <w:tcPr>
            <w:tcW w:w="1526" w:type="dxa"/>
            <w:vAlign w:val="center"/>
          </w:tcPr>
          <w:p w:rsidR="00AD0E26" w:rsidRPr="0080041A" w:rsidRDefault="00AD0E26" w:rsidP="00AD0E26">
            <w:pPr>
              <w:rPr>
                <w:i/>
                <w:sz w:val="20"/>
              </w:rPr>
            </w:pPr>
            <w:r w:rsidRPr="0080041A">
              <w:rPr>
                <w:i/>
                <w:sz w:val="20"/>
              </w:rPr>
              <w:t>Nº de Cargos</w:t>
            </w:r>
          </w:p>
        </w:tc>
        <w:tc>
          <w:tcPr>
            <w:tcW w:w="5812" w:type="dxa"/>
            <w:vAlign w:val="center"/>
          </w:tcPr>
          <w:p w:rsidR="00AD0E26" w:rsidRPr="0080041A" w:rsidRDefault="00AD0E26" w:rsidP="00AD0E26">
            <w:pPr>
              <w:rPr>
                <w:i/>
                <w:sz w:val="20"/>
              </w:rPr>
            </w:pPr>
            <w:r w:rsidRPr="0080041A">
              <w:rPr>
                <w:i/>
                <w:sz w:val="20"/>
              </w:rPr>
              <w:t>Denominação</w:t>
            </w:r>
          </w:p>
        </w:tc>
        <w:tc>
          <w:tcPr>
            <w:tcW w:w="1873" w:type="dxa"/>
            <w:vAlign w:val="center"/>
          </w:tcPr>
          <w:p w:rsidR="00AD0E26" w:rsidRPr="0080041A" w:rsidRDefault="00AD0E26" w:rsidP="00AD0E26">
            <w:pPr>
              <w:rPr>
                <w:i/>
                <w:sz w:val="20"/>
              </w:rPr>
            </w:pPr>
            <w:r w:rsidRPr="0080041A">
              <w:rPr>
                <w:i/>
                <w:sz w:val="20"/>
              </w:rPr>
              <w:t>Nível da Tabela IV</w:t>
            </w:r>
          </w:p>
        </w:tc>
      </w:tr>
      <w:tr w:rsidR="00AD0E26" w:rsidRPr="0080041A" w:rsidTr="00AD0E26">
        <w:trPr>
          <w:jc w:val="center"/>
        </w:trPr>
        <w:tc>
          <w:tcPr>
            <w:tcW w:w="1526" w:type="dxa"/>
            <w:vAlign w:val="center"/>
          </w:tcPr>
          <w:p w:rsidR="00AD0E26" w:rsidRPr="0080041A" w:rsidRDefault="00AD0E26" w:rsidP="00AD0E26">
            <w:pPr>
              <w:rPr>
                <w:sz w:val="20"/>
              </w:rPr>
            </w:pPr>
            <w:r w:rsidRPr="0080041A">
              <w:rPr>
                <w:sz w:val="20"/>
              </w:rPr>
              <w:t>01</w:t>
            </w:r>
          </w:p>
        </w:tc>
        <w:tc>
          <w:tcPr>
            <w:tcW w:w="5812" w:type="dxa"/>
            <w:vAlign w:val="center"/>
          </w:tcPr>
          <w:p w:rsidR="00AD0E26" w:rsidRPr="0080041A" w:rsidRDefault="00AD0E26" w:rsidP="00AD0E26">
            <w:pPr>
              <w:jc w:val="left"/>
              <w:rPr>
                <w:sz w:val="20"/>
              </w:rPr>
            </w:pPr>
            <w:r w:rsidRPr="0080041A">
              <w:rPr>
                <w:sz w:val="20"/>
              </w:rPr>
              <w:t>Diretor do Departamento de Administração</w:t>
            </w:r>
          </w:p>
        </w:tc>
        <w:tc>
          <w:tcPr>
            <w:tcW w:w="1873" w:type="dxa"/>
            <w:vAlign w:val="center"/>
          </w:tcPr>
          <w:p w:rsidR="00AD0E26" w:rsidRPr="0080041A" w:rsidRDefault="00AD0E26" w:rsidP="00AD0E26">
            <w:pPr>
              <w:rPr>
                <w:sz w:val="20"/>
              </w:rPr>
            </w:pPr>
            <w:r>
              <w:rPr>
                <w:sz w:val="20"/>
              </w:rPr>
              <w:t>16</w:t>
            </w:r>
          </w:p>
        </w:tc>
      </w:tr>
      <w:tr w:rsidR="00AD0E26" w:rsidRPr="0080041A" w:rsidTr="00AD0E26">
        <w:trPr>
          <w:jc w:val="center"/>
        </w:trPr>
        <w:tc>
          <w:tcPr>
            <w:tcW w:w="1526" w:type="dxa"/>
            <w:vAlign w:val="center"/>
          </w:tcPr>
          <w:p w:rsidR="00AD0E26" w:rsidRPr="0080041A" w:rsidRDefault="00AD0E26" w:rsidP="00AD0E26">
            <w:pPr>
              <w:rPr>
                <w:sz w:val="20"/>
              </w:rPr>
            </w:pPr>
            <w:r w:rsidRPr="0080041A">
              <w:rPr>
                <w:sz w:val="20"/>
              </w:rPr>
              <w:t>01</w:t>
            </w:r>
          </w:p>
        </w:tc>
        <w:tc>
          <w:tcPr>
            <w:tcW w:w="5812" w:type="dxa"/>
            <w:vAlign w:val="center"/>
          </w:tcPr>
          <w:p w:rsidR="00AD0E26" w:rsidRPr="0080041A" w:rsidRDefault="00AD0E26" w:rsidP="00AD0E26">
            <w:pPr>
              <w:jc w:val="left"/>
              <w:rPr>
                <w:sz w:val="20"/>
              </w:rPr>
            </w:pPr>
            <w:r w:rsidRPr="0080041A">
              <w:rPr>
                <w:sz w:val="20"/>
              </w:rPr>
              <w:t>Diretor do Departamento de Finanças</w:t>
            </w:r>
          </w:p>
        </w:tc>
        <w:tc>
          <w:tcPr>
            <w:tcW w:w="1873" w:type="dxa"/>
            <w:vAlign w:val="center"/>
          </w:tcPr>
          <w:p w:rsidR="00AD0E26" w:rsidRPr="0080041A" w:rsidRDefault="00AD0E26" w:rsidP="00AD0E26">
            <w:pPr>
              <w:rPr>
                <w:sz w:val="20"/>
              </w:rPr>
            </w:pPr>
            <w:r w:rsidRPr="0080041A">
              <w:rPr>
                <w:sz w:val="20"/>
              </w:rPr>
              <w:t>15</w:t>
            </w:r>
          </w:p>
        </w:tc>
      </w:tr>
      <w:tr w:rsidR="00AD0E26" w:rsidRPr="0080041A" w:rsidTr="00AD0E26">
        <w:trPr>
          <w:jc w:val="center"/>
        </w:trPr>
        <w:tc>
          <w:tcPr>
            <w:tcW w:w="1526" w:type="dxa"/>
            <w:vAlign w:val="center"/>
          </w:tcPr>
          <w:p w:rsidR="00AD0E26" w:rsidRPr="0080041A" w:rsidRDefault="00AD0E26" w:rsidP="00AD0E26">
            <w:pPr>
              <w:rPr>
                <w:sz w:val="20"/>
              </w:rPr>
            </w:pPr>
            <w:r w:rsidRPr="0080041A">
              <w:rPr>
                <w:sz w:val="20"/>
              </w:rPr>
              <w:t>01</w:t>
            </w:r>
          </w:p>
        </w:tc>
        <w:tc>
          <w:tcPr>
            <w:tcW w:w="5812" w:type="dxa"/>
            <w:vAlign w:val="center"/>
          </w:tcPr>
          <w:p w:rsidR="00AD0E26" w:rsidRPr="0080041A" w:rsidRDefault="00AD0E26" w:rsidP="00AD0E26">
            <w:pPr>
              <w:jc w:val="left"/>
              <w:rPr>
                <w:sz w:val="18"/>
                <w:szCs w:val="18"/>
              </w:rPr>
            </w:pPr>
            <w:r w:rsidRPr="0080041A">
              <w:rPr>
                <w:sz w:val="18"/>
                <w:szCs w:val="18"/>
              </w:rPr>
              <w:t xml:space="preserve">Diretor do Departamento de Educação, Saúde e Assistência </w:t>
            </w:r>
            <w:proofErr w:type="gramStart"/>
            <w:r w:rsidRPr="0080041A">
              <w:rPr>
                <w:sz w:val="18"/>
                <w:szCs w:val="18"/>
              </w:rPr>
              <w:t>Social</w:t>
            </w:r>
            <w:proofErr w:type="gramEnd"/>
          </w:p>
        </w:tc>
        <w:tc>
          <w:tcPr>
            <w:tcW w:w="1873" w:type="dxa"/>
            <w:vAlign w:val="center"/>
          </w:tcPr>
          <w:p w:rsidR="00AD0E26" w:rsidRPr="0080041A" w:rsidRDefault="00AD0E26" w:rsidP="00AD0E26">
            <w:pPr>
              <w:rPr>
                <w:sz w:val="20"/>
              </w:rPr>
            </w:pPr>
            <w:r w:rsidRPr="0080041A">
              <w:rPr>
                <w:sz w:val="20"/>
              </w:rPr>
              <w:t>15</w:t>
            </w:r>
          </w:p>
        </w:tc>
      </w:tr>
      <w:tr w:rsidR="00AD0E26" w:rsidRPr="0080041A" w:rsidTr="00AD0E26">
        <w:trPr>
          <w:jc w:val="center"/>
        </w:trPr>
        <w:tc>
          <w:tcPr>
            <w:tcW w:w="1526" w:type="dxa"/>
            <w:vAlign w:val="center"/>
          </w:tcPr>
          <w:p w:rsidR="00AD0E26" w:rsidRPr="0080041A" w:rsidRDefault="00AD0E26" w:rsidP="00AD0E26">
            <w:pPr>
              <w:rPr>
                <w:sz w:val="20"/>
              </w:rPr>
            </w:pPr>
            <w:r w:rsidRPr="0080041A">
              <w:rPr>
                <w:sz w:val="20"/>
              </w:rPr>
              <w:t>01</w:t>
            </w:r>
          </w:p>
        </w:tc>
        <w:tc>
          <w:tcPr>
            <w:tcW w:w="5812" w:type="dxa"/>
            <w:vAlign w:val="center"/>
          </w:tcPr>
          <w:p w:rsidR="00AD0E26" w:rsidRPr="0080041A" w:rsidRDefault="00AD0E26" w:rsidP="00AD0E26">
            <w:pPr>
              <w:jc w:val="left"/>
              <w:rPr>
                <w:sz w:val="20"/>
              </w:rPr>
            </w:pPr>
            <w:r w:rsidRPr="0080041A">
              <w:rPr>
                <w:sz w:val="20"/>
              </w:rPr>
              <w:t>Diretor do Departamento de Obras e Serviços Urbanos</w:t>
            </w:r>
          </w:p>
        </w:tc>
        <w:tc>
          <w:tcPr>
            <w:tcW w:w="1873" w:type="dxa"/>
            <w:vAlign w:val="center"/>
          </w:tcPr>
          <w:p w:rsidR="00AD0E26" w:rsidRPr="0080041A" w:rsidRDefault="00AD0E26" w:rsidP="00AD0E26">
            <w:pPr>
              <w:rPr>
                <w:sz w:val="20"/>
              </w:rPr>
            </w:pPr>
            <w:r w:rsidRPr="0080041A">
              <w:rPr>
                <w:sz w:val="20"/>
              </w:rPr>
              <w:t>13</w:t>
            </w:r>
          </w:p>
        </w:tc>
      </w:tr>
      <w:tr w:rsidR="00AD0E26" w:rsidRPr="0080041A" w:rsidTr="00AD0E26">
        <w:trPr>
          <w:jc w:val="center"/>
        </w:trPr>
        <w:tc>
          <w:tcPr>
            <w:tcW w:w="1526" w:type="dxa"/>
            <w:vAlign w:val="center"/>
          </w:tcPr>
          <w:p w:rsidR="00AD0E26" w:rsidRPr="0080041A" w:rsidRDefault="00AD0E26" w:rsidP="00AD0E26">
            <w:pPr>
              <w:rPr>
                <w:sz w:val="20"/>
              </w:rPr>
            </w:pPr>
            <w:r w:rsidRPr="0080041A">
              <w:rPr>
                <w:sz w:val="20"/>
              </w:rPr>
              <w:t>01</w:t>
            </w:r>
          </w:p>
        </w:tc>
        <w:tc>
          <w:tcPr>
            <w:tcW w:w="5812" w:type="dxa"/>
            <w:vAlign w:val="center"/>
          </w:tcPr>
          <w:p w:rsidR="00AD0E26" w:rsidRPr="0080041A" w:rsidRDefault="00AD0E26" w:rsidP="00AD0E26">
            <w:pPr>
              <w:jc w:val="left"/>
              <w:rPr>
                <w:sz w:val="20"/>
              </w:rPr>
            </w:pPr>
            <w:r w:rsidRPr="0080041A">
              <w:rPr>
                <w:sz w:val="20"/>
              </w:rPr>
              <w:t>Assessor Jurídico</w:t>
            </w:r>
          </w:p>
        </w:tc>
        <w:tc>
          <w:tcPr>
            <w:tcW w:w="1873" w:type="dxa"/>
            <w:vAlign w:val="center"/>
          </w:tcPr>
          <w:p w:rsidR="00AD0E26" w:rsidRPr="0080041A" w:rsidRDefault="00AD0E26" w:rsidP="00AD0E26">
            <w:pPr>
              <w:rPr>
                <w:sz w:val="20"/>
              </w:rPr>
            </w:pPr>
            <w:r w:rsidRPr="0080041A">
              <w:rPr>
                <w:sz w:val="20"/>
              </w:rPr>
              <w:t>13</w:t>
            </w:r>
          </w:p>
        </w:tc>
      </w:tr>
      <w:tr w:rsidR="00AD0E26" w:rsidRPr="0080041A" w:rsidTr="00AD0E26">
        <w:trPr>
          <w:jc w:val="center"/>
        </w:trPr>
        <w:tc>
          <w:tcPr>
            <w:tcW w:w="1526" w:type="dxa"/>
            <w:vAlign w:val="center"/>
          </w:tcPr>
          <w:p w:rsidR="00AD0E26" w:rsidRPr="0080041A" w:rsidRDefault="00AD0E26" w:rsidP="00AD0E26">
            <w:pPr>
              <w:rPr>
                <w:sz w:val="20"/>
              </w:rPr>
            </w:pPr>
            <w:r w:rsidRPr="0080041A">
              <w:rPr>
                <w:sz w:val="20"/>
              </w:rPr>
              <w:lastRenderedPageBreak/>
              <w:t>01</w:t>
            </w:r>
          </w:p>
        </w:tc>
        <w:tc>
          <w:tcPr>
            <w:tcW w:w="5812" w:type="dxa"/>
            <w:vAlign w:val="center"/>
          </w:tcPr>
          <w:p w:rsidR="00AD0E26" w:rsidRPr="0080041A" w:rsidRDefault="00AD0E26" w:rsidP="00AD0E26">
            <w:pPr>
              <w:jc w:val="left"/>
              <w:rPr>
                <w:sz w:val="20"/>
              </w:rPr>
            </w:pPr>
            <w:r w:rsidRPr="0080041A">
              <w:rPr>
                <w:sz w:val="20"/>
              </w:rPr>
              <w:t>Assessor de Planejamento</w:t>
            </w:r>
          </w:p>
        </w:tc>
        <w:tc>
          <w:tcPr>
            <w:tcW w:w="1873" w:type="dxa"/>
            <w:vAlign w:val="center"/>
          </w:tcPr>
          <w:p w:rsidR="00AD0E26" w:rsidRPr="0080041A" w:rsidRDefault="00AD0E26" w:rsidP="00AD0E26">
            <w:pPr>
              <w:rPr>
                <w:sz w:val="20"/>
              </w:rPr>
            </w:pPr>
            <w:r w:rsidRPr="0080041A">
              <w:rPr>
                <w:sz w:val="20"/>
              </w:rPr>
              <w:t>15</w:t>
            </w:r>
          </w:p>
        </w:tc>
      </w:tr>
      <w:tr w:rsidR="00AD0E26" w:rsidRPr="0080041A" w:rsidTr="00AD0E26">
        <w:trPr>
          <w:jc w:val="center"/>
        </w:trPr>
        <w:tc>
          <w:tcPr>
            <w:tcW w:w="1526" w:type="dxa"/>
            <w:vAlign w:val="center"/>
          </w:tcPr>
          <w:p w:rsidR="00AD0E26" w:rsidRPr="0080041A" w:rsidRDefault="00AD0E26" w:rsidP="00AD0E26">
            <w:pPr>
              <w:rPr>
                <w:sz w:val="20"/>
              </w:rPr>
            </w:pPr>
            <w:r>
              <w:rPr>
                <w:sz w:val="20"/>
              </w:rPr>
              <w:t>01</w:t>
            </w:r>
          </w:p>
        </w:tc>
        <w:tc>
          <w:tcPr>
            <w:tcW w:w="5812" w:type="dxa"/>
            <w:vAlign w:val="center"/>
          </w:tcPr>
          <w:p w:rsidR="00AD0E26" w:rsidRPr="0080041A" w:rsidRDefault="00AD0E26" w:rsidP="00AD0E26">
            <w:pPr>
              <w:jc w:val="left"/>
              <w:rPr>
                <w:sz w:val="20"/>
              </w:rPr>
            </w:pPr>
            <w:r>
              <w:rPr>
                <w:sz w:val="20"/>
              </w:rPr>
              <w:t>Chefe de Gabinete</w:t>
            </w:r>
          </w:p>
        </w:tc>
        <w:tc>
          <w:tcPr>
            <w:tcW w:w="1873" w:type="dxa"/>
            <w:vAlign w:val="center"/>
          </w:tcPr>
          <w:p w:rsidR="00AD0E26" w:rsidRPr="0080041A" w:rsidRDefault="00AD0E26" w:rsidP="00AD0E26">
            <w:pPr>
              <w:rPr>
                <w:sz w:val="20"/>
              </w:rPr>
            </w:pPr>
            <w:r>
              <w:rPr>
                <w:sz w:val="20"/>
              </w:rPr>
              <w:t>15</w:t>
            </w:r>
          </w:p>
        </w:tc>
      </w:tr>
    </w:tbl>
    <w:p w:rsidR="00AD0E26" w:rsidRDefault="00AD0E26" w:rsidP="00AD0E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5708"/>
        <w:gridCol w:w="1873"/>
      </w:tblGrid>
      <w:tr w:rsidR="00AD0E26" w:rsidRPr="0080041A" w:rsidTr="00AD0E26">
        <w:trPr>
          <w:jc w:val="center"/>
        </w:trPr>
        <w:tc>
          <w:tcPr>
            <w:tcW w:w="9211" w:type="dxa"/>
            <w:gridSpan w:val="3"/>
            <w:vAlign w:val="center"/>
          </w:tcPr>
          <w:p w:rsidR="00AD0E26" w:rsidRPr="0080041A" w:rsidRDefault="00AD0E26" w:rsidP="00AD0E26">
            <w:pPr>
              <w:rPr>
                <w:i/>
                <w:sz w:val="20"/>
              </w:rPr>
            </w:pPr>
            <w:r w:rsidRPr="0080041A">
              <w:rPr>
                <w:i/>
                <w:sz w:val="20"/>
              </w:rPr>
              <w:t>Funções Gratificadas – Anexo III</w:t>
            </w:r>
          </w:p>
        </w:tc>
      </w:tr>
      <w:tr w:rsidR="00AD0E26" w:rsidRPr="0080041A" w:rsidTr="00AD0E26">
        <w:trPr>
          <w:jc w:val="center"/>
        </w:trPr>
        <w:tc>
          <w:tcPr>
            <w:tcW w:w="1630" w:type="dxa"/>
            <w:vAlign w:val="center"/>
          </w:tcPr>
          <w:p w:rsidR="00AD0E26" w:rsidRPr="0080041A" w:rsidRDefault="00AD0E26" w:rsidP="00AD0E26">
            <w:pPr>
              <w:rPr>
                <w:i/>
                <w:sz w:val="20"/>
              </w:rPr>
            </w:pPr>
            <w:r w:rsidRPr="0080041A">
              <w:rPr>
                <w:i/>
                <w:sz w:val="20"/>
              </w:rPr>
              <w:t>Nº de Funções</w:t>
            </w:r>
          </w:p>
        </w:tc>
        <w:tc>
          <w:tcPr>
            <w:tcW w:w="5708" w:type="dxa"/>
            <w:vAlign w:val="center"/>
          </w:tcPr>
          <w:p w:rsidR="00AD0E26" w:rsidRPr="0080041A" w:rsidRDefault="00AD0E26" w:rsidP="00AD0E26">
            <w:pPr>
              <w:rPr>
                <w:i/>
                <w:sz w:val="20"/>
              </w:rPr>
            </w:pPr>
            <w:r w:rsidRPr="0080041A">
              <w:rPr>
                <w:i/>
                <w:sz w:val="20"/>
              </w:rPr>
              <w:t>Símbolo</w:t>
            </w:r>
          </w:p>
        </w:tc>
        <w:tc>
          <w:tcPr>
            <w:tcW w:w="1873" w:type="dxa"/>
            <w:vAlign w:val="center"/>
          </w:tcPr>
          <w:p w:rsidR="00AD0E26" w:rsidRPr="0080041A" w:rsidRDefault="00AD0E26" w:rsidP="00AD0E26">
            <w:pPr>
              <w:rPr>
                <w:i/>
                <w:sz w:val="20"/>
              </w:rPr>
            </w:pPr>
            <w:r w:rsidRPr="0080041A">
              <w:rPr>
                <w:i/>
                <w:sz w:val="20"/>
              </w:rPr>
              <w:t>Importâncias</w:t>
            </w:r>
          </w:p>
        </w:tc>
      </w:tr>
      <w:tr w:rsidR="00AD0E26" w:rsidRPr="0080041A" w:rsidTr="00AD0E26">
        <w:trPr>
          <w:jc w:val="center"/>
        </w:trPr>
        <w:tc>
          <w:tcPr>
            <w:tcW w:w="1630" w:type="dxa"/>
            <w:vAlign w:val="center"/>
          </w:tcPr>
          <w:p w:rsidR="00AD0E26" w:rsidRPr="0080041A" w:rsidRDefault="00AD0E26" w:rsidP="00AD0E26">
            <w:pPr>
              <w:rPr>
                <w:sz w:val="20"/>
              </w:rPr>
            </w:pPr>
            <w:r w:rsidRPr="0080041A">
              <w:rPr>
                <w:sz w:val="20"/>
              </w:rPr>
              <w:t>04</w:t>
            </w:r>
          </w:p>
        </w:tc>
        <w:tc>
          <w:tcPr>
            <w:tcW w:w="5708" w:type="dxa"/>
            <w:vAlign w:val="center"/>
          </w:tcPr>
          <w:p w:rsidR="00AD0E26" w:rsidRPr="0080041A" w:rsidRDefault="00AD0E26" w:rsidP="00AD0E26">
            <w:pPr>
              <w:jc w:val="left"/>
              <w:rPr>
                <w:sz w:val="20"/>
              </w:rPr>
            </w:pPr>
            <w:r w:rsidRPr="0080041A">
              <w:rPr>
                <w:sz w:val="20"/>
              </w:rPr>
              <w:t xml:space="preserve">Função Gratificada – </w:t>
            </w:r>
            <w:proofErr w:type="gramStart"/>
            <w:r w:rsidRPr="0080041A">
              <w:rPr>
                <w:sz w:val="20"/>
              </w:rPr>
              <w:t>1</w:t>
            </w:r>
            <w:proofErr w:type="gramEnd"/>
            <w:r w:rsidRPr="0080041A">
              <w:rPr>
                <w:sz w:val="20"/>
              </w:rPr>
              <w:t xml:space="preserve"> – FG/1</w:t>
            </w:r>
          </w:p>
        </w:tc>
        <w:tc>
          <w:tcPr>
            <w:tcW w:w="1873" w:type="dxa"/>
            <w:vAlign w:val="center"/>
          </w:tcPr>
          <w:p w:rsidR="00AD0E26" w:rsidRPr="0080041A" w:rsidRDefault="004C021E" w:rsidP="00AD0E26">
            <w:pPr>
              <w:rPr>
                <w:sz w:val="20"/>
              </w:rPr>
            </w:pPr>
            <w:r>
              <w:rPr>
                <w:sz w:val="20"/>
              </w:rPr>
              <w:t>1.728,00</w:t>
            </w:r>
          </w:p>
        </w:tc>
      </w:tr>
      <w:tr w:rsidR="00AD0E26" w:rsidRPr="0080041A" w:rsidTr="00AD0E26">
        <w:trPr>
          <w:jc w:val="center"/>
        </w:trPr>
        <w:tc>
          <w:tcPr>
            <w:tcW w:w="1630" w:type="dxa"/>
            <w:vAlign w:val="center"/>
          </w:tcPr>
          <w:p w:rsidR="00AD0E26" w:rsidRPr="0080041A" w:rsidRDefault="00AD0E26" w:rsidP="00AD0E26">
            <w:pPr>
              <w:rPr>
                <w:sz w:val="20"/>
              </w:rPr>
            </w:pPr>
            <w:r w:rsidRPr="0080041A">
              <w:rPr>
                <w:sz w:val="20"/>
              </w:rPr>
              <w:t>03</w:t>
            </w:r>
          </w:p>
        </w:tc>
        <w:tc>
          <w:tcPr>
            <w:tcW w:w="5708" w:type="dxa"/>
            <w:vAlign w:val="center"/>
          </w:tcPr>
          <w:p w:rsidR="00AD0E26" w:rsidRPr="0080041A" w:rsidRDefault="00AD0E26" w:rsidP="00AD0E26">
            <w:pPr>
              <w:jc w:val="left"/>
              <w:rPr>
                <w:sz w:val="20"/>
              </w:rPr>
            </w:pPr>
            <w:r w:rsidRPr="0080041A">
              <w:rPr>
                <w:sz w:val="20"/>
              </w:rPr>
              <w:t xml:space="preserve">Função Gratificada – </w:t>
            </w:r>
            <w:proofErr w:type="gramStart"/>
            <w:r w:rsidRPr="0080041A">
              <w:rPr>
                <w:sz w:val="20"/>
              </w:rPr>
              <w:t>2</w:t>
            </w:r>
            <w:proofErr w:type="gramEnd"/>
            <w:r w:rsidRPr="0080041A">
              <w:rPr>
                <w:sz w:val="20"/>
              </w:rPr>
              <w:t xml:space="preserve"> – FG/2</w:t>
            </w:r>
          </w:p>
        </w:tc>
        <w:tc>
          <w:tcPr>
            <w:tcW w:w="1873" w:type="dxa"/>
            <w:vAlign w:val="center"/>
          </w:tcPr>
          <w:p w:rsidR="00AD0E26" w:rsidRPr="0080041A" w:rsidRDefault="004C021E" w:rsidP="00AD0E26">
            <w:pPr>
              <w:rPr>
                <w:sz w:val="20"/>
              </w:rPr>
            </w:pPr>
            <w:r>
              <w:rPr>
                <w:sz w:val="20"/>
              </w:rPr>
              <w:t>2.592,00</w:t>
            </w:r>
          </w:p>
        </w:tc>
      </w:tr>
      <w:tr w:rsidR="00AD0E26" w:rsidRPr="0080041A" w:rsidTr="00AD0E26">
        <w:trPr>
          <w:jc w:val="center"/>
        </w:trPr>
        <w:tc>
          <w:tcPr>
            <w:tcW w:w="1630" w:type="dxa"/>
            <w:vAlign w:val="center"/>
          </w:tcPr>
          <w:p w:rsidR="00AD0E26" w:rsidRPr="0080041A" w:rsidRDefault="00AD0E26" w:rsidP="00AD0E26">
            <w:pPr>
              <w:rPr>
                <w:sz w:val="20"/>
              </w:rPr>
            </w:pPr>
            <w:r w:rsidRPr="0080041A">
              <w:rPr>
                <w:sz w:val="20"/>
              </w:rPr>
              <w:t>03</w:t>
            </w:r>
          </w:p>
        </w:tc>
        <w:tc>
          <w:tcPr>
            <w:tcW w:w="5708" w:type="dxa"/>
            <w:vAlign w:val="center"/>
          </w:tcPr>
          <w:p w:rsidR="00AD0E26" w:rsidRPr="0080041A" w:rsidRDefault="00AD0E26" w:rsidP="00AD0E26">
            <w:pPr>
              <w:jc w:val="left"/>
              <w:rPr>
                <w:sz w:val="18"/>
                <w:szCs w:val="18"/>
              </w:rPr>
            </w:pPr>
            <w:r w:rsidRPr="0080041A">
              <w:rPr>
                <w:sz w:val="20"/>
                <w:szCs w:val="18"/>
              </w:rPr>
              <w:t xml:space="preserve">Função Gratificada – </w:t>
            </w:r>
            <w:proofErr w:type="gramStart"/>
            <w:r w:rsidRPr="0080041A">
              <w:rPr>
                <w:sz w:val="20"/>
                <w:szCs w:val="18"/>
              </w:rPr>
              <w:t>3</w:t>
            </w:r>
            <w:proofErr w:type="gramEnd"/>
            <w:r w:rsidRPr="0080041A">
              <w:rPr>
                <w:sz w:val="20"/>
                <w:szCs w:val="18"/>
              </w:rPr>
              <w:t xml:space="preserve"> – FG/3</w:t>
            </w:r>
          </w:p>
        </w:tc>
        <w:tc>
          <w:tcPr>
            <w:tcW w:w="1873" w:type="dxa"/>
            <w:vAlign w:val="center"/>
          </w:tcPr>
          <w:p w:rsidR="00AD0E26" w:rsidRPr="0080041A" w:rsidRDefault="004C021E" w:rsidP="004C021E">
            <w:pPr>
              <w:rPr>
                <w:sz w:val="20"/>
              </w:rPr>
            </w:pPr>
            <w:r>
              <w:rPr>
                <w:sz w:val="20"/>
              </w:rPr>
              <w:t>5.184</w:t>
            </w:r>
            <w:r w:rsidR="00AD0E26">
              <w:rPr>
                <w:sz w:val="20"/>
              </w:rPr>
              <w:t>,00</w:t>
            </w:r>
          </w:p>
        </w:tc>
      </w:tr>
    </w:tbl>
    <w:p w:rsidR="00AD0E26" w:rsidRDefault="00AD0E26" w:rsidP="00AD0E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2"/>
        <w:gridCol w:w="3173"/>
      </w:tblGrid>
      <w:tr w:rsidR="00AD0E26" w:rsidRPr="0080041A" w:rsidTr="00AD0E26">
        <w:trPr>
          <w:jc w:val="center"/>
        </w:trPr>
        <w:tc>
          <w:tcPr>
            <w:tcW w:w="6345" w:type="dxa"/>
            <w:gridSpan w:val="2"/>
          </w:tcPr>
          <w:p w:rsidR="00AD0E26" w:rsidRPr="0080041A" w:rsidRDefault="00AD0E26" w:rsidP="00AD0E26">
            <w:pPr>
              <w:rPr>
                <w:i/>
                <w:sz w:val="20"/>
              </w:rPr>
            </w:pPr>
            <w:r w:rsidRPr="0080041A">
              <w:rPr>
                <w:i/>
                <w:sz w:val="20"/>
              </w:rPr>
              <w:t xml:space="preserve">Tabela de Níveis de Vencimentos e </w:t>
            </w:r>
            <w:proofErr w:type="gramStart"/>
            <w:r w:rsidRPr="0080041A">
              <w:rPr>
                <w:i/>
                <w:sz w:val="20"/>
              </w:rPr>
              <w:t>Respectivos Valores – Anexo IV</w:t>
            </w:r>
            <w:proofErr w:type="gramEnd"/>
          </w:p>
        </w:tc>
      </w:tr>
      <w:tr w:rsidR="00AD0E26" w:rsidRPr="0080041A" w:rsidTr="00AD0E26">
        <w:trPr>
          <w:jc w:val="center"/>
        </w:trPr>
        <w:tc>
          <w:tcPr>
            <w:tcW w:w="3172" w:type="dxa"/>
          </w:tcPr>
          <w:p w:rsidR="00AD0E26" w:rsidRPr="0080041A" w:rsidRDefault="00AD0E26" w:rsidP="00AD0E26">
            <w:pPr>
              <w:rPr>
                <w:i/>
                <w:sz w:val="20"/>
              </w:rPr>
            </w:pPr>
            <w:r w:rsidRPr="0080041A">
              <w:rPr>
                <w:i/>
                <w:sz w:val="20"/>
              </w:rPr>
              <w:t>Nível</w:t>
            </w:r>
          </w:p>
        </w:tc>
        <w:tc>
          <w:tcPr>
            <w:tcW w:w="3173" w:type="dxa"/>
          </w:tcPr>
          <w:p w:rsidR="00AD0E26" w:rsidRPr="0080041A" w:rsidRDefault="00AD0E26" w:rsidP="00AD0E26">
            <w:pPr>
              <w:rPr>
                <w:i/>
                <w:sz w:val="20"/>
              </w:rPr>
            </w:pPr>
            <w:r w:rsidRPr="0080041A">
              <w:rPr>
                <w:i/>
                <w:sz w:val="20"/>
              </w:rPr>
              <w:t>Valor CZ$</w:t>
            </w:r>
          </w:p>
        </w:tc>
      </w:tr>
      <w:tr w:rsidR="00AD0E26" w:rsidRPr="0080041A" w:rsidTr="00AD0E26">
        <w:trPr>
          <w:jc w:val="center"/>
        </w:trPr>
        <w:tc>
          <w:tcPr>
            <w:tcW w:w="3172" w:type="dxa"/>
          </w:tcPr>
          <w:p w:rsidR="00AD0E26" w:rsidRPr="0080041A" w:rsidRDefault="00AD0E26" w:rsidP="00AD0E26">
            <w:pPr>
              <w:rPr>
                <w:sz w:val="20"/>
              </w:rPr>
            </w:pPr>
            <w:r w:rsidRPr="0080041A">
              <w:rPr>
                <w:sz w:val="20"/>
              </w:rPr>
              <w:t>01</w:t>
            </w:r>
          </w:p>
        </w:tc>
        <w:tc>
          <w:tcPr>
            <w:tcW w:w="3173" w:type="dxa"/>
          </w:tcPr>
          <w:p w:rsidR="00AD0E26" w:rsidRPr="0080041A" w:rsidRDefault="004C021E" w:rsidP="00AD0E26">
            <w:pPr>
              <w:rPr>
                <w:sz w:val="20"/>
              </w:rPr>
            </w:pPr>
            <w:r>
              <w:rPr>
                <w:sz w:val="20"/>
              </w:rPr>
              <w:t>7.154,00</w:t>
            </w:r>
          </w:p>
        </w:tc>
      </w:tr>
      <w:tr w:rsidR="00AD0E26" w:rsidRPr="0080041A" w:rsidTr="00AD0E26">
        <w:trPr>
          <w:jc w:val="center"/>
        </w:trPr>
        <w:tc>
          <w:tcPr>
            <w:tcW w:w="3172" w:type="dxa"/>
          </w:tcPr>
          <w:p w:rsidR="00AD0E26" w:rsidRPr="0080041A" w:rsidRDefault="00AD0E26" w:rsidP="00AD0E26">
            <w:pPr>
              <w:rPr>
                <w:sz w:val="20"/>
              </w:rPr>
            </w:pPr>
            <w:r w:rsidRPr="0080041A">
              <w:rPr>
                <w:sz w:val="20"/>
              </w:rPr>
              <w:t>02</w:t>
            </w:r>
          </w:p>
        </w:tc>
        <w:tc>
          <w:tcPr>
            <w:tcW w:w="3173" w:type="dxa"/>
          </w:tcPr>
          <w:p w:rsidR="00AD0E26" w:rsidRPr="0080041A" w:rsidRDefault="004C021E" w:rsidP="00AD0E26">
            <w:pPr>
              <w:rPr>
                <w:sz w:val="20"/>
              </w:rPr>
            </w:pPr>
            <w:r>
              <w:rPr>
                <w:sz w:val="20"/>
              </w:rPr>
              <w:t>7.511,00</w:t>
            </w:r>
          </w:p>
        </w:tc>
      </w:tr>
      <w:tr w:rsidR="00AD0E26" w:rsidRPr="0080041A" w:rsidTr="00AD0E26">
        <w:trPr>
          <w:jc w:val="center"/>
        </w:trPr>
        <w:tc>
          <w:tcPr>
            <w:tcW w:w="3172" w:type="dxa"/>
          </w:tcPr>
          <w:p w:rsidR="00AD0E26" w:rsidRPr="0080041A" w:rsidRDefault="00AD0E26" w:rsidP="00AD0E26">
            <w:pPr>
              <w:rPr>
                <w:sz w:val="20"/>
              </w:rPr>
            </w:pPr>
            <w:r w:rsidRPr="0080041A">
              <w:rPr>
                <w:sz w:val="20"/>
              </w:rPr>
              <w:t>03</w:t>
            </w:r>
          </w:p>
        </w:tc>
        <w:tc>
          <w:tcPr>
            <w:tcW w:w="3173" w:type="dxa"/>
          </w:tcPr>
          <w:p w:rsidR="00AD0E26" w:rsidRPr="0080041A" w:rsidRDefault="004C021E" w:rsidP="00AD0E26">
            <w:pPr>
              <w:rPr>
                <w:sz w:val="20"/>
              </w:rPr>
            </w:pPr>
            <w:r>
              <w:rPr>
                <w:sz w:val="20"/>
              </w:rPr>
              <w:t>9.180,00</w:t>
            </w:r>
          </w:p>
        </w:tc>
      </w:tr>
      <w:tr w:rsidR="00AD0E26" w:rsidRPr="0080041A" w:rsidTr="00AD0E26">
        <w:trPr>
          <w:jc w:val="center"/>
        </w:trPr>
        <w:tc>
          <w:tcPr>
            <w:tcW w:w="3172" w:type="dxa"/>
          </w:tcPr>
          <w:p w:rsidR="00AD0E26" w:rsidRPr="0080041A" w:rsidRDefault="00AD0E26" w:rsidP="00AD0E26">
            <w:pPr>
              <w:rPr>
                <w:sz w:val="20"/>
              </w:rPr>
            </w:pPr>
            <w:r w:rsidRPr="0080041A">
              <w:rPr>
                <w:sz w:val="20"/>
              </w:rPr>
              <w:t>04</w:t>
            </w:r>
          </w:p>
        </w:tc>
        <w:tc>
          <w:tcPr>
            <w:tcW w:w="3173" w:type="dxa"/>
          </w:tcPr>
          <w:p w:rsidR="00AD0E26" w:rsidRPr="0080041A" w:rsidRDefault="004C021E" w:rsidP="00AD0E26">
            <w:pPr>
              <w:rPr>
                <w:sz w:val="20"/>
              </w:rPr>
            </w:pPr>
            <w:r>
              <w:rPr>
                <w:sz w:val="20"/>
              </w:rPr>
              <w:t>9.667,00</w:t>
            </w:r>
          </w:p>
        </w:tc>
      </w:tr>
      <w:tr w:rsidR="00AD0E26" w:rsidRPr="0080041A" w:rsidTr="00AD0E26">
        <w:trPr>
          <w:jc w:val="center"/>
        </w:trPr>
        <w:tc>
          <w:tcPr>
            <w:tcW w:w="3172" w:type="dxa"/>
          </w:tcPr>
          <w:p w:rsidR="00AD0E26" w:rsidRPr="0080041A" w:rsidRDefault="00AD0E26" w:rsidP="00AD0E26">
            <w:pPr>
              <w:rPr>
                <w:sz w:val="20"/>
              </w:rPr>
            </w:pPr>
            <w:r w:rsidRPr="0080041A">
              <w:rPr>
                <w:sz w:val="20"/>
              </w:rPr>
              <w:t>05</w:t>
            </w:r>
          </w:p>
        </w:tc>
        <w:tc>
          <w:tcPr>
            <w:tcW w:w="3173" w:type="dxa"/>
          </w:tcPr>
          <w:p w:rsidR="00AD0E26" w:rsidRPr="0080041A" w:rsidRDefault="004C021E" w:rsidP="00AD0E26">
            <w:pPr>
              <w:rPr>
                <w:sz w:val="20"/>
              </w:rPr>
            </w:pPr>
            <w:r>
              <w:rPr>
                <w:sz w:val="20"/>
              </w:rPr>
              <w:t>9.979,00</w:t>
            </w:r>
          </w:p>
        </w:tc>
      </w:tr>
      <w:tr w:rsidR="00AD0E26" w:rsidRPr="0080041A" w:rsidTr="00AD0E26">
        <w:trPr>
          <w:jc w:val="center"/>
        </w:trPr>
        <w:tc>
          <w:tcPr>
            <w:tcW w:w="3172" w:type="dxa"/>
          </w:tcPr>
          <w:p w:rsidR="00AD0E26" w:rsidRPr="0080041A" w:rsidRDefault="00AD0E26" w:rsidP="00AD0E26">
            <w:pPr>
              <w:rPr>
                <w:sz w:val="20"/>
              </w:rPr>
            </w:pPr>
            <w:r w:rsidRPr="0080041A">
              <w:rPr>
                <w:sz w:val="20"/>
              </w:rPr>
              <w:t>06</w:t>
            </w:r>
          </w:p>
        </w:tc>
        <w:tc>
          <w:tcPr>
            <w:tcW w:w="3173" w:type="dxa"/>
          </w:tcPr>
          <w:p w:rsidR="00AD0E26" w:rsidRPr="0080041A" w:rsidRDefault="004C021E" w:rsidP="00AD0E26">
            <w:pPr>
              <w:rPr>
                <w:sz w:val="20"/>
              </w:rPr>
            </w:pPr>
            <w:r>
              <w:rPr>
                <w:sz w:val="20"/>
              </w:rPr>
              <w:t>11.081,00</w:t>
            </w:r>
          </w:p>
        </w:tc>
      </w:tr>
      <w:tr w:rsidR="00AD0E26" w:rsidRPr="0080041A" w:rsidTr="00AD0E26">
        <w:trPr>
          <w:jc w:val="center"/>
        </w:trPr>
        <w:tc>
          <w:tcPr>
            <w:tcW w:w="3172" w:type="dxa"/>
          </w:tcPr>
          <w:p w:rsidR="00AD0E26" w:rsidRPr="0080041A" w:rsidRDefault="00AD0E26" w:rsidP="00AD0E26">
            <w:pPr>
              <w:rPr>
                <w:sz w:val="20"/>
              </w:rPr>
            </w:pPr>
            <w:r w:rsidRPr="0080041A">
              <w:rPr>
                <w:sz w:val="20"/>
              </w:rPr>
              <w:t>07</w:t>
            </w:r>
          </w:p>
        </w:tc>
        <w:tc>
          <w:tcPr>
            <w:tcW w:w="3173" w:type="dxa"/>
          </w:tcPr>
          <w:p w:rsidR="00AD0E26" w:rsidRPr="0080041A" w:rsidRDefault="004C021E" w:rsidP="00AD0E26">
            <w:pPr>
              <w:rPr>
                <w:sz w:val="20"/>
              </w:rPr>
            </w:pPr>
            <w:r>
              <w:rPr>
                <w:sz w:val="20"/>
              </w:rPr>
              <w:t>10.157,00</w:t>
            </w:r>
          </w:p>
        </w:tc>
      </w:tr>
      <w:tr w:rsidR="00AD0E26" w:rsidRPr="0080041A" w:rsidTr="00AD0E26">
        <w:trPr>
          <w:jc w:val="center"/>
        </w:trPr>
        <w:tc>
          <w:tcPr>
            <w:tcW w:w="3172" w:type="dxa"/>
          </w:tcPr>
          <w:p w:rsidR="00AD0E26" w:rsidRPr="0080041A" w:rsidRDefault="00AD0E26" w:rsidP="00AD0E26">
            <w:pPr>
              <w:rPr>
                <w:sz w:val="20"/>
              </w:rPr>
            </w:pPr>
            <w:r w:rsidRPr="0080041A">
              <w:rPr>
                <w:sz w:val="20"/>
              </w:rPr>
              <w:t>08</w:t>
            </w:r>
          </w:p>
        </w:tc>
        <w:tc>
          <w:tcPr>
            <w:tcW w:w="3173" w:type="dxa"/>
          </w:tcPr>
          <w:p w:rsidR="00AD0E26" w:rsidRPr="0080041A" w:rsidRDefault="004C021E" w:rsidP="00AD0E26">
            <w:pPr>
              <w:rPr>
                <w:sz w:val="20"/>
              </w:rPr>
            </w:pPr>
            <w:r>
              <w:rPr>
                <w:sz w:val="20"/>
              </w:rPr>
              <w:t>11.945,00</w:t>
            </w:r>
          </w:p>
        </w:tc>
      </w:tr>
      <w:tr w:rsidR="00AD0E26" w:rsidRPr="0080041A" w:rsidTr="00AD0E26">
        <w:trPr>
          <w:jc w:val="center"/>
        </w:trPr>
        <w:tc>
          <w:tcPr>
            <w:tcW w:w="3172" w:type="dxa"/>
          </w:tcPr>
          <w:p w:rsidR="00AD0E26" w:rsidRPr="0080041A" w:rsidRDefault="00AD0E26" w:rsidP="00AD0E26">
            <w:pPr>
              <w:rPr>
                <w:sz w:val="20"/>
              </w:rPr>
            </w:pPr>
            <w:r w:rsidRPr="0080041A">
              <w:rPr>
                <w:sz w:val="20"/>
              </w:rPr>
              <w:t>09</w:t>
            </w:r>
          </w:p>
        </w:tc>
        <w:tc>
          <w:tcPr>
            <w:tcW w:w="3173" w:type="dxa"/>
          </w:tcPr>
          <w:p w:rsidR="00AD0E26" w:rsidRPr="0080041A" w:rsidRDefault="004C021E" w:rsidP="00AD0E26">
            <w:pPr>
              <w:rPr>
                <w:sz w:val="20"/>
              </w:rPr>
            </w:pPr>
            <w:r>
              <w:rPr>
                <w:sz w:val="20"/>
              </w:rPr>
              <w:t>13.378,00</w:t>
            </w:r>
          </w:p>
        </w:tc>
      </w:tr>
      <w:tr w:rsidR="00AD0E26" w:rsidRPr="0080041A" w:rsidTr="00AD0E26">
        <w:trPr>
          <w:jc w:val="center"/>
        </w:trPr>
        <w:tc>
          <w:tcPr>
            <w:tcW w:w="3172" w:type="dxa"/>
          </w:tcPr>
          <w:p w:rsidR="00AD0E26" w:rsidRPr="0080041A" w:rsidRDefault="00AD0E26" w:rsidP="00AD0E26">
            <w:pPr>
              <w:rPr>
                <w:sz w:val="20"/>
              </w:rPr>
            </w:pPr>
            <w:r w:rsidRPr="0080041A">
              <w:rPr>
                <w:sz w:val="20"/>
              </w:rPr>
              <w:t>10</w:t>
            </w:r>
          </w:p>
        </w:tc>
        <w:tc>
          <w:tcPr>
            <w:tcW w:w="3173" w:type="dxa"/>
          </w:tcPr>
          <w:p w:rsidR="00AD0E26" w:rsidRPr="0080041A" w:rsidRDefault="004C021E" w:rsidP="00AD0E26">
            <w:pPr>
              <w:rPr>
                <w:sz w:val="20"/>
              </w:rPr>
            </w:pPr>
            <w:r>
              <w:rPr>
                <w:sz w:val="20"/>
              </w:rPr>
              <w:t>14.095,00</w:t>
            </w:r>
          </w:p>
        </w:tc>
      </w:tr>
      <w:tr w:rsidR="00AD0E26" w:rsidRPr="0080041A" w:rsidTr="00AD0E26">
        <w:trPr>
          <w:jc w:val="center"/>
        </w:trPr>
        <w:tc>
          <w:tcPr>
            <w:tcW w:w="3172" w:type="dxa"/>
          </w:tcPr>
          <w:p w:rsidR="00AD0E26" w:rsidRPr="0080041A" w:rsidRDefault="00AD0E26" w:rsidP="00AD0E26">
            <w:pPr>
              <w:rPr>
                <w:sz w:val="20"/>
              </w:rPr>
            </w:pPr>
            <w:r w:rsidRPr="0080041A">
              <w:rPr>
                <w:sz w:val="20"/>
              </w:rPr>
              <w:t>11</w:t>
            </w:r>
          </w:p>
        </w:tc>
        <w:tc>
          <w:tcPr>
            <w:tcW w:w="3173" w:type="dxa"/>
          </w:tcPr>
          <w:p w:rsidR="00AD0E26" w:rsidRPr="0080041A" w:rsidRDefault="004C021E" w:rsidP="00AD0E26">
            <w:pPr>
              <w:rPr>
                <w:sz w:val="20"/>
              </w:rPr>
            </w:pPr>
            <w:r>
              <w:rPr>
                <w:sz w:val="20"/>
              </w:rPr>
              <w:t>14.796,00</w:t>
            </w:r>
          </w:p>
        </w:tc>
      </w:tr>
      <w:tr w:rsidR="00AD0E26" w:rsidRPr="0080041A" w:rsidTr="00AD0E26">
        <w:trPr>
          <w:jc w:val="center"/>
        </w:trPr>
        <w:tc>
          <w:tcPr>
            <w:tcW w:w="3172" w:type="dxa"/>
          </w:tcPr>
          <w:p w:rsidR="00AD0E26" w:rsidRPr="0080041A" w:rsidRDefault="00AD0E26" w:rsidP="00AD0E26">
            <w:pPr>
              <w:rPr>
                <w:sz w:val="20"/>
              </w:rPr>
            </w:pPr>
            <w:r w:rsidRPr="0080041A">
              <w:rPr>
                <w:sz w:val="20"/>
              </w:rPr>
              <w:t>12</w:t>
            </w:r>
          </w:p>
        </w:tc>
        <w:tc>
          <w:tcPr>
            <w:tcW w:w="3173" w:type="dxa"/>
          </w:tcPr>
          <w:p w:rsidR="00AD0E26" w:rsidRPr="0080041A" w:rsidRDefault="004C021E" w:rsidP="00AD0E26">
            <w:pPr>
              <w:rPr>
                <w:sz w:val="20"/>
              </w:rPr>
            </w:pPr>
            <w:r>
              <w:rPr>
                <w:sz w:val="20"/>
              </w:rPr>
              <w:t>17.323,00</w:t>
            </w:r>
          </w:p>
        </w:tc>
      </w:tr>
      <w:tr w:rsidR="00AD0E26" w:rsidRPr="0080041A" w:rsidTr="00AD0E26">
        <w:trPr>
          <w:jc w:val="center"/>
        </w:trPr>
        <w:tc>
          <w:tcPr>
            <w:tcW w:w="3172" w:type="dxa"/>
          </w:tcPr>
          <w:p w:rsidR="00AD0E26" w:rsidRPr="0080041A" w:rsidRDefault="00AD0E26" w:rsidP="00AD0E26">
            <w:pPr>
              <w:rPr>
                <w:sz w:val="20"/>
              </w:rPr>
            </w:pPr>
            <w:r w:rsidRPr="0080041A">
              <w:rPr>
                <w:sz w:val="20"/>
              </w:rPr>
              <w:t>13</w:t>
            </w:r>
          </w:p>
        </w:tc>
        <w:tc>
          <w:tcPr>
            <w:tcW w:w="3173" w:type="dxa"/>
          </w:tcPr>
          <w:p w:rsidR="00AD0E26" w:rsidRPr="0080041A" w:rsidRDefault="004C021E" w:rsidP="00AD0E26">
            <w:pPr>
              <w:rPr>
                <w:sz w:val="20"/>
              </w:rPr>
            </w:pPr>
            <w:r>
              <w:rPr>
                <w:sz w:val="20"/>
              </w:rPr>
              <w:t>19.116,00</w:t>
            </w:r>
          </w:p>
        </w:tc>
      </w:tr>
      <w:tr w:rsidR="00AD0E26" w:rsidRPr="0080041A" w:rsidTr="00AD0E26">
        <w:trPr>
          <w:jc w:val="center"/>
        </w:trPr>
        <w:tc>
          <w:tcPr>
            <w:tcW w:w="3172" w:type="dxa"/>
          </w:tcPr>
          <w:p w:rsidR="00AD0E26" w:rsidRPr="0080041A" w:rsidRDefault="00AD0E26" w:rsidP="00AD0E26">
            <w:pPr>
              <w:rPr>
                <w:sz w:val="20"/>
              </w:rPr>
            </w:pPr>
            <w:r w:rsidRPr="0080041A">
              <w:rPr>
                <w:sz w:val="20"/>
              </w:rPr>
              <w:t>14</w:t>
            </w:r>
          </w:p>
        </w:tc>
        <w:tc>
          <w:tcPr>
            <w:tcW w:w="3173" w:type="dxa"/>
          </w:tcPr>
          <w:p w:rsidR="00AD0E26" w:rsidRPr="0080041A" w:rsidRDefault="004C021E" w:rsidP="00AD0E26">
            <w:pPr>
              <w:rPr>
                <w:sz w:val="20"/>
              </w:rPr>
            </w:pPr>
            <w:r>
              <w:rPr>
                <w:sz w:val="20"/>
              </w:rPr>
              <w:t>22.680,00</w:t>
            </w:r>
          </w:p>
        </w:tc>
      </w:tr>
      <w:tr w:rsidR="00AD0E26" w:rsidRPr="0080041A" w:rsidTr="00AD0E26">
        <w:trPr>
          <w:jc w:val="center"/>
        </w:trPr>
        <w:tc>
          <w:tcPr>
            <w:tcW w:w="3172" w:type="dxa"/>
          </w:tcPr>
          <w:p w:rsidR="00AD0E26" w:rsidRPr="0080041A" w:rsidRDefault="00AD0E26" w:rsidP="00AD0E26">
            <w:pPr>
              <w:rPr>
                <w:sz w:val="20"/>
              </w:rPr>
            </w:pPr>
            <w:r w:rsidRPr="0080041A">
              <w:rPr>
                <w:sz w:val="20"/>
              </w:rPr>
              <w:t>15</w:t>
            </w:r>
          </w:p>
        </w:tc>
        <w:tc>
          <w:tcPr>
            <w:tcW w:w="3173" w:type="dxa"/>
          </w:tcPr>
          <w:p w:rsidR="00AD0E26" w:rsidRPr="0080041A" w:rsidRDefault="004C021E" w:rsidP="00AD0E26">
            <w:pPr>
              <w:rPr>
                <w:sz w:val="20"/>
              </w:rPr>
            </w:pPr>
            <w:r>
              <w:rPr>
                <w:sz w:val="20"/>
              </w:rPr>
              <w:t>26.266,00</w:t>
            </w:r>
          </w:p>
        </w:tc>
      </w:tr>
      <w:tr w:rsidR="00AD0E26" w:rsidRPr="0080041A" w:rsidTr="00AD0E26">
        <w:trPr>
          <w:jc w:val="center"/>
        </w:trPr>
        <w:tc>
          <w:tcPr>
            <w:tcW w:w="3172" w:type="dxa"/>
          </w:tcPr>
          <w:p w:rsidR="00AD0E26" w:rsidRPr="0080041A" w:rsidRDefault="00AD0E26" w:rsidP="00AD0E26">
            <w:pPr>
              <w:rPr>
                <w:sz w:val="20"/>
              </w:rPr>
            </w:pPr>
            <w:r w:rsidRPr="0080041A">
              <w:rPr>
                <w:sz w:val="20"/>
              </w:rPr>
              <w:t>16</w:t>
            </w:r>
          </w:p>
        </w:tc>
        <w:tc>
          <w:tcPr>
            <w:tcW w:w="3173" w:type="dxa"/>
          </w:tcPr>
          <w:p w:rsidR="00AD0E26" w:rsidRPr="0080041A" w:rsidRDefault="004C021E" w:rsidP="00AD0E26">
            <w:pPr>
              <w:rPr>
                <w:sz w:val="20"/>
              </w:rPr>
            </w:pPr>
            <w:r>
              <w:rPr>
                <w:sz w:val="20"/>
              </w:rPr>
              <w:t>31.536,00</w:t>
            </w:r>
          </w:p>
        </w:tc>
      </w:tr>
    </w:tbl>
    <w:p w:rsidR="00AD0E26" w:rsidRDefault="00AD0E26" w:rsidP="00AD0E26"/>
    <w:tbl>
      <w:tblPr>
        <w:tblStyle w:val="Tabelacomgrade"/>
        <w:tblW w:w="0" w:type="auto"/>
        <w:jc w:val="center"/>
        <w:tblLook w:val="04A0" w:firstRow="1" w:lastRow="0" w:firstColumn="1" w:lastColumn="0" w:noHBand="0" w:noVBand="1"/>
      </w:tblPr>
      <w:tblGrid>
        <w:gridCol w:w="1384"/>
        <w:gridCol w:w="2126"/>
        <w:gridCol w:w="1276"/>
        <w:gridCol w:w="4425"/>
      </w:tblGrid>
      <w:tr w:rsidR="00AD0E26" w:rsidRPr="00C44D05" w:rsidTr="00AD0E26">
        <w:trPr>
          <w:jc w:val="center"/>
        </w:trPr>
        <w:tc>
          <w:tcPr>
            <w:tcW w:w="9211" w:type="dxa"/>
            <w:gridSpan w:val="4"/>
            <w:vAlign w:val="center"/>
          </w:tcPr>
          <w:p w:rsidR="00AD0E26" w:rsidRPr="00C44D05" w:rsidRDefault="00AD0E26" w:rsidP="00AD0E26">
            <w:pPr>
              <w:rPr>
                <w:i/>
              </w:rPr>
            </w:pPr>
            <w:r>
              <w:rPr>
                <w:i/>
              </w:rPr>
              <w:t>QUADRO DE CARGOS DE PROFESSOR – ANEXO V</w:t>
            </w:r>
          </w:p>
        </w:tc>
      </w:tr>
      <w:tr w:rsidR="00AD0E26" w:rsidRPr="00C44D05" w:rsidTr="00AD0E26">
        <w:trPr>
          <w:jc w:val="center"/>
        </w:trPr>
        <w:tc>
          <w:tcPr>
            <w:tcW w:w="9211" w:type="dxa"/>
            <w:gridSpan w:val="4"/>
            <w:vAlign w:val="center"/>
          </w:tcPr>
          <w:p w:rsidR="00AD0E26" w:rsidRDefault="00AD0E26" w:rsidP="00AD0E26">
            <w:pPr>
              <w:rPr>
                <w:i/>
              </w:rPr>
            </w:pPr>
            <w:r>
              <w:rPr>
                <w:i/>
              </w:rPr>
              <w:t>(Anexo I – Lei Nº 337, de 06/07/1987</w:t>
            </w:r>
            <w:proofErr w:type="gramStart"/>
            <w:r>
              <w:rPr>
                <w:i/>
              </w:rPr>
              <w:t>)</w:t>
            </w:r>
            <w:proofErr w:type="gramEnd"/>
          </w:p>
        </w:tc>
      </w:tr>
      <w:tr w:rsidR="00AD0E26" w:rsidRPr="00C44D05" w:rsidTr="00AD0E26">
        <w:trPr>
          <w:jc w:val="center"/>
        </w:trPr>
        <w:tc>
          <w:tcPr>
            <w:tcW w:w="1384" w:type="dxa"/>
            <w:vAlign w:val="center"/>
          </w:tcPr>
          <w:p w:rsidR="00AD0E26" w:rsidRPr="00C44D05" w:rsidRDefault="00AD0E26" w:rsidP="00AD0E26">
            <w:pPr>
              <w:rPr>
                <w:i/>
              </w:rPr>
            </w:pPr>
            <w:r w:rsidRPr="00C44D05">
              <w:rPr>
                <w:i/>
              </w:rPr>
              <w:t>Nº de Vagas</w:t>
            </w:r>
          </w:p>
        </w:tc>
        <w:tc>
          <w:tcPr>
            <w:tcW w:w="2126" w:type="dxa"/>
            <w:vAlign w:val="center"/>
          </w:tcPr>
          <w:p w:rsidR="00AD0E26" w:rsidRPr="00C44D05" w:rsidRDefault="00AD0E26" w:rsidP="00AD0E26">
            <w:pPr>
              <w:rPr>
                <w:i/>
              </w:rPr>
            </w:pPr>
            <w:r w:rsidRPr="00C44D05">
              <w:rPr>
                <w:i/>
              </w:rPr>
              <w:t>Categoria Funcional</w:t>
            </w:r>
          </w:p>
        </w:tc>
        <w:tc>
          <w:tcPr>
            <w:tcW w:w="1276" w:type="dxa"/>
            <w:vAlign w:val="center"/>
          </w:tcPr>
          <w:p w:rsidR="00AD0E26" w:rsidRPr="00C44D05" w:rsidRDefault="00AD0E26" w:rsidP="00AD0E26">
            <w:pPr>
              <w:rPr>
                <w:i/>
              </w:rPr>
            </w:pPr>
            <w:r w:rsidRPr="00C44D05">
              <w:rPr>
                <w:i/>
              </w:rPr>
              <w:t>Nível</w:t>
            </w:r>
          </w:p>
        </w:tc>
        <w:tc>
          <w:tcPr>
            <w:tcW w:w="4425" w:type="dxa"/>
            <w:vAlign w:val="center"/>
          </w:tcPr>
          <w:p w:rsidR="00AD0E26" w:rsidRPr="00C44D05" w:rsidRDefault="00AD0E26" w:rsidP="00AD0E26">
            <w:pPr>
              <w:rPr>
                <w:i/>
              </w:rPr>
            </w:pPr>
            <w:r w:rsidRPr="00C44D05">
              <w:rPr>
                <w:i/>
              </w:rPr>
              <w:t>Qualificação Profissional</w:t>
            </w:r>
          </w:p>
        </w:tc>
      </w:tr>
      <w:tr w:rsidR="00AD0E26" w:rsidRPr="00C44D05" w:rsidTr="00AD0E26">
        <w:trPr>
          <w:jc w:val="center"/>
        </w:trPr>
        <w:tc>
          <w:tcPr>
            <w:tcW w:w="1384" w:type="dxa"/>
            <w:vAlign w:val="center"/>
          </w:tcPr>
          <w:p w:rsidR="00AD0E26" w:rsidRPr="00C44D05" w:rsidRDefault="00AD0E26" w:rsidP="00AD0E26">
            <w:r w:rsidRPr="00C44D05">
              <w:t>08</w:t>
            </w:r>
          </w:p>
        </w:tc>
        <w:tc>
          <w:tcPr>
            <w:tcW w:w="2126" w:type="dxa"/>
            <w:vAlign w:val="center"/>
          </w:tcPr>
          <w:p w:rsidR="00AD0E26" w:rsidRPr="00C44D05" w:rsidRDefault="00AD0E26" w:rsidP="00AD0E26">
            <w:r w:rsidRPr="00C44D05">
              <w:t>Professor</w:t>
            </w:r>
          </w:p>
        </w:tc>
        <w:tc>
          <w:tcPr>
            <w:tcW w:w="1276" w:type="dxa"/>
            <w:vAlign w:val="center"/>
          </w:tcPr>
          <w:p w:rsidR="00AD0E26" w:rsidRPr="00C44D05" w:rsidRDefault="00AD0E26" w:rsidP="00AD0E26">
            <w:r w:rsidRPr="00C44D05">
              <w:t>03</w:t>
            </w:r>
          </w:p>
        </w:tc>
        <w:tc>
          <w:tcPr>
            <w:tcW w:w="4425" w:type="dxa"/>
            <w:vAlign w:val="center"/>
          </w:tcPr>
          <w:p w:rsidR="00AD0E26" w:rsidRPr="00C44D05" w:rsidRDefault="00AD0E26" w:rsidP="00AD0E26">
            <w:r w:rsidRPr="00C44D05">
              <w:t>Professor não titulado</w:t>
            </w:r>
          </w:p>
        </w:tc>
      </w:tr>
      <w:tr w:rsidR="00AD0E26" w:rsidRPr="00C44D05" w:rsidTr="00AD0E26">
        <w:trPr>
          <w:jc w:val="center"/>
        </w:trPr>
        <w:tc>
          <w:tcPr>
            <w:tcW w:w="1384" w:type="dxa"/>
            <w:vAlign w:val="center"/>
          </w:tcPr>
          <w:p w:rsidR="00AD0E26" w:rsidRPr="00C44D05" w:rsidRDefault="00AD0E26" w:rsidP="00AD0E26">
            <w:r w:rsidRPr="00C44D05">
              <w:t>04</w:t>
            </w:r>
          </w:p>
        </w:tc>
        <w:tc>
          <w:tcPr>
            <w:tcW w:w="2126" w:type="dxa"/>
            <w:vAlign w:val="center"/>
          </w:tcPr>
          <w:p w:rsidR="00AD0E26" w:rsidRPr="00C44D05" w:rsidRDefault="00AD0E26" w:rsidP="00AD0E26">
            <w:r w:rsidRPr="00C44D05">
              <w:t>Professor</w:t>
            </w:r>
          </w:p>
        </w:tc>
        <w:tc>
          <w:tcPr>
            <w:tcW w:w="1276" w:type="dxa"/>
            <w:vAlign w:val="center"/>
          </w:tcPr>
          <w:p w:rsidR="00AD0E26" w:rsidRPr="00C44D05" w:rsidRDefault="00AD0E26" w:rsidP="00AD0E26">
            <w:r w:rsidRPr="00C44D05">
              <w:t>04</w:t>
            </w:r>
          </w:p>
        </w:tc>
        <w:tc>
          <w:tcPr>
            <w:tcW w:w="4425" w:type="dxa"/>
            <w:vAlign w:val="center"/>
          </w:tcPr>
          <w:p w:rsidR="00AD0E26" w:rsidRPr="00C44D05" w:rsidRDefault="00AD0E26" w:rsidP="00AD0E26">
            <w:r>
              <w:t>Professo</w:t>
            </w:r>
            <w:r w:rsidRPr="00C44D05">
              <w:t xml:space="preserve">r </w:t>
            </w:r>
            <w:r>
              <w:t>sem</w:t>
            </w:r>
            <w:r w:rsidRPr="00C44D05">
              <w:t xml:space="preserve"> certificado de 1º grau</w:t>
            </w:r>
          </w:p>
        </w:tc>
      </w:tr>
      <w:tr w:rsidR="00AD0E26" w:rsidRPr="00C44D05" w:rsidTr="00AD0E26">
        <w:trPr>
          <w:jc w:val="center"/>
        </w:trPr>
        <w:tc>
          <w:tcPr>
            <w:tcW w:w="1384" w:type="dxa"/>
            <w:vAlign w:val="center"/>
          </w:tcPr>
          <w:p w:rsidR="00AD0E26" w:rsidRPr="00C44D05" w:rsidRDefault="00AD0E26" w:rsidP="00AD0E26">
            <w:r w:rsidRPr="00C44D05">
              <w:t>12</w:t>
            </w:r>
          </w:p>
        </w:tc>
        <w:tc>
          <w:tcPr>
            <w:tcW w:w="2126" w:type="dxa"/>
            <w:vAlign w:val="center"/>
          </w:tcPr>
          <w:p w:rsidR="00AD0E26" w:rsidRPr="00C44D05" w:rsidRDefault="00AD0E26" w:rsidP="00AD0E26">
            <w:r w:rsidRPr="00C44D05">
              <w:t>Professor</w:t>
            </w:r>
          </w:p>
        </w:tc>
        <w:tc>
          <w:tcPr>
            <w:tcW w:w="1276" w:type="dxa"/>
            <w:vAlign w:val="center"/>
          </w:tcPr>
          <w:p w:rsidR="00AD0E26" w:rsidRPr="00C44D05" w:rsidRDefault="00AD0E26" w:rsidP="00AD0E26">
            <w:r w:rsidRPr="00C44D05">
              <w:t>06</w:t>
            </w:r>
          </w:p>
        </w:tc>
        <w:tc>
          <w:tcPr>
            <w:tcW w:w="4425" w:type="dxa"/>
            <w:vAlign w:val="center"/>
          </w:tcPr>
          <w:p w:rsidR="00AD0E26" w:rsidRPr="00C44D05" w:rsidRDefault="00AD0E26" w:rsidP="00AD0E26">
            <w:r w:rsidRPr="00C44D05">
              <w:t>Portador de certificado de 2º grau – Magistério</w:t>
            </w:r>
          </w:p>
        </w:tc>
      </w:tr>
      <w:tr w:rsidR="00AD0E26" w:rsidRPr="00C44D05" w:rsidTr="00AD0E26">
        <w:trPr>
          <w:jc w:val="center"/>
        </w:trPr>
        <w:tc>
          <w:tcPr>
            <w:tcW w:w="1384" w:type="dxa"/>
            <w:vAlign w:val="center"/>
          </w:tcPr>
          <w:p w:rsidR="00AD0E26" w:rsidRPr="00C44D05" w:rsidRDefault="00AD0E26" w:rsidP="00AD0E26">
            <w:r w:rsidRPr="00C44D05">
              <w:t>05</w:t>
            </w:r>
          </w:p>
        </w:tc>
        <w:tc>
          <w:tcPr>
            <w:tcW w:w="2126" w:type="dxa"/>
            <w:vAlign w:val="center"/>
          </w:tcPr>
          <w:p w:rsidR="00AD0E26" w:rsidRPr="00C44D05" w:rsidRDefault="00AD0E26" w:rsidP="00AD0E26">
            <w:r w:rsidRPr="00C44D05">
              <w:t>Professor</w:t>
            </w:r>
          </w:p>
        </w:tc>
        <w:tc>
          <w:tcPr>
            <w:tcW w:w="1276" w:type="dxa"/>
            <w:vAlign w:val="center"/>
          </w:tcPr>
          <w:p w:rsidR="00AD0E26" w:rsidRPr="00C44D05" w:rsidRDefault="00AD0E26" w:rsidP="00AD0E26">
            <w:r w:rsidRPr="00C44D05">
              <w:t>07</w:t>
            </w:r>
          </w:p>
        </w:tc>
        <w:tc>
          <w:tcPr>
            <w:tcW w:w="4425" w:type="dxa"/>
            <w:vAlign w:val="center"/>
          </w:tcPr>
          <w:p w:rsidR="00AD0E26" w:rsidRPr="00C44D05" w:rsidRDefault="00AD0E26" w:rsidP="00AD0E26">
            <w:r w:rsidRPr="00C44D05">
              <w:t>Portador de certificado de licenciatura curta</w:t>
            </w:r>
          </w:p>
        </w:tc>
      </w:tr>
      <w:tr w:rsidR="00AD0E26" w:rsidRPr="00C44D05" w:rsidTr="00AD0E26">
        <w:trPr>
          <w:jc w:val="center"/>
        </w:trPr>
        <w:tc>
          <w:tcPr>
            <w:tcW w:w="1384" w:type="dxa"/>
            <w:vAlign w:val="center"/>
          </w:tcPr>
          <w:p w:rsidR="00AD0E26" w:rsidRPr="00C44D05" w:rsidRDefault="00AD0E26" w:rsidP="00AD0E26">
            <w:r w:rsidRPr="00C44D05">
              <w:t>05</w:t>
            </w:r>
          </w:p>
        </w:tc>
        <w:tc>
          <w:tcPr>
            <w:tcW w:w="2126" w:type="dxa"/>
            <w:vAlign w:val="center"/>
          </w:tcPr>
          <w:p w:rsidR="00AD0E26" w:rsidRPr="00C44D05" w:rsidRDefault="00AD0E26" w:rsidP="00AD0E26">
            <w:r w:rsidRPr="00C44D05">
              <w:t>Professor</w:t>
            </w:r>
          </w:p>
        </w:tc>
        <w:tc>
          <w:tcPr>
            <w:tcW w:w="1276" w:type="dxa"/>
            <w:vAlign w:val="center"/>
          </w:tcPr>
          <w:p w:rsidR="00AD0E26" w:rsidRPr="00C44D05" w:rsidRDefault="00AD0E26" w:rsidP="00AD0E26">
            <w:r w:rsidRPr="00C44D05">
              <w:t>08</w:t>
            </w:r>
          </w:p>
        </w:tc>
        <w:tc>
          <w:tcPr>
            <w:tcW w:w="4425" w:type="dxa"/>
            <w:vAlign w:val="center"/>
          </w:tcPr>
          <w:p w:rsidR="00AD0E26" w:rsidRPr="00C44D05" w:rsidRDefault="00AD0E26" w:rsidP="00AD0E26">
            <w:r w:rsidRPr="00C44D05">
              <w:t>Portador de certificado de licenciatura plena</w:t>
            </w:r>
          </w:p>
        </w:tc>
      </w:tr>
    </w:tbl>
    <w:p w:rsidR="00AD0E26" w:rsidRPr="00662C03" w:rsidRDefault="00AD0E26" w:rsidP="00AD0E26"/>
    <w:tbl>
      <w:tblPr>
        <w:tblStyle w:val="Tabelacomgrade"/>
        <w:tblW w:w="0" w:type="auto"/>
        <w:jc w:val="center"/>
        <w:tblLook w:val="04A0" w:firstRow="1" w:lastRow="0" w:firstColumn="1" w:lastColumn="0" w:noHBand="0" w:noVBand="1"/>
      </w:tblPr>
      <w:tblGrid>
        <w:gridCol w:w="4181"/>
        <w:gridCol w:w="1487"/>
        <w:gridCol w:w="1488"/>
        <w:gridCol w:w="2055"/>
      </w:tblGrid>
      <w:tr w:rsidR="00AD0E26" w:rsidRPr="00816E87" w:rsidTr="00AD0E26">
        <w:trPr>
          <w:jc w:val="center"/>
        </w:trPr>
        <w:tc>
          <w:tcPr>
            <w:tcW w:w="9211" w:type="dxa"/>
            <w:gridSpan w:val="4"/>
            <w:vAlign w:val="center"/>
          </w:tcPr>
          <w:p w:rsidR="00AD0E26" w:rsidRPr="00816E87" w:rsidRDefault="00AD0E26" w:rsidP="00AD0E26">
            <w:pPr>
              <w:rPr>
                <w:i/>
              </w:rPr>
            </w:pPr>
            <w:r w:rsidRPr="00816E87">
              <w:rPr>
                <w:i/>
              </w:rPr>
              <w:t xml:space="preserve">QUADRO DE PESSOAL REGIDO PELA C.L.T. – ANEXO </w:t>
            </w:r>
            <w:proofErr w:type="gramStart"/>
            <w:r w:rsidRPr="00816E87">
              <w:rPr>
                <w:i/>
              </w:rPr>
              <w:t>VI</w:t>
            </w:r>
            <w:proofErr w:type="gramEnd"/>
          </w:p>
        </w:tc>
      </w:tr>
      <w:tr w:rsidR="00AD0E26" w:rsidRPr="00816E87" w:rsidTr="00AD0E26">
        <w:trPr>
          <w:jc w:val="center"/>
        </w:trPr>
        <w:tc>
          <w:tcPr>
            <w:tcW w:w="4181" w:type="dxa"/>
            <w:vAlign w:val="center"/>
          </w:tcPr>
          <w:p w:rsidR="00AD0E26" w:rsidRPr="00816E87" w:rsidRDefault="00AD0E26" w:rsidP="00AD0E26">
            <w:pPr>
              <w:rPr>
                <w:i/>
              </w:rPr>
            </w:pPr>
            <w:r w:rsidRPr="00816E87">
              <w:rPr>
                <w:i/>
              </w:rPr>
              <w:t>Categorias</w:t>
            </w:r>
          </w:p>
        </w:tc>
        <w:tc>
          <w:tcPr>
            <w:tcW w:w="1487" w:type="dxa"/>
            <w:vAlign w:val="center"/>
          </w:tcPr>
          <w:p w:rsidR="00AD0E26" w:rsidRPr="00816E87" w:rsidRDefault="00AD0E26" w:rsidP="00AD0E26">
            <w:pPr>
              <w:rPr>
                <w:i/>
              </w:rPr>
            </w:pPr>
            <w:r w:rsidRPr="00816E87">
              <w:rPr>
                <w:i/>
              </w:rPr>
              <w:t>Classe</w:t>
            </w:r>
          </w:p>
        </w:tc>
        <w:tc>
          <w:tcPr>
            <w:tcW w:w="1488" w:type="dxa"/>
            <w:vAlign w:val="center"/>
          </w:tcPr>
          <w:p w:rsidR="00AD0E26" w:rsidRPr="00816E87" w:rsidRDefault="00AD0E26" w:rsidP="00AD0E26">
            <w:pPr>
              <w:rPr>
                <w:i/>
              </w:rPr>
            </w:pPr>
            <w:r w:rsidRPr="00816E87">
              <w:rPr>
                <w:i/>
              </w:rPr>
              <w:t>Letra</w:t>
            </w:r>
          </w:p>
        </w:tc>
        <w:tc>
          <w:tcPr>
            <w:tcW w:w="2055" w:type="dxa"/>
            <w:vAlign w:val="center"/>
          </w:tcPr>
          <w:p w:rsidR="00AD0E26" w:rsidRPr="00816E87" w:rsidRDefault="00AD0E26" w:rsidP="00AD0E26">
            <w:pPr>
              <w:rPr>
                <w:i/>
              </w:rPr>
            </w:pPr>
            <w:r w:rsidRPr="00816E87">
              <w:rPr>
                <w:i/>
              </w:rPr>
              <w:t>Salário Mensal CZ$</w:t>
            </w:r>
          </w:p>
        </w:tc>
      </w:tr>
      <w:tr w:rsidR="00AD0E26" w:rsidRPr="00816E87" w:rsidTr="00AD0E26">
        <w:trPr>
          <w:jc w:val="center"/>
        </w:trPr>
        <w:tc>
          <w:tcPr>
            <w:tcW w:w="4181" w:type="dxa"/>
            <w:vAlign w:val="center"/>
          </w:tcPr>
          <w:p w:rsidR="00AD0E26" w:rsidRPr="00816E87" w:rsidRDefault="00AD0E26" w:rsidP="00AD0E26">
            <w:pPr>
              <w:jc w:val="left"/>
            </w:pPr>
            <w:r w:rsidRPr="00816E87">
              <w:t>I – Não especializados</w:t>
            </w:r>
          </w:p>
        </w:tc>
        <w:tc>
          <w:tcPr>
            <w:tcW w:w="1487" w:type="dxa"/>
            <w:vAlign w:val="center"/>
          </w:tcPr>
          <w:p w:rsidR="00AD0E26" w:rsidRPr="00816E87" w:rsidRDefault="00AD0E26" w:rsidP="00AD0E26">
            <w:proofErr w:type="gramStart"/>
            <w:r w:rsidRPr="00816E87">
              <w:t>1</w:t>
            </w:r>
            <w:proofErr w:type="gramEnd"/>
          </w:p>
        </w:tc>
        <w:tc>
          <w:tcPr>
            <w:tcW w:w="1488" w:type="dxa"/>
            <w:vAlign w:val="center"/>
          </w:tcPr>
          <w:p w:rsidR="00AD0E26" w:rsidRPr="00816E87" w:rsidRDefault="00AD0E26" w:rsidP="00AD0E26">
            <w:r w:rsidRPr="00816E87">
              <w:t>-</w:t>
            </w:r>
          </w:p>
        </w:tc>
        <w:tc>
          <w:tcPr>
            <w:tcW w:w="2055" w:type="dxa"/>
            <w:vAlign w:val="center"/>
          </w:tcPr>
          <w:p w:rsidR="00AD0E26" w:rsidRPr="00816E87" w:rsidRDefault="00AD0E26" w:rsidP="00AD0E26">
            <w:r w:rsidRPr="00816E87">
              <w:t>-</w:t>
            </w:r>
          </w:p>
        </w:tc>
      </w:tr>
      <w:tr w:rsidR="00AD0E26" w:rsidRPr="00816E87" w:rsidTr="00AD0E26">
        <w:trPr>
          <w:jc w:val="center"/>
        </w:trPr>
        <w:tc>
          <w:tcPr>
            <w:tcW w:w="4181" w:type="dxa"/>
            <w:vAlign w:val="center"/>
          </w:tcPr>
          <w:p w:rsidR="00AD0E26" w:rsidRPr="00816E87" w:rsidRDefault="00AD0E26" w:rsidP="00AD0E26">
            <w:pPr>
              <w:jc w:val="left"/>
            </w:pPr>
          </w:p>
        </w:tc>
        <w:tc>
          <w:tcPr>
            <w:tcW w:w="1487" w:type="dxa"/>
            <w:vAlign w:val="center"/>
          </w:tcPr>
          <w:p w:rsidR="00AD0E26" w:rsidRPr="00816E87" w:rsidRDefault="00AD0E26" w:rsidP="00AD0E26">
            <w:proofErr w:type="gramStart"/>
            <w:r w:rsidRPr="00816E87">
              <w:t>2</w:t>
            </w:r>
            <w:proofErr w:type="gramEnd"/>
          </w:p>
        </w:tc>
        <w:tc>
          <w:tcPr>
            <w:tcW w:w="1488" w:type="dxa"/>
            <w:vAlign w:val="center"/>
          </w:tcPr>
          <w:p w:rsidR="00AD0E26" w:rsidRPr="00816E87" w:rsidRDefault="00AD0E26" w:rsidP="00AD0E26">
            <w:r w:rsidRPr="00816E87">
              <w:t>-</w:t>
            </w:r>
          </w:p>
        </w:tc>
        <w:tc>
          <w:tcPr>
            <w:tcW w:w="2055" w:type="dxa"/>
            <w:vAlign w:val="center"/>
          </w:tcPr>
          <w:p w:rsidR="00AD0E26" w:rsidRPr="00816E87" w:rsidRDefault="004C021E" w:rsidP="00AD0E26">
            <w:r>
              <w:t>9.968,00</w:t>
            </w:r>
          </w:p>
        </w:tc>
      </w:tr>
      <w:tr w:rsidR="00AD0E26" w:rsidRPr="00816E87" w:rsidTr="00AD0E26">
        <w:trPr>
          <w:jc w:val="center"/>
        </w:trPr>
        <w:tc>
          <w:tcPr>
            <w:tcW w:w="4181" w:type="dxa"/>
            <w:vAlign w:val="center"/>
          </w:tcPr>
          <w:p w:rsidR="00AD0E26" w:rsidRPr="00816E87" w:rsidRDefault="00AD0E26" w:rsidP="00AD0E26">
            <w:pPr>
              <w:jc w:val="left"/>
            </w:pPr>
            <w:r w:rsidRPr="00816E87">
              <w:t>II – Especializados</w:t>
            </w:r>
          </w:p>
        </w:tc>
        <w:tc>
          <w:tcPr>
            <w:tcW w:w="1487" w:type="dxa"/>
            <w:vAlign w:val="center"/>
          </w:tcPr>
          <w:p w:rsidR="00AD0E26" w:rsidRPr="00816E87" w:rsidRDefault="00AD0E26" w:rsidP="00AD0E26">
            <w:proofErr w:type="gramStart"/>
            <w:r w:rsidRPr="00816E87">
              <w:t>1</w:t>
            </w:r>
            <w:proofErr w:type="gramEnd"/>
          </w:p>
        </w:tc>
        <w:tc>
          <w:tcPr>
            <w:tcW w:w="1488" w:type="dxa"/>
            <w:vAlign w:val="center"/>
          </w:tcPr>
          <w:p w:rsidR="00AD0E26" w:rsidRPr="00816E87" w:rsidRDefault="00AD0E26" w:rsidP="00AD0E26">
            <w:r w:rsidRPr="00816E87">
              <w:t>-</w:t>
            </w:r>
          </w:p>
        </w:tc>
        <w:tc>
          <w:tcPr>
            <w:tcW w:w="2055" w:type="dxa"/>
            <w:vAlign w:val="center"/>
          </w:tcPr>
          <w:p w:rsidR="00AD0E26" w:rsidRPr="00816E87" w:rsidRDefault="004C021E" w:rsidP="00AD0E26">
            <w:r>
              <w:t>7.966,00</w:t>
            </w:r>
          </w:p>
        </w:tc>
      </w:tr>
      <w:tr w:rsidR="00AD0E26" w:rsidRPr="00816E87" w:rsidTr="00AD0E26">
        <w:trPr>
          <w:jc w:val="center"/>
        </w:trPr>
        <w:tc>
          <w:tcPr>
            <w:tcW w:w="4181" w:type="dxa"/>
            <w:vAlign w:val="center"/>
          </w:tcPr>
          <w:p w:rsidR="00AD0E26" w:rsidRPr="00816E87" w:rsidRDefault="00AD0E26" w:rsidP="00AD0E26">
            <w:pPr>
              <w:jc w:val="left"/>
            </w:pPr>
          </w:p>
        </w:tc>
        <w:tc>
          <w:tcPr>
            <w:tcW w:w="1487" w:type="dxa"/>
            <w:vAlign w:val="center"/>
          </w:tcPr>
          <w:p w:rsidR="00AD0E26" w:rsidRPr="00816E87" w:rsidRDefault="00AD0E26" w:rsidP="00AD0E26">
            <w:proofErr w:type="gramStart"/>
            <w:r w:rsidRPr="00816E87">
              <w:t>2</w:t>
            </w:r>
            <w:proofErr w:type="gramEnd"/>
          </w:p>
        </w:tc>
        <w:tc>
          <w:tcPr>
            <w:tcW w:w="1488" w:type="dxa"/>
            <w:vAlign w:val="center"/>
          </w:tcPr>
          <w:p w:rsidR="00AD0E26" w:rsidRPr="00816E87" w:rsidRDefault="00AD0E26" w:rsidP="00AD0E26">
            <w:r w:rsidRPr="00816E87">
              <w:t>-</w:t>
            </w:r>
          </w:p>
        </w:tc>
        <w:tc>
          <w:tcPr>
            <w:tcW w:w="2055" w:type="dxa"/>
            <w:vAlign w:val="center"/>
          </w:tcPr>
          <w:p w:rsidR="00AD0E26" w:rsidRPr="00816E87" w:rsidRDefault="004C021E" w:rsidP="00AD0E26">
            <w:r>
              <w:t>9.383,00</w:t>
            </w:r>
          </w:p>
        </w:tc>
      </w:tr>
      <w:tr w:rsidR="00AD0E26" w:rsidRPr="00816E87" w:rsidTr="00AD0E26">
        <w:trPr>
          <w:jc w:val="center"/>
        </w:trPr>
        <w:tc>
          <w:tcPr>
            <w:tcW w:w="4181" w:type="dxa"/>
            <w:vAlign w:val="center"/>
          </w:tcPr>
          <w:p w:rsidR="00AD0E26" w:rsidRPr="00816E87" w:rsidRDefault="00AD0E26" w:rsidP="00AD0E26">
            <w:pPr>
              <w:jc w:val="left"/>
            </w:pPr>
            <w:r w:rsidRPr="00816E87">
              <w:t>III – Serviços Profissionais</w:t>
            </w:r>
          </w:p>
        </w:tc>
        <w:tc>
          <w:tcPr>
            <w:tcW w:w="1487" w:type="dxa"/>
            <w:vAlign w:val="center"/>
          </w:tcPr>
          <w:p w:rsidR="00AD0E26" w:rsidRPr="00816E87" w:rsidRDefault="00AD0E26" w:rsidP="00AD0E26">
            <w:proofErr w:type="gramStart"/>
            <w:r w:rsidRPr="00816E87">
              <w:t>1</w:t>
            </w:r>
            <w:proofErr w:type="gramEnd"/>
          </w:p>
        </w:tc>
        <w:tc>
          <w:tcPr>
            <w:tcW w:w="1488" w:type="dxa"/>
            <w:vAlign w:val="center"/>
          </w:tcPr>
          <w:p w:rsidR="00AD0E26" w:rsidRPr="00816E87" w:rsidRDefault="00AD0E26" w:rsidP="00AD0E26">
            <w:r w:rsidRPr="00816E87">
              <w:t>-</w:t>
            </w:r>
          </w:p>
        </w:tc>
        <w:tc>
          <w:tcPr>
            <w:tcW w:w="2055" w:type="dxa"/>
            <w:vAlign w:val="center"/>
          </w:tcPr>
          <w:p w:rsidR="00AD0E26" w:rsidRPr="00816E87" w:rsidRDefault="004C021E" w:rsidP="00AD0E26">
            <w:r>
              <w:t>15.744,00</w:t>
            </w:r>
          </w:p>
        </w:tc>
      </w:tr>
      <w:tr w:rsidR="00AD0E26" w:rsidRPr="00816E87" w:rsidTr="00AD0E26">
        <w:trPr>
          <w:jc w:val="center"/>
        </w:trPr>
        <w:tc>
          <w:tcPr>
            <w:tcW w:w="4181" w:type="dxa"/>
            <w:vAlign w:val="center"/>
          </w:tcPr>
          <w:p w:rsidR="00AD0E26" w:rsidRPr="00816E87" w:rsidRDefault="00AD0E26" w:rsidP="00AD0E26">
            <w:pPr>
              <w:jc w:val="left"/>
            </w:pPr>
          </w:p>
        </w:tc>
        <w:tc>
          <w:tcPr>
            <w:tcW w:w="1487" w:type="dxa"/>
            <w:vAlign w:val="center"/>
          </w:tcPr>
          <w:p w:rsidR="00AD0E26" w:rsidRPr="00816E87" w:rsidRDefault="00AD0E26" w:rsidP="00AD0E26">
            <w:proofErr w:type="gramStart"/>
            <w:r w:rsidRPr="00816E87">
              <w:t>2</w:t>
            </w:r>
            <w:proofErr w:type="gramEnd"/>
          </w:p>
        </w:tc>
        <w:tc>
          <w:tcPr>
            <w:tcW w:w="1488" w:type="dxa"/>
            <w:vAlign w:val="center"/>
          </w:tcPr>
          <w:p w:rsidR="00AD0E26" w:rsidRPr="00816E87" w:rsidRDefault="00AD0E26" w:rsidP="00AD0E26">
            <w:r>
              <w:t>A</w:t>
            </w:r>
          </w:p>
        </w:tc>
        <w:tc>
          <w:tcPr>
            <w:tcW w:w="2055" w:type="dxa"/>
            <w:vAlign w:val="center"/>
          </w:tcPr>
          <w:p w:rsidR="00AD0E26" w:rsidRPr="00816E87" w:rsidRDefault="004C021E" w:rsidP="00AD0E26">
            <w:r>
              <w:t>14.760,00</w:t>
            </w:r>
          </w:p>
        </w:tc>
      </w:tr>
      <w:tr w:rsidR="00AD0E26" w:rsidRPr="00816E87" w:rsidTr="00AD0E26">
        <w:trPr>
          <w:jc w:val="center"/>
        </w:trPr>
        <w:tc>
          <w:tcPr>
            <w:tcW w:w="4181" w:type="dxa"/>
            <w:vAlign w:val="center"/>
          </w:tcPr>
          <w:p w:rsidR="00AD0E26" w:rsidRPr="00816E87" w:rsidRDefault="00AD0E26" w:rsidP="00AD0E26">
            <w:pPr>
              <w:jc w:val="left"/>
            </w:pPr>
          </w:p>
        </w:tc>
        <w:tc>
          <w:tcPr>
            <w:tcW w:w="1487" w:type="dxa"/>
            <w:vAlign w:val="center"/>
          </w:tcPr>
          <w:p w:rsidR="00AD0E26" w:rsidRPr="00816E87" w:rsidRDefault="00AD0E26" w:rsidP="00AD0E26"/>
        </w:tc>
        <w:tc>
          <w:tcPr>
            <w:tcW w:w="1488" w:type="dxa"/>
            <w:vAlign w:val="center"/>
          </w:tcPr>
          <w:p w:rsidR="00AD0E26" w:rsidRPr="00816E87" w:rsidRDefault="00AD0E26" w:rsidP="00AD0E26">
            <w:r>
              <w:t>B</w:t>
            </w:r>
          </w:p>
        </w:tc>
        <w:tc>
          <w:tcPr>
            <w:tcW w:w="2055" w:type="dxa"/>
            <w:vAlign w:val="center"/>
          </w:tcPr>
          <w:p w:rsidR="00AD0E26" w:rsidRPr="00816E87" w:rsidRDefault="004C021E" w:rsidP="00AD0E26">
            <w:r>
              <w:t>13.139,00</w:t>
            </w:r>
          </w:p>
        </w:tc>
      </w:tr>
      <w:tr w:rsidR="00AD0E26" w:rsidRPr="00816E87" w:rsidTr="00AD0E26">
        <w:trPr>
          <w:jc w:val="center"/>
        </w:trPr>
        <w:tc>
          <w:tcPr>
            <w:tcW w:w="4181" w:type="dxa"/>
            <w:vAlign w:val="center"/>
          </w:tcPr>
          <w:p w:rsidR="00AD0E26" w:rsidRPr="00816E87" w:rsidRDefault="00AD0E26" w:rsidP="00AD0E26">
            <w:pPr>
              <w:jc w:val="left"/>
            </w:pPr>
          </w:p>
        </w:tc>
        <w:tc>
          <w:tcPr>
            <w:tcW w:w="1487" w:type="dxa"/>
            <w:vAlign w:val="center"/>
          </w:tcPr>
          <w:p w:rsidR="00AD0E26" w:rsidRPr="00816E87" w:rsidRDefault="00AD0E26" w:rsidP="00AD0E26">
            <w:proofErr w:type="gramStart"/>
            <w:r w:rsidRPr="00816E87">
              <w:t>3</w:t>
            </w:r>
            <w:proofErr w:type="gramEnd"/>
          </w:p>
        </w:tc>
        <w:tc>
          <w:tcPr>
            <w:tcW w:w="1488" w:type="dxa"/>
            <w:vAlign w:val="center"/>
          </w:tcPr>
          <w:p w:rsidR="00AD0E26" w:rsidRPr="00816E87" w:rsidRDefault="00AD0E26" w:rsidP="00AD0E26">
            <w:r w:rsidRPr="00816E87">
              <w:t>-</w:t>
            </w:r>
          </w:p>
        </w:tc>
        <w:tc>
          <w:tcPr>
            <w:tcW w:w="2055" w:type="dxa"/>
            <w:vAlign w:val="center"/>
          </w:tcPr>
          <w:p w:rsidR="00AD0E26" w:rsidRPr="00816E87" w:rsidRDefault="004C021E" w:rsidP="00AD0E26">
            <w:r>
              <w:t>11.176,00</w:t>
            </w:r>
          </w:p>
        </w:tc>
      </w:tr>
      <w:tr w:rsidR="00AD0E26" w:rsidRPr="00816E87" w:rsidTr="00AD0E26">
        <w:trPr>
          <w:jc w:val="center"/>
        </w:trPr>
        <w:tc>
          <w:tcPr>
            <w:tcW w:w="4181" w:type="dxa"/>
            <w:vAlign w:val="center"/>
          </w:tcPr>
          <w:p w:rsidR="00AD0E26" w:rsidRPr="00816E87" w:rsidRDefault="00AD0E26" w:rsidP="00AD0E26">
            <w:pPr>
              <w:jc w:val="left"/>
            </w:pPr>
            <w:r w:rsidRPr="00816E87">
              <w:t>IV – Profissionais</w:t>
            </w:r>
          </w:p>
        </w:tc>
        <w:tc>
          <w:tcPr>
            <w:tcW w:w="1487" w:type="dxa"/>
            <w:vAlign w:val="center"/>
          </w:tcPr>
          <w:p w:rsidR="00AD0E26" w:rsidRPr="00816E87" w:rsidRDefault="00AD0E26" w:rsidP="00AD0E26">
            <w:proofErr w:type="gramStart"/>
            <w:r w:rsidRPr="00816E87">
              <w:t>1</w:t>
            </w:r>
            <w:proofErr w:type="gramEnd"/>
          </w:p>
        </w:tc>
        <w:tc>
          <w:tcPr>
            <w:tcW w:w="1488" w:type="dxa"/>
            <w:vAlign w:val="center"/>
          </w:tcPr>
          <w:p w:rsidR="00AD0E26" w:rsidRPr="00816E87" w:rsidRDefault="00AD0E26" w:rsidP="00AD0E26">
            <w:r w:rsidRPr="00816E87">
              <w:t>A</w:t>
            </w:r>
          </w:p>
        </w:tc>
        <w:tc>
          <w:tcPr>
            <w:tcW w:w="2055" w:type="dxa"/>
            <w:vAlign w:val="center"/>
          </w:tcPr>
          <w:p w:rsidR="00AD0E26" w:rsidRPr="00816E87" w:rsidRDefault="004C021E" w:rsidP="00AD0E26">
            <w:r>
              <w:t>17.663,00</w:t>
            </w:r>
          </w:p>
        </w:tc>
      </w:tr>
      <w:tr w:rsidR="00AD0E26" w:rsidRPr="00816E87" w:rsidTr="00AD0E26">
        <w:trPr>
          <w:jc w:val="center"/>
        </w:trPr>
        <w:tc>
          <w:tcPr>
            <w:tcW w:w="4181" w:type="dxa"/>
            <w:vAlign w:val="center"/>
          </w:tcPr>
          <w:p w:rsidR="00AD0E26" w:rsidRPr="00816E87" w:rsidRDefault="00AD0E26" w:rsidP="00AD0E26">
            <w:pPr>
              <w:jc w:val="left"/>
            </w:pPr>
          </w:p>
        </w:tc>
        <w:tc>
          <w:tcPr>
            <w:tcW w:w="1487" w:type="dxa"/>
            <w:vAlign w:val="center"/>
          </w:tcPr>
          <w:p w:rsidR="00AD0E26" w:rsidRPr="00816E87" w:rsidRDefault="00AD0E26" w:rsidP="00AD0E26"/>
        </w:tc>
        <w:tc>
          <w:tcPr>
            <w:tcW w:w="1488" w:type="dxa"/>
            <w:vAlign w:val="center"/>
          </w:tcPr>
          <w:p w:rsidR="00AD0E26" w:rsidRPr="00816E87" w:rsidRDefault="00AD0E26" w:rsidP="00AD0E26">
            <w:r w:rsidRPr="00816E87">
              <w:t>B</w:t>
            </w:r>
          </w:p>
        </w:tc>
        <w:tc>
          <w:tcPr>
            <w:tcW w:w="2055" w:type="dxa"/>
            <w:vAlign w:val="center"/>
          </w:tcPr>
          <w:p w:rsidR="00AD0E26" w:rsidRPr="00816E87" w:rsidRDefault="004C021E" w:rsidP="00AD0E26">
            <w:r>
              <w:t>14.135,00</w:t>
            </w:r>
          </w:p>
        </w:tc>
      </w:tr>
      <w:tr w:rsidR="00AD0E26" w:rsidRPr="00816E87" w:rsidTr="00AD0E26">
        <w:trPr>
          <w:jc w:val="center"/>
        </w:trPr>
        <w:tc>
          <w:tcPr>
            <w:tcW w:w="4181" w:type="dxa"/>
            <w:vAlign w:val="center"/>
          </w:tcPr>
          <w:p w:rsidR="00AD0E26" w:rsidRPr="00816E87" w:rsidRDefault="00AD0E26" w:rsidP="00AD0E26"/>
        </w:tc>
        <w:tc>
          <w:tcPr>
            <w:tcW w:w="1487" w:type="dxa"/>
            <w:vAlign w:val="center"/>
          </w:tcPr>
          <w:p w:rsidR="00AD0E26" w:rsidRPr="00816E87" w:rsidRDefault="00AD0E26" w:rsidP="00AD0E26"/>
        </w:tc>
        <w:tc>
          <w:tcPr>
            <w:tcW w:w="1488" w:type="dxa"/>
            <w:vAlign w:val="center"/>
          </w:tcPr>
          <w:p w:rsidR="00AD0E26" w:rsidRPr="00816E87" w:rsidRDefault="00AD0E26" w:rsidP="00AD0E26">
            <w:r w:rsidRPr="00816E87">
              <w:t>C</w:t>
            </w:r>
          </w:p>
        </w:tc>
        <w:tc>
          <w:tcPr>
            <w:tcW w:w="2055" w:type="dxa"/>
            <w:vAlign w:val="center"/>
          </w:tcPr>
          <w:p w:rsidR="00AD0E26" w:rsidRPr="00816E87" w:rsidRDefault="004C021E" w:rsidP="00AD0E26">
            <w:r>
              <w:t>14.135,00</w:t>
            </w:r>
          </w:p>
        </w:tc>
      </w:tr>
      <w:tr w:rsidR="00AD0E26" w:rsidRPr="00816E87" w:rsidTr="00AD0E26">
        <w:trPr>
          <w:jc w:val="center"/>
        </w:trPr>
        <w:tc>
          <w:tcPr>
            <w:tcW w:w="4181" w:type="dxa"/>
            <w:vAlign w:val="center"/>
          </w:tcPr>
          <w:p w:rsidR="00AD0E26" w:rsidRPr="00816E87" w:rsidRDefault="00AD0E26" w:rsidP="00AD0E26"/>
        </w:tc>
        <w:tc>
          <w:tcPr>
            <w:tcW w:w="1487" w:type="dxa"/>
            <w:vAlign w:val="center"/>
          </w:tcPr>
          <w:p w:rsidR="00AD0E26" w:rsidRPr="00816E87" w:rsidRDefault="00AD0E26" w:rsidP="00AD0E26">
            <w:proofErr w:type="gramStart"/>
            <w:r w:rsidRPr="00816E87">
              <w:t>2</w:t>
            </w:r>
            <w:proofErr w:type="gramEnd"/>
          </w:p>
        </w:tc>
        <w:tc>
          <w:tcPr>
            <w:tcW w:w="1488" w:type="dxa"/>
            <w:vAlign w:val="center"/>
          </w:tcPr>
          <w:p w:rsidR="00AD0E26" w:rsidRPr="00816E87" w:rsidRDefault="00AD0E26" w:rsidP="00AD0E26">
            <w:r w:rsidRPr="00816E87">
              <w:t>A</w:t>
            </w:r>
          </w:p>
        </w:tc>
        <w:tc>
          <w:tcPr>
            <w:tcW w:w="2055" w:type="dxa"/>
            <w:vAlign w:val="center"/>
          </w:tcPr>
          <w:p w:rsidR="00AD0E26" w:rsidRPr="00816E87" w:rsidRDefault="004C021E" w:rsidP="00AD0E26">
            <w:r>
              <w:t>17.663,00</w:t>
            </w:r>
          </w:p>
        </w:tc>
      </w:tr>
      <w:tr w:rsidR="00AD0E26" w:rsidRPr="00816E87" w:rsidTr="00AD0E26">
        <w:trPr>
          <w:jc w:val="center"/>
        </w:trPr>
        <w:tc>
          <w:tcPr>
            <w:tcW w:w="4181" w:type="dxa"/>
            <w:vAlign w:val="center"/>
          </w:tcPr>
          <w:p w:rsidR="00AD0E26" w:rsidRPr="00816E87" w:rsidRDefault="00AD0E26" w:rsidP="00AD0E26"/>
        </w:tc>
        <w:tc>
          <w:tcPr>
            <w:tcW w:w="1487" w:type="dxa"/>
            <w:vAlign w:val="center"/>
          </w:tcPr>
          <w:p w:rsidR="00AD0E26" w:rsidRPr="00816E87" w:rsidRDefault="00AD0E26" w:rsidP="00AD0E26"/>
        </w:tc>
        <w:tc>
          <w:tcPr>
            <w:tcW w:w="1488" w:type="dxa"/>
            <w:vAlign w:val="center"/>
          </w:tcPr>
          <w:p w:rsidR="00AD0E26" w:rsidRPr="00816E87" w:rsidRDefault="00AD0E26" w:rsidP="00AD0E26">
            <w:r w:rsidRPr="00816E87">
              <w:t>B</w:t>
            </w:r>
          </w:p>
        </w:tc>
        <w:tc>
          <w:tcPr>
            <w:tcW w:w="2055" w:type="dxa"/>
            <w:vAlign w:val="center"/>
          </w:tcPr>
          <w:p w:rsidR="00AD0E26" w:rsidRPr="00816E87" w:rsidRDefault="004C021E" w:rsidP="00AD0E26">
            <w:r>
              <w:t>15.989,00</w:t>
            </w:r>
          </w:p>
        </w:tc>
      </w:tr>
      <w:tr w:rsidR="00AD0E26" w:rsidRPr="00816E87" w:rsidTr="00AD0E26">
        <w:trPr>
          <w:jc w:val="center"/>
        </w:trPr>
        <w:tc>
          <w:tcPr>
            <w:tcW w:w="4181" w:type="dxa"/>
            <w:vAlign w:val="center"/>
          </w:tcPr>
          <w:p w:rsidR="00AD0E26" w:rsidRPr="00816E87" w:rsidRDefault="00AD0E26" w:rsidP="00AD0E26"/>
        </w:tc>
        <w:tc>
          <w:tcPr>
            <w:tcW w:w="1487" w:type="dxa"/>
            <w:vAlign w:val="center"/>
          </w:tcPr>
          <w:p w:rsidR="00AD0E26" w:rsidRPr="00816E87" w:rsidRDefault="00AD0E26" w:rsidP="00AD0E26"/>
        </w:tc>
        <w:tc>
          <w:tcPr>
            <w:tcW w:w="1488" w:type="dxa"/>
            <w:vAlign w:val="center"/>
          </w:tcPr>
          <w:p w:rsidR="00AD0E26" w:rsidRPr="00816E87" w:rsidRDefault="00AD0E26" w:rsidP="00AD0E26">
            <w:r w:rsidRPr="00816E87">
              <w:t>C</w:t>
            </w:r>
          </w:p>
        </w:tc>
        <w:tc>
          <w:tcPr>
            <w:tcW w:w="2055" w:type="dxa"/>
            <w:vAlign w:val="center"/>
          </w:tcPr>
          <w:p w:rsidR="00AD0E26" w:rsidRPr="00816E87" w:rsidRDefault="004C021E" w:rsidP="00AD0E26">
            <w:r>
              <w:t>14.135,00</w:t>
            </w:r>
          </w:p>
        </w:tc>
      </w:tr>
      <w:tr w:rsidR="00AD0E26" w:rsidRPr="00816E87" w:rsidTr="00AD0E26">
        <w:trPr>
          <w:jc w:val="center"/>
        </w:trPr>
        <w:tc>
          <w:tcPr>
            <w:tcW w:w="4181" w:type="dxa"/>
            <w:vAlign w:val="center"/>
          </w:tcPr>
          <w:p w:rsidR="00AD0E26" w:rsidRPr="00816E87" w:rsidRDefault="00AD0E26" w:rsidP="00AD0E26"/>
        </w:tc>
        <w:tc>
          <w:tcPr>
            <w:tcW w:w="1487" w:type="dxa"/>
            <w:vAlign w:val="center"/>
          </w:tcPr>
          <w:p w:rsidR="00AD0E26" w:rsidRPr="00816E87" w:rsidRDefault="00AD0E26" w:rsidP="00AD0E26">
            <w:proofErr w:type="gramStart"/>
            <w:r w:rsidRPr="00816E87">
              <w:t>3</w:t>
            </w:r>
            <w:proofErr w:type="gramEnd"/>
          </w:p>
        </w:tc>
        <w:tc>
          <w:tcPr>
            <w:tcW w:w="1488" w:type="dxa"/>
            <w:vAlign w:val="center"/>
          </w:tcPr>
          <w:p w:rsidR="00AD0E26" w:rsidRPr="00816E87" w:rsidRDefault="00AD0E26" w:rsidP="00AD0E26">
            <w:r w:rsidRPr="00816E87">
              <w:t>A</w:t>
            </w:r>
          </w:p>
        </w:tc>
        <w:tc>
          <w:tcPr>
            <w:tcW w:w="2055" w:type="dxa"/>
            <w:vAlign w:val="center"/>
          </w:tcPr>
          <w:p w:rsidR="00AD0E26" w:rsidRPr="00816E87" w:rsidRDefault="004C021E" w:rsidP="00AD0E26">
            <w:r>
              <w:t>18.222,00</w:t>
            </w:r>
          </w:p>
        </w:tc>
      </w:tr>
      <w:tr w:rsidR="00AD0E26" w:rsidRPr="00816E87" w:rsidTr="00AD0E26">
        <w:trPr>
          <w:jc w:val="center"/>
        </w:trPr>
        <w:tc>
          <w:tcPr>
            <w:tcW w:w="4181" w:type="dxa"/>
            <w:vAlign w:val="center"/>
          </w:tcPr>
          <w:p w:rsidR="00AD0E26" w:rsidRPr="00816E87" w:rsidRDefault="00AD0E26" w:rsidP="00AD0E26">
            <w:pPr>
              <w:jc w:val="both"/>
            </w:pPr>
            <w:r>
              <w:t>V – Responsáveis Diretos por Setores Ligados Diretamente a Administração Geral</w:t>
            </w:r>
          </w:p>
        </w:tc>
        <w:tc>
          <w:tcPr>
            <w:tcW w:w="2975" w:type="dxa"/>
            <w:gridSpan w:val="2"/>
            <w:vAlign w:val="center"/>
          </w:tcPr>
          <w:p w:rsidR="00AD0E26" w:rsidRPr="00816E87" w:rsidRDefault="00AD0E26" w:rsidP="00AD0E26">
            <w:r>
              <w:t>Mensalista</w:t>
            </w:r>
          </w:p>
        </w:tc>
        <w:tc>
          <w:tcPr>
            <w:tcW w:w="2055" w:type="dxa"/>
            <w:vAlign w:val="center"/>
          </w:tcPr>
          <w:p w:rsidR="00AD0E26" w:rsidRPr="00816E87" w:rsidRDefault="00AD0E26" w:rsidP="00AD0E26">
            <w:pPr>
              <w:rPr>
                <w:i/>
              </w:rPr>
            </w:pPr>
            <w:r w:rsidRPr="00816E87">
              <w:rPr>
                <w:i/>
              </w:rPr>
              <w:t>Salário Mensal CZ$</w:t>
            </w:r>
          </w:p>
        </w:tc>
      </w:tr>
      <w:tr w:rsidR="00AD0E26" w:rsidRPr="00816E87" w:rsidTr="00AD0E26">
        <w:trPr>
          <w:jc w:val="center"/>
        </w:trPr>
        <w:tc>
          <w:tcPr>
            <w:tcW w:w="4181" w:type="dxa"/>
            <w:vAlign w:val="center"/>
          </w:tcPr>
          <w:p w:rsidR="00AD0E26" w:rsidRDefault="00AD0E26" w:rsidP="00AD0E26">
            <w:pPr>
              <w:jc w:val="both"/>
            </w:pPr>
            <w:r>
              <w:t>a) Fiscal do S.M.E.R.</w:t>
            </w:r>
          </w:p>
        </w:tc>
        <w:tc>
          <w:tcPr>
            <w:tcW w:w="2975" w:type="dxa"/>
            <w:gridSpan w:val="2"/>
            <w:vAlign w:val="center"/>
          </w:tcPr>
          <w:p w:rsidR="00AD0E26" w:rsidRDefault="00AD0E26" w:rsidP="00AD0E26">
            <w:r>
              <w:t>Mensalista</w:t>
            </w:r>
          </w:p>
        </w:tc>
        <w:tc>
          <w:tcPr>
            <w:tcW w:w="2055" w:type="dxa"/>
            <w:vAlign w:val="center"/>
          </w:tcPr>
          <w:p w:rsidR="00AD0E26" w:rsidRDefault="004C021E" w:rsidP="00AD0E26">
            <w:r>
              <w:t>17.323,00</w:t>
            </w:r>
          </w:p>
        </w:tc>
      </w:tr>
      <w:tr w:rsidR="00AD0E26" w:rsidRPr="00816E87" w:rsidTr="00AD0E26">
        <w:trPr>
          <w:jc w:val="center"/>
        </w:trPr>
        <w:tc>
          <w:tcPr>
            <w:tcW w:w="4181" w:type="dxa"/>
            <w:vAlign w:val="center"/>
          </w:tcPr>
          <w:p w:rsidR="00AD0E26" w:rsidRDefault="00AD0E26" w:rsidP="00AD0E26">
            <w:pPr>
              <w:jc w:val="both"/>
            </w:pPr>
            <w:r>
              <w:lastRenderedPageBreak/>
              <w:t>b) Secretário da J.S.M.</w:t>
            </w:r>
          </w:p>
        </w:tc>
        <w:tc>
          <w:tcPr>
            <w:tcW w:w="2975" w:type="dxa"/>
            <w:gridSpan w:val="2"/>
            <w:vAlign w:val="center"/>
          </w:tcPr>
          <w:p w:rsidR="00AD0E26" w:rsidRDefault="00AD0E26" w:rsidP="00AD0E26">
            <w:r>
              <w:t>Mensalista</w:t>
            </w:r>
          </w:p>
        </w:tc>
        <w:tc>
          <w:tcPr>
            <w:tcW w:w="2055" w:type="dxa"/>
            <w:vAlign w:val="center"/>
          </w:tcPr>
          <w:p w:rsidR="00AD0E26" w:rsidRDefault="004C021E" w:rsidP="00AD0E26">
            <w:r>
              <w:t>22.680,00</w:t>
            </w:r>
          </w:p>
        </w:tc>
      </w:tr>
      <w:tr w:rsidR="00AD0E26" w:rsidRPr="00816E87" w:rsidTr="00AD0E26">
        <w:trPr>
          <w:jc w:val="center"/>
        </w:trPr>
        <w:tc>
          <w:tcPr>
            <w:tcW w:w="4181" w:type="dxa"/>
            <w:vAlign w:val="center"/>
          </w:tcPr>
          <w:p w:rsidR="00AD0E26" w:rsidRDefault="00AD0E26" w:rsidP="00AD0E26">
            <w:pPr>
              <w:jc w:val="both"/>
            </w:pPr>
            <w:r>
              <w:t>f) Inseminador</w:t>
            </w:r>
          </w:p>
        </w:tc>
        <w:tc>
          <w:tcPr>
            <w:tcW w:w="2975" w:type="dxa"/>
            <w:gridSpan w:val="2"/>
            <w:vAlign w:val="center"/>
          </w:tcPr>
          <w:p w:rsidR="00AD0E26" w:rsidRDefault="00AD0E26" w:rsidP="00AD0E26">
            <w:r>
              <w:t>Mensalista</w:t>
            </w:r>
          </w:p>
        </w:tc>
        <w:tc>
          <w:tcPr>
            <w:tcW w:w="2055" w:type="dxa"/>
            <w:vAlign w:val="center"/>
          </w:tcPr>
          <w:p w:rsidR="00AD0E26" w:rsidRDefault="004C021E" w:rsidP="00AD0E26">
            <w:r>
              <w:t>21.038,00</w:t>
            </w:r>
          </w:p>
        </w:tc>
      </w:tr>
      <w:tr w:rsidR="00AD0E26" w:rsidRPr="00816E87" w:rsidTr="00AD0E26">
        <w:trPr>
          <w:jc w:val="center"/>
        </w:trPr>
        <w:tc>
          <w:tcPr>
            <w:tcW w:w="4181" w:type="dxa"/>
            <w:vAlign w:val="center"/>
          </w:tcPr>
          <w:p w:rsidR="00AD0E26" w:rsidRDefault="00AD0E26" w:rsidP="00AD0E26">
            <w:pPr>
              <w:jc w:val="both"/>
            </w:pPr>
            <w:r>
              <w:t>g) Escriturários</w:t>
            </w:r>
          </w:p>
        </w:tc>
        <w:tc>
          <w:tcPr>
            <w:tcW w:w="2975" w:type="dxa"/>
            <w:gridSpan w:val="2"/>
            <w:vAlign w:val="center"/>
          </w:tcPr>
          <w:p w:rsidR="00AD0E26" w:rsidRDefault="00AD0E26" w:rsidP="00AD0E26">
            <w:r>
              <w:t>Mensalista</w:t>
            </w:r>
          </w:p>
        </w:tc>
        <w:tc>
          <w:tcPr>
            <w:tcW w:w="2055" w:type="dxa"/>
            <w:vAlign w:val="center"/>
          </w:tcPr>
          <w:p w:rsidR="00AD0E26" w:rsidRDefault="004C021E" w:rsidP="00AD0E26">
            <w:r>
              <w:t>9.979,00</w:t>
            </w:r>
          </w:p>
        </w:tc>
      </w:tr>
      <w:tr w:rsidR="00AD0E26" w:rsidRPr="00816E87" w:rsidTr="00AD0E26">
        <w:trPr>
          <w:jc w:val="center"/>
        </w:trPr>
        <w:tc>
          <w:tcPr>
            <w:tcW w:w="4181" w:type="dxa"/>
            <w:vAlign w:val="center"/>
          </w:tcPr>
          <w:p w:rsidR="00AD0E26" w:rsidRDefault="00AD0E26" w:rsidP="00AD0E26">
            <w:pPr>
              <w:jc w:val="both"/>
            </w:pPr>
            <w:r>
              <w:t>h) Atendente P.S. na cidade</w:t>
            </w:r>
          </w:p>
        </w:tc>
        <w:tc>
          <w:tcPr>
            <w:tcW w:w="2975" w:type="dxa"/>
            <w:gridSpan w:val="2"/>
            <w:vAlign w:val="center"/>
          </w:tcPr>
          <w:p w:rsidR="00AD0E26" w:rsidRDefault="00AD0E26" w:rsidP="00AD0E26">
            <w:r>
              <w:t>Mensalista</w:t>
            </w:r>
          </w:p>
        </w:tc>
        <w:tc>
          <w:tcPr>
            <w:tcW w:w="2055" w:type="dxa"/>
            <w:vAlign w:val="center"/>
          </w:tcPr>
          <w:p w:rsidR="00AD0E26" w:rsidRDefault="004C021E" w:rsidP="00AD0E26">
            <w:r>
              <w:t>8.712,00</w:t>
            </w:r>
          </w:p>
        </w:tc>
      </w:tr>
      <w:tr w:rsidR="00AD0E26" w:rsidRPr="00816E87" w:rsidTr="00AD0E26">
        <w:trPr>
          <w:jc w:val="center"/>
        </w:trPr>
        <w:tc>
          <w:tcPr>
            <w:tcW w:w="4181" w:type="dxa"/>
            <w:vAlign w:val="center"/>
          </w:tcPr>
          <w:p w:rsidR="00AD0E26" w:rsidRDefault="00AD0E26" w:rsidP="00AD0E26">
            <w:pPr>
              <w:jc w:val="both"/>
            </w:pPr>
            <w:r>
              <w:t>i) Serventes</w:t>
            </w:r>
          </w:p>
        </w:tc>
        <w:tc>
          <w:tcPr>
            <w:tcW w:w="2975" w:type="dxa"/>
            <w:gridSpan w:val="2"/>
            <w:vAlign w:val="center"/>
          </w:tcPr>
          <w:p w:rsidR="00AD0E26" w:rsidRDefault="00AD0E26" w:rsidP="00AD0E26">
            <w:r>
              <w:t>Mensalista</w:t>
            </w:r>
          </w:p>
        </w:tc>
        <w:tc>
          <w:tcPr>
            <w:tcW w:w="2055" w:type="dxa"/>
            <w:vAlign w:val="center"/>
          </w:tcPr>
          <w:p w:rsidR="00AD0E26" w:rsidRDefault="004C021E" w:rsidP="00AD0E26">
            <w:r>
              <w:t>9.094,00</w:t>
            </w:r>
          </w:p>
        </w:tc>
      </w:tr>
      <w:tr w:rsidR="00AD0E26" w:rsidRPr="00816E87" w:rsidTr="00AD0E26">
        <w:trPr>
          <w:jc w:val="center"/>
        </w:trPr>
        <w:tc>
          <w:tcPr>
            <w:tcW w:w="4181" w:type="dxa"/>
            <w:vAlign w:val="center"/>
          </w:tcPr>
          <w:p w:rsidR="00AD0E26" w:rsidRDefault="00AD0E26" w:rsidP="00AD0E26">
            <w:pPr>
              <w:jc w:val="both"/>
            </w:pPr>
            <w:r>
              <w:t>j) Auxiliar Veterinário</w:t>
            </w:r>
          </w:p>
        </w:tc>
        <w:tc>
          <w:tcPr>
            <w:tcW w:w="2975" w:type="dxa"/>
            <w:gridSpan w:val="2"/>
            <w:vAlign w:val="center"/>
          </w:tcPr>
          <w:p w:rsidR="00AD0E26" w:rsidRDefault="00AD0E26" w:rsidP="00AD0E26">
            <w:r>
              <w:t>Mensalista</w:t>
            </w:r>
          </w:p>
        </w:tc>
        <w:tc>
          <w:tcPr>
            <w:tcW w:w="2055" w:type="dxa"/>
            <w:vAlign w:val="center"/>
          </w:tcPr>
          <w:p w:rsidR="00AD0E26" w:rsidRDefault="004C021E" w:rsidP="00AD0E26">
            <w:r>
              <w:t>9.547,00</w:t>
            </w:r>
          </w:p>
        </w:tc>
      </w:tr>
      <w:tr w:rsidR="00AD0E26" w:rsidRPr="00816E87" w:rsidTr="00AD0E26">
        <w:trPr>
          <w:jc w:val="center"/>
        </w:trPr>
        <w:tc>
          <w:tcPr>
            <w:tcW w:w="4181" w:type="dxa"/>
            <w:vAlign w:val="center"/>
          </w:tcPr>
          <w:p w:rsidR="00AD0E26" w:rsidRDefault="00AD0E26" w:rsidP="00AD0E26">
            <w:pPr>
              <w:jc w:val="both"/>
            </w:pPr>
            <w:r>
              <w:t>k) Auxiliar de Tesoureiro</w:t>
            </w:r>
          </w:p>
        </w:tc>
        <w:tc>
          <w:tcPr>
            <w:tcW w:w="2975" w:type="dxa"/>
            <w:gridSpan w:val="2"/>
            <w:vAlign w:val="center"/>
          </w:tcPr>
          <w:p w:rsidR="00AD0E26" w:rsidRDefault="00AD0E26" w:rsidP="00AD0E26">
            <w:r>
              <w:t>Mensalista</w:t>
            </w:r>
          </w:p>
        </w:tc>
        <w:tc>
          <w:tcPr>
            <w:tcW w:w="2055" w:type="dxa"/>
            <w:vAlign w:val="center"/>
          </w:tcPr>
          <w:p w:rsidR="00AD0E26" w:rsidRDefault="004C021E" w:rsidP="00AD0E26">
            <w:r>
              <w:t>19.116,00</w:t>
            </w:r>
          </w:p>
        </w:tc>
      </w:tr>
    </w:tbl>
    <w:p w:rsidR="00AD0E26" w:rsidRDefault="00AD0E26" w:rsidP="00AD0E26">
      <w:pPr>
        <w:rPr>
          <w:b/>
          <w:u w:val="single"/>
        </w:rPr>
      </w:pPr>
    </w:p>
    <w:tbl>
      <w:tblPr>
        <w:tblStyle w:val="Tabelacomgrade"/>
        <w:tblW w:w="0" w:type="auto"/>
        <w:tblLook w:val="04A0" w:firstRow="1" w:lastRow="0" w:firstColumn="1" w:lastColumn="0" w:noHBand="0" w:noVBand="1"/>
      </w:tblPr>
      <w:tblGrid>
        <w:gridCol w:w="1384"/>
        <w:gridCol w:w="2268"/>
        <w:gridCol w:w="3827"/>
        <w:gridCol w:w="1732"/>
      </w:tblGrid>
      <w:tr w:rsidR="00AD0E26" w:rsidRPr="008C6AD1" w:rsidTr="00AD0E26">
        <w:tc>
          <w:tcPr>
            <w:tcW w:w="9211" w:type="dxa"/>
            <w:gridSpan w:val="4"/>
            <w:vAlign w:val="center"/>
          </w:tcPr>
          <w:p w:rsidR="00AD0E26" w:rsidRPr="008C6AD1" w:rsidRDefault="00AD0E26" w:rsidP="00AD0E26">
            <w:pPr>
              <w:rPr>
                <w:i/>
              </w:rPr>
            </w:pPr>
            <w:r w:rsidRPr="008C6AD1">
              <w:rPr>
                <w:i/>
              </w:rPr>
              <w:t>Servidores Aposentados Pelo Município e Pensionistas – Anexo VII</w:t>
            </w:r>
          </w:p>
        </w:tc>
      </w:tr>
      <w:tr w:rsidR="00AD0E26" w:rsidRPr="008C6AD1" w:rsidTr="00AD0E26">
        <w:tc>
          <w:tcPr>
            <w:tcW w:w="1384" w:type="dxa"/>
            <w:vAlign w:val="center"/>
          </w:tcPr>
          <w:p w:rsidR="00AD0E26" w:rsidRPr="008C6AD1" w:rsidRDefault="00AD0E26" w:rsidP="00AD0E26">
            <w:pPr>
              <w:rPr>
                <w:i/>
              </w:rPr>
            </w:pPr>
            <w:r w:rsidRPr="008C6AD1">
              <w:rPr>
                <w:i/>
              </w:rPr>
              <w:t>Nº de Ordem</w:t>
            </w:r>
          </w:p>
        </w:tc>
        <w:tc>
          <w:tcPr>
            <w:tcW w:w="2268" w:type="dxa"/>
            <w:vAlign w:val="center"/>
          </w:tcPr>
          <w:p w:rsidR="00AD0E26" w:rsidRPr="008C6AD1" w:rsidRDefault="00AD0E26" w:rsidP="00AD0E26">
            <w:pPr>
              <w:rPr>
                <w:i/>
              </w:rPr>
            </w:pPr>
            <w:r w:rsidRPr="008C6AD1">
              <w:rPr>
                <w:i/>
              </w:rPr>
              <w:t>Nome</w:t>
            </w:r>
          </w:p>
        </w:tc>
        <w:tc>
          <w:tcPr>
            <w:tcW w:w="3827" w:type="dxa"/>
            <w:vAlign w:val="center"/>
          </w:tcPr>
          <w:p w:rsidR="00AD0E26" w:rsidRPr="008C6AD1" w:rsidRDefault="00AD0E26" w:rsidP="00AD0E26">
            <w:pPr>
              <w:rPr>
                <w:i/>
              </w:rPr>
            </w:pPr>
            <w:r w:rsidRPr="008C6AD1">
              <w:rPr>
                <w:i/>
              </w:rPr>
              <w:t>Proporcionalidade de Aposentadoria</w:t>
            </w:r>
          </w:p>
        </w:tc>
        <w:tc>
          <w:tcPr>
            <w:tcW w:w="1732" w:type="dxa"/>
            <w:vAlign w:val="center"/>
          </w:tcPr>
          <w:p w:rsidR="00AD0E26" w:rsidRPr="008C6AD1" w:rsidRDefault="00AD0E26" w:rsidP="00AD0E26">
            <w:pPr>
              <w:rPr>
                <w:i/>
              </w:rPr>
            </w:pPr>
            <w:r w:rsidRPr="008C6AD1">
              <w:rPr>
                <w:i/>
              </w:rPr>
              <w:t>CZ$</w:t>
            </w:r>
          </w:p>
        </w:tc>
      </w:tr>
      <w:tr w:rsidR="00AD0E26" w:rsidRPr="008C6AD1" w:rsidTr="00AD0E26">
        <w:tc>
          <w:tcPr>
            <w:tcW w:w="1384" w:type="dxa"/>
          </w:tcPr>
          <w:p w:rsidR="00AD0E26" w:rsidRPr="008C6AD1" w:rsidRDefault="00AD0E26" w:rsidP="00AD0E26"/>
        </w:tc>
        <w:tc>
          <w:tcPr>
            <w:tcW w:w="2268" w:type="dxa"/>
            <w:vAlign w:val="center"/>
          </w:tcPr>
          <w:p w:rsidR="00AD0E26" w:rsidRPr="008C6AD1" w:rsidRDefault="00AD0E26" w:rsidP="00AD0E26">
            <w:pPr>
              <w:rPr>
                <w:i/>
              </w:rPr>
            </w:pPr>
            <w:r w:rsidRPr="008C6AD1">
              <w:rPr>
                <w:i/>
              </w:rPr>
              <w:t>Aposentados</w:t>
            </w:r>
          </w:p>
        </w:tc>
        <w:tc>
          <w:tcPr>
            <w:tcW w:w="3827" w:type="dxa"/>
          </w:tcPr>
          <w:p w:rsidR="00AD0E26" w:rsidRPr="008C6AD1" w:rsidRDefault="00AD0E26" w:rsidP="00AD0E26"/>
        </w:tc>
        <w:tc>
          <w:tcPr>
            <w:tcW w:w="1732" w:type="dxa"/>
            <w:vAlign w:val="center"/>
          </w:tcPr>
          <w:p w:rsidR="00AD0E26" w:rsidRPr="008C6AD1" w:rsidRDefault="00AD0E26" w:rsidP="00AD0E26"/>
        </w:tc>
      </w:tr>
      <w:tr w:rsidR="00AD0E26" w:rsidRPr="008C6AD1" w:rsidTr="00AD0E26">
        <w:tc>
          <w:tcPr>
            <w:tcW w:w="1384" w:type="dxa"/>
            <w:vAlign w:val="center"/>
          </w:tcPr>
          <w:p w:rsidR="00AD0E26" w:rsidRPr="008C6AD1" w:rsidRDefault="00AD0E26" w:rsidP="00AD0E26">
            <w:r w:rsidRPr="008C6AD1">
              <w:t>01</w:t>
            </w:r>
          </w:p>
        </w:tc>
        <w:tc>
          <w:tcPr>
            <w:tcW w:w="2268" w:type="dxa"/>
            <w:vAlign w:val="center"/>
          </w:tcPr>
          <w:p w:rsidR="00AD0E26" w:rsidRPr="008C6AD1" w:rsidRDefault="00AD0E26" w:rsidP="00AD0E26">
            <w:pPr>
              <w:jc w:val="left"/>
            </w:pPr>
            <w:r w:rsidRPr="008C6AD1">
              <w:t>Alceste Cristelli</w:t>
            </w:r>
          </w:p>
        </w:tc>
        <w:tc>
          <w:tcPr>
            <w:tcW w:w="3827" w:type="dxa"/>
            <w:vAlign w:val="center"/>
          </w:tcPr>
          <w:p w:rsidR="00AD0E26" w:rsidRPr="008C6AD1" w:rsidRDefault="00AD0E26" w:rsidP="00AD0E26">
            <w:r w:rsidRPr="008C6AD1">
              <w:t>Vencimento Integral</w:t>
            </w:r>
          </w:p>
        </w:tc>
        <w:tc>
          <w:tcPr>
            <w:tcW w:w="1732" w:type="dxa"/>
            <w:vAlign w:val="center"/>
          </w:tcPr>
          <w:p w:rsidR="00AD0E26" w:rsidRPr="008C6AD1" w:rsidRDefault="004C021E" w:rsidP="00AD0E26">
            <w:r>
              <w:t>19.116,00</w:t>
            </w:r>
          </w:p>
        </w:tc>
      </w:tr>
      <w:tr w:rsidR="00AD0E26" w:rsidRPr="008C6AD1" w:rsidTr="00AD0E26">
        <w:tc>
          <w:tcPr>
            <w:tcW w:w="1384" w:type="dxa"/>
            <w:vAlign w:val="center"/>
          </w:tcPr>
          <w:p w:rsidR="00AD0E26" w:rsidRPr="008C6AD1" w:rsidRDefault="00AD0E26" w:rsidP="00AD0E26">
            <w:r w:rsidRPr="008C6AD1">
              <w:t>02</w:t>
            </w:r>
          </w:p>
        </w:tc>
        <w:tc>
          <w:tcPr>
            <w:tcW w:w="2268" w:type="dxa"/>
            <w:vAlign w:val="center"/>
          </w:tcPr>
          <w:p w:rsidR="00AD0E26" w:rsidRPr="008C6AD1" w:rsidRDefault="00AD0E26" w:rsidP="00AD0E26">
            <w:pPr>
              <w:jc w:val="left"/>
            </w:pPr>
            <w:r w:rsidRPr="008C6AD1">
              <w:t>Péricles Lenzi</w:t>
            </w:r>
          </w:p>
        </w:tc>
        <w:tc>
          <w:tcPr>
            <w:tcW w:w="3827" w:type="dxa"/>
            <w:vAlign w:val="center"/>
          </w:tcPr>
          <w:p w:rsidR="00AD0E26" w:rsidRPr="008C6AD1" w:rsidRDefault="00AD0E26" w:rsidP="00AD0E26">
            <w:r w:rsidRPr="008C6AD1">
              <w:t>Vencimento Integral</w:t>
            </w:r>
          </w:p>
        </w:tc>
        <w:tc>
          <w:tcPr>
            <w:tcW w:w="1732" w:type="dxa"/>
            <w:vAlign w:val="center"/>
          </w:tcPr>
          <w:p w:rsidR="00AD0E26" w:rsidRPr="008C6AD1" w:rsidRDefault="004C021E" w:rsidP="00AD0E26">
            <w:r>
              <w:t>9.547,00</w:t>
            </w:r>
          </w:p>
        </w:tc>
      </w:tr>
      <w:tr w:rsidR="00AD0E26" w:rsidRPr="008C6AD1" w:rsidTr="00AD0E26">
        <w:tc>
          <w:tcPr>
            <w:tcW w:w="1384" w:type="dxa"/>
            <w:vAlign w:val="center"/>
          </w:tcPr>
          <w:p w:rsidR="00AD0E26" w:rsidRPr="008C6AD1" w:rsidRDefault="00AD0E26" w:rsidP="00AD0E26">
            <w:r w:rsidRPr="008C6AD1">
              <w:t>03</w:t>
            </w:r>
          </w:p>
        </w:tc>
        <w:tc>
          <w:tcPr>
            <w:tcW w:w="2268" w:type="dxa"/>
            <w:vAlign w:val="center"/>
          </w:tcPr>
          <w:p w:rsidR="00AD0E26" w:rsidRPr="008C6AD1" w:rsidRDefault="00AD0E26" w:rsidP="00AD0E26">
            <w:pPr>
              <w:jc w:val="left"/>
            </w:pPr>
            <w:r w:rsidRPr="008C6AD1">
              <w:t>Maria Hoffmann</w:t>
            </w:r>
          </w:p>
        </w:tc>
        <w:tc>
          <w:tcPr>
            <w:tcW w:w="3827" w:type="dxa"/>
            <w:vAlign w:val="center"/>
          </w:tcPr>
          <w:p w:rsidR="00AD0E26" w:rsidRPr="008C6AD1" w:rsidRDefault="00AD0E26" w:rsidP="00AD0E26">
            <w:r w:rsidRPr="008C6AD1">
              <w:t>Vencimento Integral</w:t>
            </w:r>
          </w:p>
        </w:tc>
        <w:tc>
          <w:tcPr>
            <w:tcW w:w="1732" w:type="dxa"/>
            <w:vAlign w:val="center"/>
          </w:tcPr>
          <w:p w:rsidR="00AD0E26" w:rsidRPr="008C6AD1" w:rsidRDefault="004C021E" w:rsidP="00AD0E26">
            <w:r>
              <w:t>9.180,00</w:t>
            </w:r>
          </w:p>
        </w:tc>
      </w:tr>
      <w:tr w:rsidR="00AD0E26" w:rsidRPr="008C6AD1" w:rsidTr="00AD0E26">
        <w:tc>
          <w:tcPr>
            <w:tcW w:w="1384" w:type="dxa"/>
            <w:vAlign w:val="center"/>
          </w:tcPr>
          <w:p w:rsidR="00AD0E26" w:rsidRPr="008C6AD1" w:rsidRDefault="00AD0E26" w:rsidP="00AD0E26">
            <w:r w:rsidRPr="008C6AD1">
              <w:t>04</w:t>
            </w:r>
          </w:p>
        </w:tc>
        <w:tc>
          <w:tcPr>
            <w:tcW w:w="2268" w:type="dxa"/>
            <w:vAlign w:val="center"/>
          </w:tcPr>
          <w:p w:rsidR="00AD0E26" w:rsidRPr="008C6AD1" w:rsidRDefault="00AD0E26" w:rsidP="00AD0E26">
            <w:pPr>
              <w:jc w:val="left"/>
            </w:pPr>
            <w:r w:rsidRPr="008C6AD1">
              <w:t>Maria Bonette Cabr</w:t>
            </w:r>
            <w:r>
              <w:t>a</w:t>
            </w:r>
            <w:r w:rsidRPr="008C6AD1">
              <w:t>l</w:t>
            </w:r>
          </w:p>
        </w:tc>
        <w:tc>
          <w:tcPr>
            <w:tcW w:w="3827" w:type="dxa"/>
            <w:vAlign w:val="center"/>
          </w:tcPr>
          <w:p w:rsidR="00AD0E26" w:rsidRPr="008C6AD1" w:rsidRDefault="00AD0E26" w:rsidP="00AD0E26">
            <w:r w:rsidRPr="008C6AD1">
              <w:t>Vencimento Integral</w:t>
            </w:r>
          </w:p>
        </w:tc>
        <w:tc>
          <w:tcPr>
            <w:tcW w:w="1732" w:type="dxa"/>
            <w:vAlign w:val="center"/>
          </w:tcPr>
          <w:p w:rsidR="00AD0E26" w:rsidRPr="008C6AD1" w:rsidRDefault="004C021E" w:rsidP="00AD0E26">
            <w:r>
              <w:t>9.180,00</w:t>
            </w:r>
          </w:p>
        </w:tc>
      </w:tr>
      <w:tr w:rsidR="00AD0E26" w:rsidRPr="008C6AD1" w:rsidTr="00AD0E26">
        <w:tc>
          <w:tcPr>
            <w:tcW w:w="1384" w:type="dxa"/>
            <w:vAlign w:val="center"/>
          </w:tcPr>
          <w:p w:rsidR="00AD0E26" w:rsidRPr="008C6AD1" w:rsidRDefault="00AD0E26" w:rsidP="00AD0E26"/>
        </w:tc>
        <w:tc>
          <w:tcPr>
            <w:tcW w:w="2268" w:type="dxa"/>
            <w:vAlign w:val="center"/>
          </w:tcPr>
          <w:p w:rsidR="00AD0E26" w:rsidRPr="008C6AD1" w:rsidRDefault="00AD0E26" w:rsidP="00AD0E26">
            <w:pPr>
              <w:rPr>
                <w:i/>
              </w:rPr>
            </w:pPr>
            <w:r w:rsidRPr="008C6AD1">
              <w:rPr>
                <w:i/>
              </w:rPr>
              <w:t>Pensionistas</w:t>
            </w:r>
          </w:p>
        </w:tc>
        <w:tc>
          <w:tcPr>
            <w:tcW w:w="3827" w:type="dxa"/>
            <w:vAlign w:val="center"/>
          </w:tcPr>
          <w:p w:rsidR="00AD0E26" w:rsidRPr="008C6AD1" w:rsidRDefault="00AD0E26" w:rsidP="00AD0E26"/>
        </w:tc>
        <w:tc>
          <w:tcPr>
            <w:tcW w:w="1732" w:type="dxa"/>
            <w:vAlign w:val="center"/>
          </w:tcPr>
          <w:p w:rsidR="00AD0E26" w:rsidRPr="008C6AD1" w:rsidRDefault="00AD0E26" w:rsidP="00AD0E26"/>
        </w:tc>
      </w:tr>
      <w:tr w:rsidR="00AD0E26" w:rsidRPr="008C6AD1" w:rsidTr="00AD0E26">
        <w:tc>
          <w:tcPr>
            <w:tcW w:w="1384" w:type="dxa"/>
            <w:vAlign w:val="center"/>
          </w:tcPr>
          <w:p w:rsidR="00AD0E26" w:rsidRPr="008C6AD1" w:rsidRDefault="00AD0E26" w:rsidP="00AD0E26">
            <w:r w:rsidRPr="008C6AD1">
              <w:t>01</w:t>
            </w:r>
          </w:p>
        </w:tc>
        <w:tc>
          <w:tcPr>
            <w:tcW w:w="2268" w:type="dxa"/>
            <w:vAlign w:val="center"/>
          </w:tcPr>
          <w:p w:rsidR="00AD0E26" w:rsidRPr="008C6AD1" w:rsidRDefault="00AD0E26" w:rsidP="00AD0E26">
            <w:pPr>
              <w:jc w:val="left"/>
            </w:pPr>
            <w:r w:rsidRPr="008C6AD1">
              <w:t>Emma Floriani</w:t>
            </w:r>
          </w:p>
        </w:tc>
        <w:tc>
          <w:tcPr>
            <w:tcW w:w="3827" w:type="dxa"/>
            <w:vAlign w:val="center"/>
          </w:tcPr>
          <w:p w:rsidR="00AD0E26" w:rsidRPr="008C6AD1" w:rsidRDefault="00AD0E26" w:rsidP="00AD0E26">
            <w:r w:rsidRPr="008C6AD1">
              <w:t>Um (01) Salário-mínimo</w:t>
            </w:r>
          </w:p>
        </w:tc>
        <w:tc>
          <w:tcPr>
            <w:tcW w:w="1732" w:type="dxa"/>
            <w:vAlign w:val="center"/>
          </w:tcPr>
          <w:p w:rsidR="00AD0E26" w:rsidRPr="008C6AD1" w:rsidRDefault="004C021E" w:rsidP="00AD0E26">
            <w:r>
              <w:t>8.172,00</w:t>
            </w:r>
          </w:p>
        </w:tc>
      </w:tr>
    </w:tbl>
    <w:p w:rsidR="00AD0E26" w:rsidRDefault="00AD0E26" w:rsidP="00AD0E26">
      <w:pPr>
        <w:rPr>
          <w:b/>
          <w:u w:val="single"/>
        </w:rPr>
      </w:pPr>
    </w:p>
    <w:p w:rsidR="00AD0E26" w:rsidRDefault="00AD0E26" w:rsidP="00AD0E26"/>
    <w:p w:rsidR="00AD0E26" w:rsidRDefault="00AD0E26" w:rsidP="00AD0E26"/>
    <w:p w:rsidR="00AD0E26" w:rsidRDefault="00AD0E26" w:rsidP="00AD0E26"/>
    <w:p w:rsidR="00AD0E26" w:rsidRDefault="00AD0E26" w:rsidP="00AD0E26"/>
    <w:p w:rsidR="00AD0E26" w:rsidRDefault="00AD0E26" w:rsidP="00AD0E26"/>
    <w:p w:rsidR="00AD0E26" w:rsidRDefault="00AD0E26" w:rsidP="00AD0E26"/>
    <w:p w:rsidR="00AD0E26" w:rsidRDefault="00AD0E26" w:rsidP="00AD0E26"/>
    <w:p w:rsidR="00AD0E26" w:rsidRDefault="00AD0E26" w:rsidP="00AD0E26"/>
    <w:p w:rsidR="00AD0E26" w:rsidRDefault="00AD0E26" w:rsidP="00AD0E26"/>
    <w:p w:rsidR="00AD0E26" w:rsidRDefault="00AD0E26" w:rsidP="00AD0E26"/>
    <w:p w:rsidR="00AD0E26" w:rsidRDefault="00AD0E26" w:rsidP="00AD0E26"/>
    <w:p w:rsidR="00AD0E26" w:rsidRDefault="00AD0E26" w:rsidP="00AD0E26"/>
    <w:p w:rsidR="00AD0E26" w:rsidRDefault="00AD0E26" w:rsidP="00AD0E26"/>
    <w:p w:rsidR="00AD0E26" w:rsidRDefault="00AD0E26" w:rsidP="00AD0E26"/>
    <w:p w:rsidR="00AD0E26" w:rsidRDefault="00AD0E26" w:rsidP="00AD0E26"/>
    <w:p w:rsidR="00AD0E26" w:rsidRDefault="00AD0E26" w:rsidP="00AD0E26"/>
    <w:p w:rsidR="00AD0E26" w:rsidRDefault="00AD0E26" w:rsidP="00AD0E26"/>
    <w:p w:rsidR="00AD0E26" w:rsidRDefault="00AD0E26" w:rsidP="00AD0E26"/>
    <w:p w:rsidR="00AD0E26" w:rsidRDefault="00AD0E26" w:rsidP="00AD0E26">
      <w:pPr>
        <w:ind w:left="1134"/>
        <w:jc w:val="both"/>
        <w:rPr>
          <w:b/>
        </w:rPr>
      </w:pPr>
    </w:p>
    <w:p w:rsidR="00AD0E26" w:rsidRDefault="00AD0E26" w:rsidP="00AD0E26">
      <w:pPr>
        <w:ind w:left="1134"/>
        <w:jc w:val="both"/>
        <w:rPr>
          <w:b/>
        </w:rPr>
      </w:pPr>
    </w:p>
    <w:p w:rsidR="00AD0E26" w:rsidRDefault="00AD0E26" w:rsidP="00AD0E26">
      <w:pPr>
        <w:ind w:left="1134"/>
        <w:jc w:val="both"/>
        <w:rPr>
          <w:b/>
        </w:rPr>
      </w:pPr>
    </w:p>
    <w:p w:rsidR="00AD0E26" w:rsidRDefault="00AD0E26" w:rsidP="00AD0E26">
      <w:pPr>
        <w:ind w:left="1134"/>
        <w:jc w:val="both"/>
        <w:rPr>
          <w:b/>
        </w:rPr>
      </w:pPr>
    </w:p>
    <w:p w:rsidR="00AD0E26" w:rsidRDefault="00AD0E26" w:rsidP="00AD0E26">
      <w:pPr>
        <w:ind w:left="1134"/>
        <w:jc w:val="both"/>
        <w:rPr>
          <w:b/>
        </w:rPr>
      </w:pPr>
    </w:p>
    <w:p w:rsidR="000515B2" w:rsidRDefault="000515B2" w:rsidP="00E254CE"/>
    <w:p w:rsidR="007A5D57" w:rsidRDefault="007A5D57" w:rsidP="00E254CE"/>
    <w:p w:rsidR="007A5D57" w:rsidRDefault="007A5D57" w:rsidP="00E254CE"/>
    <w:p w:rsidR="000515B2" w:rsidRDefault="000515B2" w:rsidP="00E254CE"/>
    <w:p w:rsidR="000515B2" w:rsidRDefault="000515B2" w:rsidP="00E254CE"/>
    <w:p w:rsidR="000515B2" w:rsidRDefault="000515B2" w:rsidP="00E254CE"/>
    <w:p w:rsidR="000515B2" w:rsidRDefault="000515B2" w:rsidP="00E254CE"/>
    <w:p w:rsidR="000515B2" w:rsidRDefault="000515B2" w:rsidP="00E254CE"/>
    <w:p w:rsidR="00F866C5" w:rsidRDefault="00F866C5" w:rsidP="00E254CE"/>
    <w:p w:rsidR="000515B2" w:rsidRDefault="000515B2" w:rsidP="00E254CE"/>
    <w:p w:rsidR="000515B2" w:rsidRDefault="000515B2" w:rsidP="00E254CE"/>
    <w:p w:rsidR="000515B2" w:rsidRDefault="004C021E" w:rsidP="000515B2">
      <w:pPr>
        <w:ind w:left="1134"/>
        <w:jc w:val="both"/>
        <w:rPr>
          <w:b/>
        </w:rPr>
      </w:pPr>
      <w:r>
        <w:rPr>
          <w:b/>
        </w:rPr>
        <w:lastRenderedPageBreak/>
        <w:t>LEI Nº 363</w:t>
      </w:r>
      <w:r w:rsidR="000515B2">
        <w:rPr>
          <w:b/>
        </w:rPr>
        <w:t xml:space="preserve">, DE </w:t>
      </w:r>
      <w:r>
        <w:rPr>
          <w:b/>
        </w:rPr>
        <w:t>23</w:t>
      </w:r>
      <w:r w:rsidR="000515B2">
        <w:rPr>
          <w:b/>
        </w:rPr>
        <w:t xml:space="preserve"> DE </w:t>
      </w:r>
      <w:r>
        <w:rPr>
          <w:b/>
        </w:rPr>
        <w:t>MAIO</w:t>
      </w:r>
      <w:r w:rsidR="000515B2">
        <w:rPr>
          <w:b/>
        </w:rPr>
        <w:t xml:space="preserve"> DE 1988.</w:t>
      </w:r>
    </w:p>
    <w:p w:rsidR="000515B2" w:rsidRDefault="000515B2" w:rsidP="000515B2">
      <w:pPr>
        <w:ind w:left="1134"/>
        <w:jc w:val="both"/>
        <w:rPr>
          <w:b/>
        </w:rPr>
      </w:pPr>
    </w:p>
    <w:p w:rsidR="000515B2" w:rsidRDefault="000515B2" w:rsidP="000515B2">
      <w:pPr>
        <w:ind w:left="1134"/>
        <w:jc w:val="both"/>
        <w:rPr>
          <w:b/>
        </w:rPr>
      </w:pPr>
      <w:r>
        <w:rPr>
          <w:b/>
        </w:rPr>
        <w:t xml:space="preserve">AUTORIZA </w:t>
      </w:r>
      <w:r w:rsidR="004C021E">
        <w:rPr>
          <w:b/>
        </w:rPr>
        <w:t>A CONCESSÃO DE SUBVENÇÃO SOCIAL</w:t>
      </w:r>
      <w:r>
        <w:rPr>
          <w:b/>
        </w:rPr>
        <w:t>:</w:t>
      </w:r>
    </w:p>
    <w:p w:rsidR="000515B2" w:rsidRDefault="000515B2" w:rsidP="000515B2">
      <w:pPr>
        <w:ind w:left="1134"/>
        <w:jc w:val="both"/>
        <w:rPr>
          <w:b/>
        </w:rPr>
      </w:pPr>
    </w:p>
    <w:p w:rsidR="000515B2" w:rsidRDefault="000515B2" w:rsidP="000515B2">
      <w:pPr>
        <w:ind w:firstLine="1134"/>
        <w:jc w:val="both"/>
      </w:pPr>
      <w:r>
        <w:rPr>
          <w:b/>
        </w:rPr>
        <w:t xml:space="preserve">WALMOR BUSARELLO, </w:t>
      </w:r>
      <w:r>
        <w:t>Prefeito Municipal de Rio dos Cedros, Estado de Santa Catarina:</w:t>
      </w:r>
    </w:p>
    <w:p w:rsidR="000515B2" w:rsidRDefault="000515B2" w:rsidP="000515B2">
      <w:pPr>
        <w:ind w:firstLine="1134"/>
        <w:jc w:val="both"/>
      </w:pPr>
    </w:p>
    <w:p w:rsidR="000515B2" w:rsidRDefault="000515B2" w:rsidP="000515B2">
      <w:pPr>
        <w:ind w:firstLine="1134"/>
        <w:jc w:val="both"/>
      </w:pPr>
      <w:r>
        <w:t>Faço saber a todos os habitantes deste Município, que a Câmara de Vereadores aprovou e eu sanciono a seguinte Lei:</w:t>
      </w:r>
    </w:p>
    <w:p w:rsidR="004B5466" w:rsidRDefault="004B5466" w:rsidP="000515B2">
      <w:pPr>
        <w:ind w:firstLine="1134"/>
        <w:jc w:val="both"/>
      </w:pPr>
    </w:p>
    <w:p w:rsidR="004B5466" w:rsidRDefault="004B5466" w:rsidP="004B5466">
      <w:pPr>
        <w:ind w:left="1135" w:hanging="851"/>
        <w:jc w:val="both"/>
      </w:pPr>
      <w:r w:rsidRPr="00363E24">
        <w:rPr>
          <w:b/>
        </w:rPr>
        <w:t>Art.1º.</w:t>
      </w:r>
      <w:r>
        <w:t xml:space="preserve"> Fica o Poder Executivo Municipal autorizado a conceder ao Esporte Clube </w:t>
      </w:r>
      <w:r w:rsidR="0072421C">
        <w:t xml:space="preserve">Flamengo </w:t>
      </w:r>
      <w:r>
        <w:t>Cruzeiro</w:t>
      </w:r>
      <w:r w:rsidR="00D91246">
        <w:t xml:space="preserve"> da localidade de Rio Milanês, neste Município, uma subvenção social de CZ$ 30</w:t>
      </w:r>
      <w:r>
        <w:t>.000,00 (</w:t>
      </w:r>
      <w:r w:rsidR="00D91246">
        <w:t>trinta</w:t>
      </w:r>
      <w:r>
        <w:t xml:space="preserve"> mil cruzados), para manutenção e desenvolvimento de suas atividades.</w:t>
      </w:r>
    </w:p>
    <w:p w:rsidR="004B5466" w:rsidRDefault="004B5466" w:rsidP="004B5466">
      <w:pPr>
        <w:ind w:left="1135" w:hanging="851"/>
        <w:jc w:val="both"/>
      </w:pPr>
      <w:r w:rsidRPr="00363E24">
        <w:rPr>
          <w:b/>
        </w:rPr>
        <w:t>Parágrafo Único.</w:t>
      </w:r>
      <w:r>
        <w:t xml:space="preserve"> A importância de subvenção social constante deste artigo, será paga em </w:t>
      </w:r>
      <w:proofErr w:type="gramStart"/>
      <w:r w:rsidR="00D91246">
        <w:t>2</w:t>
      </w:r>
      <w:proofErr w:type="gramEnd"/>
      <w:r>
        <w:t xml:space="preserve"> (</w:t>
      </w:r>
      <w:r w:rsidR="00D91246">
        <w:t>duas</w:t>
      </w:r>
      <w:r>
        <w:t xml:space="preserve">) parcelas mensais iguais de CZ$ </w:t>
      </w:r>
      <w:r w:rsidR="00D91246">
        <w:t>15</w:t>
      </w:r>
      <w:r>
        <w:t>.000,00 (</w:t>
      </w:r>
      <w:r w:rsidR="00D91246">
        <w:t>quinze</w:t>
      </w:r>
      <w:r>
        <w:t xml:space="preserve"> mil cruzados)</w:t>
      </w:r>
      <w:r w:rsidR="00D91246">
        <w:t>, a partir do mês de Junho do corrente</w:t>
      </w:r>
      <w:r>
        <w:t>.</w:t>
      </w:r>
    </w:p>
    <w:p w:rsidR="004B5466" w:rsidRDefault="004B5466" w:rsidP="004B5466">
      <w:pPr>
        <w:ind w:left="1135" w:hanging="851"/>
        <w:jc w:val="both"/>
      </w:pPr>
      <w:r w:rsidRPr="00363E24">
        <w:rPr>
          <w:b/>
        </w:rPr>
        <w:t>Art.2º.</w:t>
      </w:r>
      <w:r>
        <w:t xml:space="preserve"> A instituição beneficiada pelo artigo 1º deverá apresentar os seguintes documentos para o recebimento do auxílio:</w:t>
      </w:r>
    </w:p>
    <w:p w:rsidR="004B5466" w:rsidRDefault="004B5466" w:rsidP="004B5466">
      <w:pPr>
        <w:ind w:left="1135" w:hanging="851"/>
        <w:jc w:val="both"/>
      </w:pPr>
      <w:r w:rsidRPr="00363E24">
        <w:rPr>
          <w:b/>
        </w:rPr>
        <w:t>I –</w:t>
      </w:r>
      <w:r>
        <w:t xml:space="preserve"> Prova de mandato de diretoria em exercício;</w:t>
      </w:r>
    </w:p>
    <w:p w:rsidR="004B5466" w:rsidRDefault="004B5466" w:rsidP="004B5466">
      <w:pPr>
        <w:ind w:left="1135" w:hanging="851"/>
        <w:jc w:val="both"/>
      </w:pPr>
      <w:r w:rsidRPr="00363E24">
        <w:rPr>
          <w:b/>
        </w:rPr>
        <w:t>II –</w:t>
      </w:r>
      <w:r>
        <w:t xml:space="preserve"> Exemplar dos estatutos, regulamentos ou compromissos da instituição;</w:t>
      </w:r>
    </w:p>
    <w:p w:rsidR="004B5466" w:rsidRDefault="004B5466" w:rsidP="004B5466">
      <w:pPr>
        <w:ind w:left="1135" w:hanging="851"/>
        <w:jc w:val="both"/>
      </w:pPr>
      <w:r w:rsidRPr="00363E24">
        <w:rPr>
          <w:b/>
        </w:rPr>
        <w:t>III –</w:t>
      </w:r>
      <w:r>
        <w:t xml:space="preserve"> Certidão de registro e arquivamento dos atos constitutivos no Cartório do Ofício do Registro de Pessoas Jurídicas competente;</w:t>
      </w:r>
    </w:p>
    <w:p w:rsidR="004B5466" w:rsidRDefault="004B5466" w:rsidP="004B5466">
      <w:pPr>
        <w:ind w:left="1135" w:hanging="851"/>
        <w:jc w:val="both"/>
      </w:pPr>
      <w:r w:rsidRPr="00363E24">
        <w:rPr>
          <w:b/>
        </w:rPr>
        <w:t>IV –</w:t>
      </w:r>
      <w:r>
        <w:t xml:space="preserve"> Prova de funcionamento regular da instituição;</w:t>
      </w:r>
    </w:p>
    <w:p w:rsidR="004B5466" w:rsidRDefault="004B5466" w:rsidP="004B5466">
      <w:pPr>
        <w:ind w:left="1135" w:hanging="851"/>
        <w:jc w:val="both"/>
      </w:pPr>
      <w:r w:rsidRPr="00363E24">
        <w:rPr>
          <w:b/>
        </w:rPr>
        <w:t>V –</w:t>
      </w:r>
      <w:r>
        <w:t xml:space="preserve"> Nome, qualificação e endereço completos do responsável pelo recebimento e pela comprovação da correta utilização da subvenção concedida.</w:t>
      </w:r>
    </w:p>
    <w:p w:rsidR="004B5466" w:rsidRDefault="004B5466" w:rsidP="004B5466">
      <w:pPr>
        <w:ind w:left="1135" w:hanging="851"/>
        <w:jc w:val="both"/>
      </w:pPr>
      <w:r w:rsidRPr="00363E24">
        <w:rPr>
          <w:b/>
        </w:rPr>
        <w:t>Art.3º.</w:t>
      </w:r>
      <w:r>
        <w:t xml:space="preserve"> A instituição contemplada com a subvenção social é obrigada a apresentar à Prefeitura Municipal, a correspondente prestação de conta no prazo de 60 (sessenta) dias, contados do recebimento</w:t>
      </w:r>
      <w:r w:rsidR="00D91246">
        <w:t xml:space="preserve"> da última parcela</w:t>
      </w:r>
      <w:r>
        <w:t>, de acordo com as orientações e modelos do Setor de Contabilidade.</w:t>
      </w:r>
    </w:p>
    <w:p w:rsidR="004B5466" w:rsidRDefault="004B5466" w:rsidP="00D91246">
      <w:pPr>
        <w:ind w:left="1135" w:hanging="851"/>
        <w:jc w:val="both"/>
      </w:pPr>
      <w:r w:rsidRPr="00363E24">
        <w:rPr>
          <w:b/>
        </w:rPr>
        <w:t>Art.4º.</w:t>
      </w:r>
      <w:r>
        <w:t xml:space="preserve"> </w:t>
      </w:r>
      <w:r w:rsidR="00D91246">
        <w:t xml:space="preserve">A despesa decorrente desta Lei correrá à conta de dotação própria do orçamento vigente, ficando o Executivo Municipal autorizado a suplementar caso haja necessidade. </w:t>
      </w:r>
    </w:p>
    <w:p w:rsidR="000515B2" w:rsidRDefault="000515B2" w:rsidP="000515B2">
      <w:pPr>
        <w:ind w:left="1135" w:hanging="851"/>
        <w:jc w:val="both"/>
      </w:pPr>
      <w:r>
        <w:rPr>
          <w:b/>
        </w:rPr>
        <w:t>Art.</w:t>
      </w:r>
      <w:r w:rsidR="00D91246">
        <w:rPr>
          <w:b/>
        </w:rPr>
        <w:t>5</w:t>
      </w:r>
      <w:r>
        <w:rPr>
          <w:b/>
        </w:rPr>
        <w:t xml:space="preserve">º. </w:t>
      </w:r>
      <w:r>
        <w:t>Esta Lei entrará em vigor na data de sua publicação, revogadas as disposições em contrário.</w:t>
      </w:r>
    </w:p>
    <w:p w:rsidR="000515B2" w:rsidRDefault="000515B2" w:rsidP="000515B2">
      <w:pPr>
        <w:ind w:firstLine="1134"/>
        <w:jc w:val="both"/>
      </w:pPr>
    </w:p>
    <w:p w:rsidR="000515B2" w:rsidRDefault="000515B2" w:rsidP="000515B2">
      <w:pPr>
        <w:rPr>
          <w:b/>
        </w:rPr>
      </w:pPr>
      <w:r>
        <w:rPr>
          <w:b/>
        </w:rPr>
        <w:t xml:space="preserve">Prefeitura Municipal de Rio dos Cedros, em </w:t>
      </w:r>
      <w:r w:rsidR="00D91246">
        <w:rPr>
          <w:b/>
        </w:rPr>
        <w:t>23</w:t>
      </w:r>
      <w:r>
        <w:rPr>
          <w:b/>
        </w:rPr>
        <w:t xml:space="preserve"> de </w:t>
      </w:r>
      <w:r w:rsidR="00D91246">
        <w:rPr>
          <w:b/>
        </w:rPr>
        <w:t>Maio</w:t>
      </w:r>
      <w:r>
        <w:rPr>
          <w:b/>
        </w:rPr>
        <w:t xml:space="preserve"> de 1988.</w:t>
      </w:r>
    </w:p>
    <w:p w:rsidR="000515B2" w:rsidRDefault="000515B2" w:rsidP="000515B2">
      <w:pPr>
        <w:rPr>
          <w:b/>
        </w:rPr>
      </w:pPr>
    </w:p>
    <w:p w:rsidR="000515B2" w:rsidRDefault="000515B2" w:rsidP="000515B2">
      <w:pPr>
        <w:rPr>
          <w:b/>
        </w:rPr>
      </w:pPr>
      <w:r>
        <w:rPr>
          <w:b/>
        </w:rPr>
        <w:t>WALMOR BUSARELLO</w:t>
      </w:r>
    </w:p>
    <w:p w:rsidR="000515B2" w:rsidRDefault="000515B2" w:rsidP="000515B2">
      <w:pPr>
        <w:rPr>
          <w:b/>
          <w:u w:val="single"/>
        </w:rPr>
      </w:pPr>
      <w:r>
        <w:rPr>
          <w:b/>
          <w:u w:val="single"/>
        </w:rPr>
        <w:t xml:space="preserve">Prefeito Municipal </w:t>
      </w:r>
    </w:p>
    <w:p w:rsidR="000515B2" w:rsidRDefault="000515B2" w:rsidP="000515B2">
      <w:pPr>
        <w:rPr>
          <w:b/>
          <w:u w:val="single"/>
        </w:rPr>
      </w:pPr>
    </w:p>
    <w:p w:rsidR="000515B2" w:rsidRDefault="000515B2" w:rsidP="000515B2">
      <w:r>
        <w:t>A presente Lei foi devidamente registrada e publicada na forma determinada pela legislação vigente, nos locais da Prefeitura Municipal.</w:t>
      </w:r>
    </w:p>
    <w:p w:rsidR="000515B2" w:rsidRDefault="000515B2" w:rsidP="000515B2"/>
    <w:p w:rsidR="000515B2" w:rsidRDefault="000515B2" w:rsidP="000515B2">
      <w:r>
        <w:t xml:space="preserve">Rio dos Cedros, </w:t>
      </w:r>
      <w:r w:rsidR="00D91246">
        <w:t>23</w:t>
      </w:r>
      <w:r>
        <w:t xml:space="preserve"> de </w:t>
      </w:r>
      <w:r w:rsidR="00D91246">
        <w:t>Maio</w:t>
      </w:r>
      <w:r>
        <w:t xml:space="preserve"> de 1988.</w:t>
      </w:r>
    </w:p>
    <w:p w:rsidR="000515B2" w:rsidRDefault="000515B2" w:rsidP="000515B2"/>
    <w:p w:rsidR="000515B2" w:rsidRDefault="000515B2" w:rsidP="000515B2">
      <w:pPr>
        <w:rPr>
          <w:b/>
        </w:rPr>
      </w:pPr>
      <w:r>
        <w:rPr>
          <w:b/>
        </w:rPr>
        <w:t>ANTÔNIO MATTEDI</w:t>
      </w:r>
    </w:p>
    <w:p w:rsidR="000515B2" w:rsidRDefault="000515B2" w:rsidP="000515B2">
      <w:pPr>
        <w:rPr>
          <w:b/>
          <w:u w:val="single"/>
        </w:rPr>
      </w:pPr>
      <w:r>
        <w:rPr>
          <w:b/>
          <w:u w:val="single"/>
        </w:rPr>
        <w:t>Secretário Geral</w:t>
      </w:r>
    </w:p>
    <w:p w:rsidR="000515B2" w:rsidRDefault="000515B2" w:rsidP="00E254CE"/>
    <w:p w:rsidR="00F866C5" w:rsidRDefault="00F866C5" w:rsidP="00E254CE"/>
    <w:p w:rsidR="004B5466" w:rsidRDefault="004B5466" w:rsidP="004B5466">
      <w:pPr>
        <w:ind w:left="1134"/>
        <w:jc w:val="both"/>
        <w:rPr>
          <w:b/>
        </w:rPr>
      </w:pPr>
      <w:r>
        <w:rPr>
          <w:b/>
        </w:rPr>
        <w:lastRenderedPageBreak/>
        <w:t>LEI Nº 36</w:t>
      </w:r>
      <w:r w:rsidR="00D91246">
        <w:rPr>
          <w:b/>
        </w:rPr>
        <w:t>4</w:t>
      </w:r>
      <w:r>
        <w:rPr>
          <w:b/>
        </w:rPr>
        <w:t>, DE 23 DE MAIO DE 1988.</w:t>
      </w:r>
    </w:p>
    <w:p w:rsidR="004B5466" w:rsidRDefault="004B5466" w:rsidP="004B5466">
      <w:pPr>
        <w:ind w:left="1134"/>
        <w:jc w:val="both"/>
        <w:rPr>
          <w:b/>
        </w:rPr>
      </w:pPr>
    </w:p>
    <w:p w:rsidR="004B5466" w:rsidRDefault="00D91246" w:rsidP="004B5466">
      <w:pPr>
        <w:ind w:left="1134"/>
        <w:jc w:val="both"/>
        <w:rPr>
          <w:b/>
        </w:rPr>
      </w:pPr>
      <w:r>
        <w:rPr>
          <w:b/>
        </w:rPr>
        <w:t>DÁ NOVA REDAÇÃO AO ARTIGO 1º, DA LEI Nº 298, DE 30 DE OUTUBRO DE 1985</w:t>
      </w:r>
      <w:r w:rsidR="004B5466">
        <w:rPr>
          <w:b/>
        </w:rPr>
        <w:t>:</w:t>
      </w:r>
    </w:p>
    <w:p w:rsidR="004B5466" w:rsidRDefault="004B5466" w:rsidP="004B5466">
      <w:pPr>
        <w:ind w:left="1134"/>
        <w:jc w:val="both"/>
        <w:rPr>
          <w:b/>
        </w:rPr>
      </w:pPr>
    </w:p>
    <w:p w:rsidR="004B5466" w:rsidRDefault="004B5466" w:rsidP="004B5466">
      <w:pPr>
        <w:ind w:firstLine="1134"/>
        <w:jc w:val="both"/>
      </w:pPr>
      <w:r>
        <w:rPr>
          <w:b/>
        </w:rPr>
        <w:t xml:space="preserve">WALMOR BUSARELLO, </w:t>
      </w:r>
      <w:r>
        <w:t>Prefeito Municipal de Rio dos Cedros, Estado de Santa Catarina:</w:t>
      </w:r>
    </w:p>
    <w:p w:rsidR="004B5466" w:rsidRDefault="004B5466" w:rsidP="004B5466">
      <w:pPr>
        <w:ind w:firstLine="1134"/>
        <w:jc w:val="both"/>
      </w:pPr>
    </w:p>
    <w:p w:rsidR="004B5466" w:rsidRDefault="004B5466" w:rsidP="004B5466">
      <w:pPr>
        <w:ind w:firstLine="1134"/>
        <w:jc w:val="both"/>
      </w:pPr>
      <w:r>
        <w:t>Faço saber a todos os habitantes deste Município, que a Câmara de Vereadores aprovou e eu sanciono a seguinte Lei:</w:t>
      </w:r>
    </w:p>
    <w:p w:rsidR="00D91246" w:rsidRDefault="00D91246" w:rsidP="004B5466">
      <w:pPr>
        <w:ind w:firstLine="1134"/>
        <w:jc w:val="both"/>
      </w:pPr>
    </w:p>
    <w:p w:rsidR="00D91246" w:rsidRDefault="00D91246" w:rsidP="00906E53">
      <w:pPr>
        <w:ind w:left="1135" w:hanging="851"/>
        <w:jc w:val="both"/>
      </w:pPr>
      <w:r w:rsidRPr="00906E53">
        <w:rPr>
          <w:b/>
        </w:rPr>
        <w:t>Art.1º.</w:t>
      </w:r>
      <w:r>
        <w:t xml:space="preserve"> O artigo 1º da Lei Municipal nº 298, de 30 de Outubro de 1985, passa a vigorar com a seguinte redação:</w:t>
      </w:r>
    </w:p>
    <w:p w:rsidR="00D91246" w:rsidRDefault="00D91246" w:rsidP="00906E53">
      <w:pPr>
        <w:ind w:left="1135" w:hanging="851"/>
        <w:jc w:val="both"/>
      </w:pPr>
    </w:p>
    <w:p w:rsidR="00D91246" w:rsidRPr="00906E53" w:rsidRDefault="00D91246" w:rsidP="00906E53">
      <w:pPr>
        <w:ind w:left="1135" w:hanging="851"/>
        <w:jc w:val="both"/>
        <w:rPr>
          <w:i/>
        </w:rPr>
      </w:pPr>
      <w:r w:rsidRPr="00906E53">
        <w:rPr>
          <w:b/>
          <w:i/>
        </w:rPr>
        <w:t>Art.1º.</w:t>
      </w:r>
      <w:r w:rsidRPr="00906E53">
        <w:rPr>
          <w:i/>
        </w:rPr>
        <w:t xml:space="preserve"> Serão comemorados por antecipação nas segundas-feiras, nos termos de que dispõe a Lei Federal </w:t>
      </w:r>
      <w:r w:rsidR="00906E53">
        <w:rPr>
          <w:i/>
        </w:rPr>
        <w:t>N</w:t>
      </w:r>
      <w:r w:rsidRPr="00906E53">
        <w:rPr>
          <w:i/>
        </w:rPr>
        <w:t xml:space="preserve">º 7.320, de 11 de Junho de 1985, os feriados religiosos declarado em Lei Municipal que criarem nos demais dias da semana, com exceção dos que ocorrerem nos sábados e domingos e no dia coincidente a Corpus </w:t>
      </w:r>
      <w:r w:rsidR="00906E53" w:rsidRPr="00906E53">
        <w:rPr>
          <w:i/>
        </w:rPr>
        <w:t>Christi</w:t>
      </w:r>
      <w:r w:rsidRPr="00906E53">
        <w:rPr>
          <w:i/>
        </w:rPr>
        <w:t xml:space="preserve"> e na Sexta-feira Santa.</w:t>
      </w:r>
    </w:p>
    <w:p w:rsidR="00906E53" w:rsidRDefault="00906E53" w:rsidP="00906E53">
      <w:pPr>
        <w:ind w:left="1135" w:hanging="851"/>
        <w:jc w:val="both"/>
      </w:pPr>
    </w:p>
    <w:p w:rsidR="00906E53" w:rsidRDefault="004B5466" w:rsidP="00906E53">
      <w:pPr>
        <w:ind w:left="1135" w:hanging="851"/>
        <w:jc w:val="both"/>
      </w:pPr>
      <w:r>
        <w:rPr>
          <w:b/>
        </w:rPr>
        <w:t xml:space="preserve">Art.2º. </w:t>
      </w:r>
      <w:r w:rsidR="00906E53">
        <w:t>A presente</w:t>
      </w:r>
      <w:r>
        <w:t xml:space="preserve"> Lei entrará em vigor na data de sua publicação</w:t>
      </w:r>
      <w:r w:rsidR="00906E53">
        <w:t>.</w:t>
      </w:r>
    </w:p>
    <w:p w:rsidR="004B5466" w:rsidRDefault="00906E53" w:rsidP="00906E53">
      <w:pPr>
        <w:ind w:left="1135" w:hanging="851"/>
        <w:jc w:val="both"/>
      </w:pPr>
      <w:r>
        <w:rPr>
          <w:b/>
        </w:rPr>
        <w:t>Art.3º.</w:t>
      </w:r>
      <w:r w:rsidR="004B5466">
        <w:t xml:space="preserve"> </w:t>
      </w:r>
      <w:r>
        <w:t>R</w:t>
      </w:r>
      <w:r w:rsidR="004B5466">
        <w:t>evoga</w:t>
      </w:r>
      <w:r>
        <w:t>m-se</w:t>
      </w:r>
      <w:r w:rsidR="004B5466">
        <w:t xml:space="preserve"> as disposições em contrário.</w:t>
      </w:r>
    </w:p>
    <w:p w:rsidR="004B5466" w:rsidRDefault="004B5466" w:rsidP="004B5466">
      <w:pPr>
        <w:ind w:firstLine="1134"/>
        <w:jc w:val="both"/>
      </w:pPr>
    </w:p>
    <w:p w:rsidR="004B5466" w:rsidRDefault="004B5466" w:rsidP="004B5466">
      <w:pPr>
        <w:rPr>
          <w:b/>
        </w:rPr>
      </w:pPr>
      <w:r>
        <w:rPr>
          <w:b/>
        </w:rPr>
        <w:t>Prefeitura M</w:t>
      </w:r>
      <w:r w:rsidR="00906E53">
        <w:rPr>
          <w:b/>
        </w:rPr>
        <w:t>unicipal de Rio dos Cedros, em 23</w:t>
      </w:r>
      <w:r>
        <w:rPr>
          <w:b/>
        </w:rPr>
        <w:t xml:space="preserve"> de </w:t>
      </w:r>
      <w:r w:rsidR="00906E53">
        <w:rPr>
          <w:b/>
        </w:rPr>
        <w:t>Maio</w:t>
      </w:r>
      <w:r>
        <w:rPr>
          <w:b/>
        </w:rPr>
        <w:t xml:space="preserve"> de 1988.</w:t>
      </w:r>
    </w:p>
    <w:p w:rsidR="004B5466" w:rsidRDefault="004B5466" w:rsidP="004B5466">
      <w:pPr>
        <w:rPr>
          <w:b/>
        </w:rPr>
      </w:pPr>
    </w:p>
    <w:p w:rsidR="004B5466" w:rsidRDefault="004B5466" w:rsidP="004B5466">
      <w:pPr>
        <w:rPr>
          <w:b/>
        </w:rPr>
      </w:pPr>
      <w:r>
        <w:rPr>
          <w:b/>
        </w:rPr>
        <w:t>WALMOR BUSARELLO</w:t>
      </w:r>
    </w:p>
    <w:p w:rsidR="004B5466" w:rsidRDefault="004B5466" w:rsidP="004B5466">
      <w:pPr>
        <w:rPr>
          <w:b/>
          <w:u w:val="single"/>
        </w:rPr>
      </w:pPr>
      <w:r>
        <w:rPr>
          <w:b/>
          <w:u w:val="single"/>
        </w:rPr>
        <w:t xml:space="preserve">Prefeito Municipal </w:t>
      </w:r>
    </w:p>
    <w:p w:rsidR="004B5466" w:rsidRDefault="004B5466" w:rsidP="004B5466">
      <w:pPr>
        <w:rPr>
          <w:b/>
          <w:u w:val="single"/>
        </w:rPr>
      </w:pPr>
    </w:p>
    <w:p w:rsidR="004B5466" w:rsidRDefault="004B5466" w:rsidP="004B5466">
      <w:r>
        <w:t>A presente Lei foi devidamente registrada e publicada na forma determinada pela legislação vigente, nos locais da Prefeitura Municipal.</w:t>
      </w:r>
    </w:p>
    <w:p w:rsidR="004B5466" w:rsidRDefault="004B5466" w:rsidP="004B5466"/>
    <w:p w:rsidR="004B5466" w:rsidRDefault="004B5466" w:rsidP="004B5466">
      <w:r>
        <w:t xml:space="preserve">Rio dos Cedros, </w:t>
      </w:r>
      <w:r w:rsidR="00906E53">
        <w:t>23</w:t>
      </w:r>
      <w:r>
        <w:t xml:space="preserve"> de </w:t>
      </w:r>
      <w:r w:rsidR="00906E53">
        <w:t>Maio</w:t>
      </w:r>
      <w:r>
        <w:t xml:space="preserve"> de 1988.</w:t>
      </w:r>
    </w:p>
    <w:p w:rsidR="004B5466" w:rsidRDefault="004B5466" w:rsidP="004B5466"/>
    <w:p w:rsidR="004B5466" w:rsidRDefault="004B5466" w:rsidP="004B5466">
      <w:pPr>
        <w:rPr>
          <w:b/>
        </w:rPr>
      </w:pPr>
      <w:r>
        <w:rPr>
          <w:b/>
        </w:rPr>
        <w:t>ANTÔNIO MATTEDI</w:t>
      </w:r>
    </w:p>
    <w:p w:rsidR="004B5466" w:rsidRDefault="004B5466" w:rsidP="004B5466">
      <w:pPr>
        <w:rPr>
          <w:b/>
          <w:u w:val="single"/>
        </w:rPr>
      </w:pPr>
      <w:r>
        <w:rPr>
          <w:b/>
          <w:u w:val="single"/>
        </w:rPr>
        <w:t>Secretário Geral</w:t>
      </w:r>
    </w:p>
    <w:p w:rsidR="004B5466" w:rsidRPr="00E254CE" w:rsidRDefault="004B5466" w:rsidP="004B5466"/>
    <w:p w:rsidR="004B5466" w:rsidRDefault="004B5466" w:rsidP="00E254CE"/>
    <w:p w:rsidR="00906E53" w:rsidRDefault="00906E53" w:rsidP="00E254CE"/>
    <w:p w:rsidR="00906E53" w:rsidRDefault="00906E53" w:rsidP="00E254CE"/>
    <w:p w:rsidR="00906E53" w:rsidRDefault="00906E53" w:rsidP="00E254CE"/>
    <w:p w:rsidR="00906E53" w:rsidRDefault="00906E53" w:rsidP="00E254CE"/>
    <w:p w:rsidR="00906E53" w:rsidRDefault="00906E53" w:rsidP="00E254CE"/>
    <w:p w:rsidR="00906E53" w:rsidRDefault="00906E53" w:rsidP="00E254CE"/>
    <w:p w:rsidR="00906E53" w:rsidRDefault="00906E53" w:rsidP="00E254CE"/>
    <w:p w:rsidR="00906E53" w:rsidRDefault="00906E53" w:rsidP="00E254CE"/>
    <w:p w:rsidR="00906E53" w:rsidRDefault="00906E53" w:rsidP="00E254CE"/>
    <w:p w:rsidR="00F866C5" w:rsidRDefault="00F866C5" w:rsidP="00E254CE"/>
    <w:p w:rsidR="00906E53" w:rsidRDefault="00906E53" w:rsidP="00E254CE"/>
    <w:p w:rsidR="00906E53" w:rsidRDefault="00906E53" w:rsidP="00E254CE"/>
    <w:p w:rsidR="00906E53" w:rsidRDefault="00906E53" w:rsidP="00E254CE"/>
    <w:p w:rsidR="00906E53" w:rsidRDefault="00906E53" w:rsidP="00906E53">
      <w:pPr>
        <w:ind w:left="1134"/>
        <w:jc w:val="both"/>
        <w:rPr>
          <w:b/>
        </w:rPr>
      </w:pPr>
      <w:r>
        <w:rPr>
          <w:b/>
        </w:rPr>
        <w:lastRenderedPageBreak/>
        <w:t>LEI Nº 365, DE 07 DE JUNHO DE 1988.</w:t>
      </w:r>
    </w:p>
    <w:p w:rsidR="00906E53" w:rsidRDefault="00906E53" w:rsidP="00906E53">
      <w:pPr>
        <w:ind w:left="1134"/>
        <w:jc w:val="both"/>
        <w:rPr>
          <w:b/>
        </w:rPr>
      </w:pPr>
    </w:p>
    <w:p w:rsidR="00906E53" w:rsidRDefault="00906E53" w:rsidP="00906E53">
      <w:pPr>
        <w:ind w:left="1134"/>
        <w:jc w:val="both"/>
        <w:rPr>
          <w:b/>
        </w:rPr>
      </w:pPr>
      <w:r>
        <w:rPr>
          <w:b/>
        </w:rPr>
        <w:t>DÁ DENOMINAÇÃO DE VIA PÚBLICA DA CIDADE:</w:t>
      </w:r>
    </w:p>
    <w:p w:rsidR="00906E53" w:rsidRDefault="00906E53" w:rsidP="00906E53">
      <w:pPr>
        <w:ind w:left="1134"/>
        <w:jc w:val="both"/>
        <w:rPr>
          <w:b/>
        </w:rPr>
      </w:pPr>
    </w:p>
    <w:p w:rsidR="00906E53" w:rsidRDefault="00906E53" w:rsidP="00906E53">
      <w:pPr>
        <w:ind w:firstLine="1134"/>
        <w:jc w:val="both"/>
      </w:pPr>
      <w:r>
        <w:rPr>
          <w:b/>
        </w:rPr>
        <w:t xml:space="preserve">WALMOR BUSARELLO, </w:t>
      </w:r>
      <w:r>
        <w:t>Prefeito Municipal de Rio dos Cedros, Estado de Santa Catarina:</w:t>
      </w:r>
    </w:p>
    <w:p w:rsidR="00906E53" w:rsidRDefault="00906E53" w:rsidP="00906E53">
      <w:pPr>
        <w:ind w:firstLine="1134"/>
        <w:jc w:val="both"/>
      </w:pPr>
    </w:p>
    <w:p w:rsidR="00906E53" w:rsidRDefault="00906E53" w:rsidP="00906E53">
      <w:pPr>
        <w:ind w:firstLine="1134"/>
        <w:jc w:val="both"/>
      </w:pPr>
      <w:r>
        <w:t>Faço saber a todos os habitantes deste Município, que a Câmara de Vereadores aprovou e eu sanciono a seguinte Lei:</w:t>
      </w:r>
    </w:p>
    <w:p w:rsidR="00906E53" w:rsidRDefault="00906E53" w:rsidP="00906E53">
      <w:pPr>
        <w:ind w:firstLine="1134"/>
        <w:jc w:val="both"/>
      </w:pPr>
    </w:p>
    <w:p w:rsidR="00906E53" w:rsidRDefault="00906E53" w:rsidP="00906E53">
      <w:pPr>
        <w:ind w:left="1135" w:hanging="851"/>
        <w:jc w:val="both"/>
      </w:pPr>
      <w:r w:rsidRPr="00906E53">
        <w:rPr>
          <w:b/>
        </w:rPr>
        <w:t>Art.1º.</w:t>
      </w:r>
      <w:r>
        <w:t xml:space="preserve"> Fica denominada de “Rua Leandro Dorigatti”, nesta cidade, a via que parte do lado par da Rua 7 de Setembro, segue em direção norte, paralela a Rua Ribeirão do Ouro e a oeste desta, sendo linha demarcatória natural do perímetro urbano da cidade.</w:t>
      </w:r>
    </w:p>
    <w:p w:rsidR="00906E53" w:rsidRDefault="00906E53" w:rsidP="00906E53">
      <w:pPr>
        <w:ind w:left="1135" w:hanging="851"/>
        <w:jc w:val="both"/>
      </w:pPr>
      <w:r>
        <w:rPr>
          <w:b/>
        </w:rPr>
        <w:t xml:space="preserve">Art.2º. </w:t>
      </w:r>
      <w:r>
        <w:t>A presente Lei entrará em vigor na data de sua publicação, revogadas as disposições em contrário.</w:t>
      </w:r>
    </w:p>
    <w:p w:rsidR="00906E53" w:rsidRDefault="00906E53" w:rsidP="00906E53">
      <w:pPr>
        <w:ind w:firstLine="1134"/>
        <w:jc w:val="both"/>
      </w:pPr>
    </w:p>
    <w:p w:rsidR="00906E53" w:rsidRDefault="00906E53" w:rsidP="00906E53">
      <w:pPr>
        <w:rPr>
          <w:b/>
        </w:rPr>
      </w:pPr>
      <w:r>
        <w:rPr>
          <w:b/>
        </w:rPr>
        <w:t>Prefeitura Municipal de Rio dos Cedros, em 07 de Junho de 1988.</w:t>
      </w:r>
    </w:p>
    <w:p w:rsidR="00906E53" w:rsidRDefault="00906E53" w:rsidP="00906E53">
      <w:pPr>
        <w:rPr>
          <w:b/>
        </w:rPr>
      </w:pPr>
    </w:p>
    <w:p w:rsidR="00906E53" w:rsidRDefault="00906E53" w:rsidP="00906E53">
      <w:pPr>
        <w:rPr>
          <w:b/>
        </w:rPr>
      </w:pPr>
      <w:r>
        <w:rPr>
          <w:b/>
        </w:rPr>
        <w:t>WALMOR BUSARELLO</w:t>
      </w:r>
    </w:p>
    <w:p w:rsidR="00906E53" w:rsidRDefault="00906E53" w:rsidP="00906E53">
      <w:pPr>
        <w:rPr>
          <w:b/>
          <w:u w:val="single"/>
        </w:rPr>
      </w:pPr>
      <w:r>
        <w:rPr>
          <w:b/>
          <w:u w:val="single"/>
        </w:rPr>
        <w:t xml:space="preserve">Prefeito Municipal </w:t>
      </w:r>
    </w:p>
    <w:p w:rsidR="00906E53" w:rsidRDefault="00906E53" w:rsidP="00906E53">
      <w:pPr>
        <w:rPr>
          <w:b/>
          <w:u w:val="single"/>
        </w:rPr>
      </w:pPr>
    </w:p>
    <w:p w:rsidR="00906E53" w:rsidRDefault="00906E53" w:rsidP="00906E53">
      <w:r>
        <w:t>A presente Lei foi devidamente registrada e publicada na forma determinada pela legislação vigente, nos locais da Prefeitura Municipal.</w:t>
      </w:r>
    </w:p>
    <w:p w:rsidR="00906E53" w:rsidRDefault="00906E53" w:rsidP="00906E53"/>
    <w:p w:rsidR="00906E53" w:rsidRDefault="00906E53" w:rsidP="00906E53">
      <w:r>
        <w:t>Rio dos Cedros, 07 de Junho de 1988.</w:t>
      </w:r>
    </w:p>
    <w:p w:rsidR="00906E53" w:rsidRDefault="00906E53" w:rsidP="00906E53"/>
    <w:p w:rsidR="00906E53" w:rsidRDefault="00906E53" w:rsidP="00906E53">
      <w:pPr>
        <w:rPr>
          <w:b/>
        </w:rPr>
      </w:pPr>
      <w:r>
        <w:rPr>
          <w:b/>
        </w:rPr>
        <w:t>ANTÔNIO MATTEDI</w:t>
      </w:r>
    </w:p>
    <w:p w:rsidR="00906E53" w:rsidRDefault="00906E53" w:rsidP="00906E53">
      <w:pPr>
        <w:rPr>
          <w:b/>
          <w:u w:val="single"/>
        </w:rPr>
      </w:pPr>
      <w:r>
        <w:rPr>
          <w:b/>
          <w:u w:val="single"/>
        </w:rPr>
        <w:t>Secretário Geral</w:t>
      </w:r>
    </w:p>
    <w:p w:rsidR="00906E53" w:rsidRPr="00E254CE" w:rsidRDefault="00906E53" w:rsidP="00906E53"/>
    <w:p w:rsidR="00906E53" w:rsidRDefault="00906E53" w:rsidP="00E254CE"/>
    <w:p w:rsidR="00906E53" w:rsidRDefault="00906E53" w:rsidP="00E254CE"/>
    <w:p w:rsidR="00906E53" w:rsidRDefault="00906E53" w:rsidP="00E254CE"/>
    <w:p w:rsidR="00906E53" w:rsidRDefault="00906E53" w:rsidP="00E254CE"/>
    <w:p w:rsidR="00906E53" w:rsidRDefault="00906E53" w:rsidP="00E254CE"/>
    <w:p w:rsidR="00906E53" w:rsidRDefault="00906E53" w:rsidP="00E254CE"/>
    <w:p w:rsidR="00906E53" w:rsidRDefault="00906E53" w:rsidP="00E254CE"/>
    <w:p w:rsidR="00906E53" w:rsidRDefault="00906E53" w:rsidP="00E254CE"/>
    <w:p w:rsidR="00906E53" w:rsidRDefault="00906E53" w:rsidP="00E254CE"/>
    <w:p w:rsidR="00906E53" w:rsidRDefault="00906E53" w:rsidP="00E254CE"/>
    <w:p w:rsidR="00906E53" w:rsidRDefault="00906E53" w:rsidP="00E254CE"/>
    <w:p w:rsidR="00906E53" w:rsidRDefault="00906E53" w:rsidP="00E254CE"/>
    <w:p w:rsidR="00906E53" w:rsidRDefault="00906E53" w:rsidP="00E254CE"/>
    <w:p w:rsidR="00F866C5" w:rsidRDefault="00F866C5" w:rsidP="00E254CE"/>
    <w:p w:rsidR="00906E53" w:rsidRDefault="00906E53" w:rsidP="00E254CE"/>
    <w:p w:rsidR="00906E53" w:rsidRDefault="00906E53" w:rsidP="00E254CE"/>
    <w:p w:rsidR="00906E53" w:rsidRDefault="00906E53" w:rsidP="00E254CE"/>
    <w:p w:rsidR="00906E53" w:rsidRDefault="00906E53" w:rsidP="00E254CE"/>
    <w:p w:rsidR="00906E53" w:rsidRDefault="00906E53" w:rsidP="00E254CE"/>
    <w:p w:rsidR="00906E53" w:rsidRDefault="00906E53" w:rsidP="00E254CE"/>
    <w:p w:rsidR="00906E53" w:rsidRDefault="00906E53" w:rsidP="00906E53">
      <w:pPr>
        <w:ind w:left="1134"/>
        <w:jc w:val="both"/>
        <w:rPr>
          <w:b/>
        </w:rPr>
      </w:pPr>
      <w:r>
        <w:rPr>
          <w:b/>
        </w:rPr>
        <w:lastRenderedPageBreak/>
        <w:t>LEI Nº 366, DE 20 DE JUNHO DE 1988.</w:t>
      </w:r>
    </w:p>
    <w:p w:rsidR="00906E53" w:rsidRDefault="00906E53" w:rsidP="00906E53">
      <w:pPr>
        <w:ind w:left="1134"/>
        <w:jc w:val="both"/>
        <w:rPr>
          <w:b/>
        </w:rPr>
      </w:pPr>
    </w:p>
    <w:p w:rsidR="00906E53" w:rsidRDefault="00906E53" w:rsidP="00906E53">
      <w:pPr>
        <w:ind w:left="1134"/>
        <w:jc w:val="both"/>
        <w:rPr>
          <w:b/>
        </w:rPr>
      </w:pPr>
      <w:r>
        <w:rPr>
          <w:b/>
        </w:rPr>
        <w:t>FIXA CRITÉRIOS PARA REAJUSTE DOS VENCIMENTOS, SALÁRIOS, PENSÕES E PROVENTOS DOS SERVIDORES DO MUNICÍPIO:</w:t>
      </w:r>
    </w:p>
    <w:p w:rsidR="00906E53" w:rsidRDefault="00906E53" w:rsidP="00906E53">
      <w:pPr>
        <w:ind w:left="1134"/>
        <w:jc w:val="both"/>
        <w:rPr>
          <w:b/>
        </w:rPr>
      </w:pPr>
    </w:p>
    <w:p w:rsidR="00906E53" w:rsidRDefault="00906E53" w:rsidP="00906E53">
      <w:pPr>
        <w:ind w:firstLine="1134"/>
        <w:jc w:val="both"/>
      </w:pPr>
      <w:r>
        <w:rPr>
          <w:b/>
        </w:rPr>
        <w:t xml:space="preserve">WALMOR BUSARELLO, </w:t>
      </w:r>
      <w:r>
        <w:t>Prefeito Municipal de Rio dos Cedros, Estado de Santa Catarina:</w:t>
      </w:r>
    </w:p>
    <w:p w:rsidR="00906E53" w:rsidRDefault="00906E53" w:rsidP="00906E53">
      <w:pPr>
        <w:ind w:firstLine="1134"/>
        <w:jc w:val="both"/>
      </w:pPr>
    </w:p>
    <w:p w:rsidR="00906E53" w:rsidRDefault="00906E53" w:rsidP="00906E53">
      <w:pPr>
        <w:ind w:firstLine="1134"/>
        <w:jc w:val="both"/>
      </w:pPr>
      <w:r>
        <w:t>Faço saber a todos os habitantes deste Município, que a Câmara de Vereadores aprovou e eu sanciono a seguinte Lei:</w:t>
      </w:r>
    </w:p>
    <w:p w:rsidR="00906E53" w:rsidRDefault="00906E53" w:rsidP="00906E53">
      <w:pPr>
        <w:ind w:firstLine="1134"/>
        <w:jc w:val="both"/>
      </w:pPr>
    </w:p>
    <w:p w:rsidR="00906E53" w:rsidRDefault="00906E53" w:rsidP="00B56588">
      <w:pPr>
        <w:ind w:left="1135" w:hanging="851"/>
        <w:jc w:val="both"/>
      </w:pPr>
      <w:r w:rsidRPr="00B56588">
        <w:rPr>
          <w:b/>
        </w:rPr>
        <w:t>Art.1º.</w:t>
      </w:r>
      <w:r>
        <w:t xml:space="preserve"> Os vencimentos, salários, pensões e proventos do pessoal ativo e inativo do Quadro de Pessoal da Administração Direta e Indireta do Município regido pelo Estatuto dos Servidores Municipais e pela Consolidação das Leis do Trabalho (CLT), serão reajustados na mesma proporção da variação da URP – Unidade de Regência de Preços, instituída pelo Decreto-Lei Nº 2.335, de 12 de Junho de 1987.</w:t>
      </w:r>
    </w:p>
    <w:p w:rsidR="00906E53" w:rsidRDefault="00906E53" w:rsidP="00B56588">
      <w:pPr>
        <w:ind w:left="1135" w:hanging="851"/>
        <w:jc w:val="both"/>
      </w:pPr>
      <w:r w:rsidRPr="00B56588">
        <w:rPr>
          <w:b/>
        </w:rPr>
        <w:t>Art.2º.</w:t>
      </w:r>
      <w:r>
        <w:t xml:space="preserve"> Os reajustes de que trato o artigo 1º desta Lei, são automáticos e serão considerados como antecipação salarial, para compensação na data</w:t>
      </w:r>
      <w:r w:rsidR="00B56588">
        <w:t>-</w:t>
      </w:r>
      <w:r>
        <w:t>base da categoria.</w:t>
      </w:r>
    </w:p>
    <w:p w:rsidR="00906E53" w:rsidRDefault="00906E53" w:rsidP="00B56588">
      <w:pPr>
        <w:ind w:left="1135" w:hanging="851"/>
        <w:jc w:val="both"/>
      </w:pPr>
      <w:r w:rsidRPr="00B56588">
        <w:rPr>
          <w:b/>
        </w:rPr>
        <w:t>Art.3º.</w:t>
      </w:r>
      <w:r>
        <w:t xml:space="preserve"> Nenhum servidor público municipal ativo ou inativo perceberá vencimento inferior ao Piso Nacional de Salários estabelecidos em Lei Federal.</w:t>
      </w:r>
    </w:p>
    <w:p w:rsidR="00906E53" w:rsidRDefault="00906E53" w:rsidP="00B56588">
      <w:pPr>
        <w:ind w:left="1135" w:hanging="851"/>
        <w:jc w:val="both"/>
      </w:pPr>
      <w:r w:rsidRPr="00B56588">
        <w:rPr>
          <w:b/>
        </w:rPr>
        <w:t>Art.4º.</w:t>
      </w:r>
      <w:r>
        <w:t xml:space="preserve"> Para efeito</w:t>
      </w:r>
      <w:r w:rsidR="00B56588">
        <w:t xml:space="preserve"> de reajuste de vencimentos fica estabelecido como data-base o mês de Novembro.</w:t>
      </w:r>
    </w:p>
    <w:p w:rsidR="00B56588" w:rsidRDefault="00B56588" w:rsidP="00B56588">
      <w:pPr>
        <w:ind w:left="1135" w:hanging="851"/>
        <w:jc w:val="both"/>
      </w:pPr>
      <w:r w:rsidRPr="00B56588">
        <w:rPr>
          <w:b/>
        </w:rPr>
        <w:t>Art.5º.</w:t>
      </w:r>
      <w:r>
        <w:t xml:space="preserve"> Os encargos decorrentes desta Lei correrão por conta de dotação própria consignada no orçamento do Município.</w:t>
      </w:r>
    </w:p>
    <w:p w:rsidR="00B56588" w:rsidRDefault="00B56588" w:rsidP="00B56588">
      <w:pPr>
        <w:ind w:left="1135" w:hanging="851"/>
        <w:jc w:val="both"/>
      </w:pPr>
      <w:r w:rsidRPr="00B56588">
        <w:rPr>
          <w:b/>
        </w:rPr>
        <w:t>Art.6º.</w:t>
      </w:r>
      <w:r>
        <w:t xml:space="preserve"> Esta Lei entra em vigor na data de sua publicação, sendo sua vigência restrita ao exercício de 1988.</w:t>
      </w:r>
    </w:p>
    <w:p w:rsidR="00906E53" w:rsidRDefault="00B56588" w:rsidP="00B56588">
      <w:pPr>
        <w:ind w:left="1135" w:hanging="851"/>
        <w:jc w:val="both"/>
      </w:pPr>
      <w:r w:rsidRPr="00B56588">
        <w:rPr>
          <w:b/>
        </w:rPr>
        <w:t>Art.7º.</w:t>
      </w:r>
      <w:r>
        <w:t xml:space="preserve"> </w:t>
      </w:r>
      <w:r w:rsidR="00906E53">
        <w:t>Revogam-se as disposições em contrário.</w:t>
      </w:r>
    </w:p>
    <w:p w:rsidR="00906E53" w:rsidRDefault="00906E53" w:rsidP="00906E53">
      <w:pPr>
        <w:ind w:firstLine="1134"/>
        <w:jc w:val="both"/>
      </w:pPr>
    </w:p>
    <w:p w:rsidR="00906E53" w:rsidRDefault="00906E53" w:rsidP="00906E53">
      <w:pPr>
        <w:rPr>
          <w:b/>
        </w:rPr>
      </w:pPr>
      <w:r>
        <w:rPr>
          <w:b/>
        </w:rPr>
        <w:t>Prefeitura Municipal de Rio dos Cedros, em 2</w:t>
      </w:r>
      <w:r w:rsidR="00B56588">
        <w:rPr>
          <w:b/>
        </w:rPr>
        <w:t>0</w:t>
      </w:r>
      <w:r>
        <w:rPr>
          <w:b/>
        </w:rPr>
        <w:t xml:space="preserve"> de </w:t>
      </w:r>
      <w:r w:rsidR="00B56588">
        <w:rPr>
          <w:b/>
        </w:rPr>
        <w:t>Junho</w:t>
      </w:r>
      <w:r>
        <w:rPr>
          <w:b/>
        </w:rPr>
        <w:t xml:space="preserve"> de 1988.</w:t>
      </w:r>
    </w:p>
    <w:p w:rsidR="00906E53" w:rsidRDefault="00906E53" w:rsidP="00906E53">
      <w:pPr>
        <w:rPr>
          <w:b/>
        </w:rPr>
      </w:pPr>
    </w:p>
    <w:p w:rsidR="00906E53" w:rsidRDefault="00906E53" w:rsidP="00906E53">
      <w:pPr>
        <w:rPr>
          <w:b/>
        </w:rPr>
      </w:pPr>
      <w:r>
        <w:rPr>
          <w:b/>
        </w:rPr>
        <w:t>WALMOR BUSARELLO</w:t>
      </w:r>
    </w:p>
    <w:p w:rsidR="00906E53" w:rsidRDefault="00906E53" w:rsidP="00906E53">
      <w:pPr>
        <w:rPr>
          <w:b/>
          <w:u w:val="single"/>
        </w:rPr>
      </w:pPr>
      <w:r>
        <w:rPr>
          <w:b/>
          <w:u w:val="single"/>
        </w:rPr>
        <w:t xml:space="preserve">Prefeito Municipal </w:t>
      </w:r>
    </w:p>
    <w:p w:rsidR="00906E53" w:rsidRDefault="00906E53" w:rsidP="00906E53">
      <w:pPr>
        <w:rPr>
          <w:b/>
          <w:u w:val="single"/>
        </w:rPr>
      </w:pPr>
    </w:p>
    <w:p w:rsidR="00906E53" w:rsidRDefault="00906E53" w:rsidP="00906E53">
      <w:r>
        <w:t>A presente Lei foi devidamente registrada e publicada na forma determinada pela legislação vigente, nos locais da Prefeitura Municipal.</w:t>
      </w:r>
    </w:p>
    <w:p w:rsidR="00906E53" w:rsidRDefault="00906E53" w:rsidP="00906E53"/>
    <w:p w:rsidR="00906E53" w:rsidRDefault="00906E53" w:rsidP="00906E53">
      <w:r>
        <w:t>Rio dos Cedros, 2</w:t>
      </w:r>
      <w:r w:rsidR="00B56588">
        <w:t>0</w:t>
      </w:r>
      <w:r>
        <w:t xml:space="preserve"> de </w:t>
      </w:r>
      <w:r w:rsidR="00B56588">
        <w:t>Junho</w:t>
      </w:r>
      <w:r>
        <w:t xml:space="preserve"> de 1988.</w:t>
      </w:r>
    </w:p>
    <w:p w:rsidR="00906E53" w:rsidRDefault="00906E53" w:rsidP="00906E53"/>
    <w:p w:rsidR="00906E53" w:rsidRDefault="00906E53" w:rsidP="00906E53">
      <w:pPr>
        <w:rPr>
          <w:b/>
        </w:rPr>
      </w:pPr>
      <w:r>
        <w:rPr>
          <w:b/>
        </w:rPr>
        <w:t>ANTÔNIO MATTEDI</w:t>
      </w:r>
    </w:p>
    <w:p w:rsidR="00906E53" w:rsidRDefault="00906E53" w:rsidP="00906E53">
      <w:pPr>
        <w:rPr>
          <w:b/>
          <w:u w:val="single"/>
        </w:rPr>
      </w:pPr>
      <w:r>
        <w:rPr>
          <w:b/>
          <w:u w:val="single"/>
        </w:rPr>
        <w:t>Secretário Geral</w:t>
      </w:r>
    </w:p>
    <w:p w:rsidR="00906E53" w:rsidRPr="00E254CE" w:rsidRDefault="00906E53" w:rsidP="00906E53"/>
    <w:p w:rsidR="00906E53" w:rsidRDefault="00906E53" w:rsidP="00E254CE"/>
    <w:p w:rsidR="00F866C5" w:rsidRDefault="00F866C5" w:rsidP="00E254CE"/>
    <w:p w:rsidR="00B56588" w:rsidRDefault="00B56588" w:rsidP="00E254CE"/>
    <w:p w:rsidR="00B56588" w:rsidRDefault="00B56588" w:rsidP="00E254CE"/>
    <w:p w:rsidR="00B56588" w:rsidRDefault="00B56588" w:rsidP="00E254CE"/>
    <w:p w:rsidR="00B56588" w:rsidRDefault="00B56588" w:rsidP="00E254CE"/>
    <w:p w:rsidR="00B56588" w:rsidRDefault="00B56588" w:rsidP="00E254CE"/>
    <w:p w:rsidR="00B56588" w:rsidRDefault="00B56588" w:rsidP="00B56588">
      <w:pPr>
        <w:ind w:left="1134"/>
        <w:jc w:val="both"/>
        <w:rPr>
          <w:b/>
        </w:rPr>
      </w:pPr>
      <w:r>
        <w:rPr>
          <w:b/>
        </w:rPr>
        <w:lastRenderedPageBreak/>
        <w:t>LEI Nº 36</w:t>
      </w:r>
      <w:r w:rsidR="004B5302">
        <w:rPr>
          <w:b/>
        </w:rPr>
        <w:t>7</w:t>
      </w:r>
      <w:r>
        <w:rPr>
          <w:b/>
        </w:rPr>
        <w:t>, DE 2</w:t>
      </w:r>
      <w:r w:rsidR="004B5302">
        <w:rPr>
          <w:b/>
        </w:rPr>
        <w:t>7</w:t>
      </w:r>
      <w:r>
        <w:rPr>
          <w:b/>
        </w:rPr>
        <w:t xml:space="preserve"> DE </w:t>
      </w:r>
      <w:r w:rsidR="004B5302">
        <w:rPr>
          <w:b/>
        </w:rPr>
        <w:t>JUNHO</w:t>
      </w:r>
      <w:r>
        <w:rPr>
          <w:b/>
        </w:rPr>
        <w:t xml:space="preserve"> DE 1988.</w:t>
      </w:r>
    </w:p>
    <w:p w:rsidR="00B56588" w:rsidRDefault="00B56588" w:rsidP="00B56588">
      <w:pPr>
        <w:ind w:left="1134"/>
        <w:jc w:val="both"/>
        <w:rPr>
          <w:b/>
        </w:rPr>
      </w:pPr>
    </w:p>
    <w:p w:rsidR="00B56588" w:rsidRDefault="004B5302" w:rsidP="00B56588">
      <w:pPr>
        <w:ind w:left="1134"/>
        <w:jc w:val="both"/>
        <w:rPr>
          <w:b/>
        </w:rPr>
      </w:pPr>
      <w:r>
        <w:rPr>
          <w:b/>
        </w:rPr>
        <w:t>AUTORIZA A CONCESSÃO DE SUBVENÇÃO SOCIAL</w:t>
      </w:r>
      <w:r w:rsidR="00B56588">
        <w:rPr>
          <w:b/>
        </w:rPr>
        <w:t>:</w:t>
      </w:r>
    </w:p>
    <w:p w:rsidR="00B56588" w:rsidRDefault="00B56588" w:rsidP="00B56588">
      <w:pPr>
        <w:ind w:left="1134"/>
        <w:jc w:val="both"/>
        <w:rPr>
          <w:b/>
        </w:rPr>
      </w:pPr>
    </w:p>
    <w:p w:rsidR="00B56588" w:rsidRDefault="00B56588" w:rsidP="00B56588">
      <w:pPr>
        <w:ind w:firstLine="1134"/>
        <w:jc w:val="both"/>
      </w:pPr>
      <w:r>
        <w:rPr>
          <w:b/>
        </w:rPr>
        <w:t xml:space="preserve">WALMOR BUSARELLO, </w:t>
      </w:r>
      <w:r>
        <w:t>Prefeito Municipal de Rio dos Cedros, Estado de Santa Catarina:</w:t>
      </w:r>
    </w:p>
    <w:p w:rsidR="00B56588" w:rsidRDefault="00B56588" w:rsidP="00B56588">
      <w:pPr>
        <w:ind w:firstLine="1134"/>
        <w:jc w:val="both"/>
      </w:pPr>
    </w:p>
    <w:p w:rsidR="00B56588" w:rsidRDefault="00B56588" w:rsidP="00B56588">
      <w:pPr>
        <w:ind w:firstLine="1134"/>
        <w:jc w:val="both"/>
      </w:pPr>
      <w:r>
        <w:t>Faço saber a todos os habitantes deste Município, que a Câmara de Vereadores aprovou e eu sanciono a seguinte Lei:</w:t>
      </w:r>
    </w:p>
    <w:p w:rsidR="004B5302" w:rsidRDefault="004B5302" w:rsidP="00B56588">
      <w:pPr>
        <w:ind w:firstLine="1134"/>
        <w:jc w:val="both"/>
      </w:pPr>
    </w:p>
    <w:p w:rsidR="004B5302" w:rsidRDefault="004B5302" w:rsidP="004B5302">
      <w:pPr>
        <w:ind w:left="1135" w:hanging="851"/>
        <w:jc w:val="both"/>
      </w:pPr>
      <w:r w:rsidRPr="00363E24">
        <w:rPr>
          <w:b/>
        </w:rPr>
        <w:t>Art.1º.</w:t>
      </w:r>
      <w:r>
        <w:t xml:space="preserve"> Fica o Poder Executivo Municipal autorizado a conceder ao Sindicato Rural de Rio dos Cedros, uma subvenção social de CZ$ 60.000,00 (sessenta mil cruzados), para manutenção e desenvolvimento de suas atividades.</w:t>
      </w:r>
    </w:p>
    <w:p w:rsidR="004B5302" w:rsidRDefault="004B5302" w:rsidP="004B5302">
      <w:pPr>
        <w:ind w:left="1135" w:hanging="851"/>
        <w:jc w:val="both"/>
      </w:pPr>
      <w:r w:rsidRPr="00363E24">
        <w:rPr>
          <w:b/>
        </w:rPr>
        <w:t>Art.2º.</w:t>
      </w:r>
      <w:r>
        <w:t xml:space="preserve"> A despesa decorrente desta Lei corre à conta do Orçamento Geral de 1988 – Departamento de Agricultura – Despesas Correntes: Transferência Correntes – Elemento 3.2.3.0 – Transferências a Instituições Privadas – Sub-elemento 3.2.3.1 – Subvenções Sociais.</w:t>
      </w:r>
    </w:p>
    <w:p w:rsidR="004B5302" w:rsidRDefault="004B5302" w:rsidP="004B5302">
      <w:pPr>
        <w:ind w:left="1135" w:hanging="851"/>
        <w:jc w:val="both"/>
      </w:pPr>
      <w:r w:rsidRPr="00363E24">
        <w:rPr>
          <w:b/>
        </w:rPr>
        <w:t>Art.3º.</w:t>
      </w:r>
      <w:r>
        <w:t xml:space="preserve"> Fica o Chefe do Poder Executivo autorizado a suplementar a dotação do Sub-elemento 3.2.3.1 – Subvenções Sociais, utilizando os recursos do excesso de arrecadação do corrente exercício.</w:t>
      </w:r>
    </w:p>
    <w:p w:rsidR="004B5302" w:rsidRDefault="004B5302" w:rsidP="004B5302">
      <w:pPr>
        <w:ind w:left="1135" w:hanging="851"/>
        <w:jc w:val="both"/>
      </w:pPr>
      <w:r w:rsidRPr="00363E24">
        <w:rPr>
          <w:b/>
        </w:rPr>
        <w:t>Art.4º.</w:t>
      </w:r>
      <w:r>
        <w:t xml:space="preserve"> Esta Lei entrará em vigor na data de sua publicação, revogadas as disposições em contrário.</w:t>
      </w:r>
    </w:p>
    <w:p w:rsidR="00B56588" w:rsidRDefault="00B56588" w:rsidP="00B56588">
      <w:pPr>
        <w:ind w:firstLine="1134"/>
        <w:jc w:val="both"/>
      </w:pPr>
    </w:p>
    <w:p w:rsidR="00B56588" w:rsidRDefault="00B56588" w:rsidP="00B56588">
      <w:pPr>
        <w:rPr>
          <w:b/>
        </w:rPr>
      </w:pPr>
      <w:r>
        <w:rPr>
          <w:b/>
        </w:rPr>
        <w:t>Prefeitura Mun</w:t>
      </w:r>
      <w:r w:rsidR="004B5302">
        <w:rPr>
          <w:b/>
        </w:rPr>
        <w:t>icipal de Rio dos Cedros, em 27</w:t>
      </w:r>
      <w:r>
        <w:rPr>
          <w:b/>
        </w:rPr>
        <w:t xml:space="preserve"> de </w:t>
      </w:r>
      <w:r w:rsidR="004C7E56">
        <w:rPr>
          <w:b/>
        </w:rPr>
        <w:t>Jun</w:t>
      </w:r>
      <w:r w:rsidR="004B5302">
        <w:rPr>
          <w:b/>
        </w:rPr>
        <w:t>ho</w:t>
      </w:r>
      <w:r>
        <w:rPr>
          <w:b/>
        </w:rPr>
        <w:t xml:space="preserve"> de 1988.</w:t>
      </w:r>
    </w:p>
    <w:p w:rsidR="00B56588" w:rsidRDefault="00B56588" w:rsidP="00B56588">
      <w:pPr>
        <w:rPr>
          <w:b/>
        </w:rPr>
      </w:pPr>
    </w:p>
    <w:p w:rsidR="00B56588" w:rsidRDefault="00B56588" w:rsidP="00B56588">
      <w:pPr>
        <w:rPr>
          <w:b/>
        </w:rPr>
      </w:pPr>
      <w:r>
        <w:rPr>
          <w:b/>
        </w:rPr>
        <w:t>WALMOR BUSARELLO</w:t>
      </w:r>
    </w:p>
    <w:p w:rsidR="00B56588" w:rsidRDefault="00B56588" w:rsidP="00B56588">
      <w:pPr>
        <w:rPr>
          <w:b/>
          <w:u w:val="single"/>
        </w:rPr>
      </w:pPr>
      <w:r>
        <w:rPr>
          <w:b/>
          <w:u w:val="single"/>
        </w:rPr>
        <w:t xml:space="preserve">Prefeito Municipal </w:t>
      </w:r>
    </w:p>
    <w:p w:rsidR="00B56588" w:rsidRDefault="00B56588" w:rsidP="00B56588">
      <w:pPr>
        <w:rPr>
          <w:b/>
          <w:u w:val="single"/>
        </w:rPr>
      </w:pPr>
    </w:p>
    <w:p w:rsidR="00B56588" w:rsidRDefault="00B56588" w:rsidP="00B56588">
      <w:r>
        <w:t>A presente Lei foi devidamente registrada e publicada na forma determinada pela legislação vigente, nos locais da Prefeitura Municipal.</w:t>
      </w:r>
    </w:p>
    <w:p w:rsidR="00B56588" w:rsidRDefault="00B56588" w:rsidP="00B56588"/>
    <w:p w:rsidR="00B56588" w:rsidRDefault="00B56588" w:rsidP="00B56588">
      <w:r>
        <w:t>Rio dos Cedros, 2</w:t>
      </w:r>
      <w:r w:rsidR="004B5302">
        <w:t>7</w:t>
      </w:r>
      <w:r>
        <w:t xml:space="preserve"> de </w:t>
      </w:r>
      <w:r w:rsidR="004C7E56">
        <w:t>Jun</w:t>
      </w:r>
      <w:r w:rsidR="004B5302">
        <w:t xml:space="preserve">ho </w:t>
      </w:r>
      <w:r>
        <w:t>de 1988.</w:t>
      </w:r>
    </w:p>
    <w:p w:rsidR="00B56588" w:rsidRDefault="00B56588" w:rsidP="00B56588"/>
    <w:p w:rsidR="00B56588" w:rsidRDefault="00B56588" w:rsidP="00B56588">
      <w:pPr>
        <w:rPr>
          <w:b/>
        </w:rPr>
      </w:pPr>
      <w:r>
        <w:rPr>
          <w:b/>
        </w:rPr>
        <w:t>ANTÔNIO MATTEDI</w:t>
      </w:r>
    </w:p>
    <w:p w:rsidR="00B56588" w:rsidRDefault="00B56588" w:rsidP="00B56588">
      <w:pPr>
        <w:rPr>
          <w:b/>
          <w:u w:val="single"/>
        </w:rPr>
      </w:pPr>
      <w:r>
        <w:rPr>
          <w:b/>
          <w:u w:val="single"/>
        </w:rPr>
        <w:t>Secretário Geral</w:t>
      </w:r>
    </w:p>
    <w:p w:rsidR="00B56588" w:rsidRPr="00E254CE" w:rsidRDefault="00B56588" w:rsidP="00B56588"/>
    <w:p w:rsidR="00B56588" w:rsidRDefault="00B56588" w:rsidP="00E254CE"/>
    <w:p w:rsidR="00B56588" w:rsidRDefault="00B56588" w:rsidP="00E254CE"/>
    <w:p w:rsidR="00906E53" w:rsidRDefault="00906E53" w:rsidP="00E254CE"/>
    <w:p w:rsidR="004B5302" w:rsidRDefault="004B5302" w:rsidP="00E254CE"/>
    <w:p w:rsidR="004B5302" w:rsidRDefault="004B5302" w:rsidP="00E254CE"/>
    <w:p w:rsidR="004B5302" w:rsidRDefault="004B5302" w:rsidP="00E254CE"/>
    <w:p w:rsidR="004B5302" w:rsidRDefault="004B5302" w:rsidP="00E254CE"/>
    <w:p w:rsidR="004B5302" w:rsidRDefault="004B5302" w:rsidP="00E254CE"/>
    <w:p w:rsidR="004B5302" w:rsidRDefault="004B5302" w:rsidP="00E254CE"/>
    <w:p w:rsidR="004B5302" w:rsidRDefault="004B5302" w:rsidP="00E254CE"/>
    <w:p w:rsidR="004B5302" w:rsidRDefault="004B5302" w:rsidP="00E254CE"/>
    <w:p w:rsidR="004B5302" w:rsidRDefault="004B5302" w:rsidP="00E254CE"/>
    <w:p w:rsidR="00F60D3D" w:rsidRDefault="00F60D3D" w:rsidP="00E254CE"/>
    <w:p w:rsidR="004B5302" w:rsidRDefault="004B5302" w:rsidP="00E254CE"/>
    <w:p w:rsidR="004B5302" w:rsidRDefault="004B5302" w:rsidP="004B5302">
      <w:pPr>
        <w:ind w:left="1134"/>
        <w:jc w:val="both"/>
        <w:rPr>
          <w:b/>
        </w:rPr>
      </w:pPr>
      <w:r>
        <w:rPr>
          <w:b/>
        </w:rPr>
        <w:lastRenderedPageBreak/>
        <w:t>LEI Nº 36</w:t>
      </w:r>
      <w:r w:rsidR="004C7E56">
        <w:rPr>
          <w:b/>
        </w:rPr>
        <w:t>8</w:t>
      </w:r>
      <w:r>
        <w:rPr>
          <w:b/>
        </w:rPr>
        <w:t>, DE 27 DE JUNHO DE 1988.</w:t>
      </w:r>
    </w:p>
    <w:p w:rsidR="004B5302" w:rsidRDefault="004B5302" w:rsidP="004B5302">
      <w:pPr>
        <w:ind w:left="1134"/>
        <w:jc w:val="both"/>
        <w:rPr>
          <w:b/>
        </w:rPr>
      </w:pPr>
    </w:p>
    <w:p w:rsidR="004B5302" w:rsidRDefault="004B5302" w:rsidP="004B5302">
      <w:pPr>
        <w:ind w:left="1134"/>
        <w:jc w:val="both"/>
        <w:rPr>
          <w:b/>
        </w:rPr>
      </w:pPr>
      <w:r>
        <w:rPr>
          <w:b/>
        </w:rPr>
        <w:t>AUTORIZA A CONCESSÃO DE SUBVENÇÃO SOCIAL:</w:t>
      </w:r>
    </w:p>
    <w:p w:rsidR="004B5302" w:rsidRDefault="004B5302" w:rsidP="004B5302">
      <w:pPr>
        <w:ind w:left="1134"/>
        <w:jc w:val="both"/>
        <w:rPr>
          <w:b/>
        </w:rPr>
      </w:pPr>
    </w:p>
    <w:p w:rsidR="004B5302" w:rsidRDefault="004B5302" w:rsidP="004B5302">
      <w:pPr>
        <w:ind w:firstLine="1134"/>
        <w:jc w:val="both"/>
      </w:pPr>
      <w:r>
        <w:rPr>
          <w:b/>
        </w:rPr>
        <w:t xml:space="preserve">WALMOR BUSARELLO, </w:t>
      </w:r>
      <w:r>
        <w:t>Prefeito Municipal de Rio dos Cedros, Estado de Santa Catarina:</w:t>
      </w:r>
    </w:p>
    <w:p w:rsidR="004B5302" w:rsidRDefault="004B5302" w:rsidP="004B5302">
      <w:pPr>
        <w:ind w:firstLine="1134"/>
        <w:jc w:val="both"/>
      </w:pPr>
    </w:p>
    <w:p w:rsidR="004B5302" w:rsidRDefault="004B5302" w:rsidP="004B5302">
      <w:pPr>
        <w:ind w:firstLine="1134"/>
        <w:jc w:val="both"/>
      </w:pPr>
      <w:r>
        <w:t>Faço saber a todos os habitantes deste Município, que a Câmara de Vereadores aprovou e eu sanciono a seguinte Lei:</w:t>
      </w:r>
    </w:p>
    <w:p w:rsidR="004B5302" w:rsidRDefault="004B5302" w:rsidP="004B5302">
      <w:pPr>
        <w:ind w:firstLine="1134"/>
        <w:jc w:val="both"/>
      </w:pPr>
    </w:p>
    <w:p w:rsidR="004B5302" w:rsidRDefault="004B5302" w:rsidP="004B5302">
      <w:pPr>
        <w:ind w:left="1135" w:hanging="851"/>
        <w:jc w:val="both"/>
      </w:pPr>
      <w:r w:rsidRPr="00363E24">
        <w:rPr>
          <w:b/>
        </w:rPr>
        <w:t>Art.1º.</w:t>
      </w:r>
      <w:r>
        <w:t xml:space="preserve"> Fica o Poder Executivo Mu</w:t>
      </w:r>
      <w:r w:rsidR="004C7E56">
        <w:t>nicipal autorizado a conceder à Fundação Hospitalar de Rio dos Cedros</w:t>
      </w:r>
      <w:r>
        <w:t xml:space="preserve">, uma subvenção social de CZ$ </w:t>
      </w:r>
      <w:r w:rsidR="004C7E56">
        <w:t>25</w:t>
      </w:r>
      <w:r>
        <w:t>0.000,00 (</w:t>
      </w:r>
      <w:r w:rsidR="004C7E56">
        <w:t>duzentos e cinquenta</w:t>
      </w:r>
      <w:r>
        <w:t xml:space="preserve"> mil cruzados), para manutenção e desenvolvimento de suas atividades.</w:t>
      </w:r>
    </w:p>
    <w:p w:rsidR="004C7E56" w:rsidRDefault="004C7E56" w:rsidP="004B5302">
      <w:pPr>
        <w:ind w:left="1135" w:hanging="851"/>
        <w:jc w:val="both"/>
      </w:pPr>
      <w:r>
        <w:rPr>
          <w:b/>
        </w:rPr>
        <w:t>Parágrafo Único.</w:t>
      </w:r>
      <w:r>
        <w:t xml:space="preserve"> A subvenção social concedida por este artigo fundamenta-se de acordo com o artigo 19º, combinado com a letra “b” do artigo ‘4º, da Lei Municipal Nº 326, de 13 de Janeiro de 1987.</w:t>
      </w:r>
    </w:p>
    <w:p w:rsidR="004B5302" w:rsidRDefault="004B5302" w:rsidP="004B5302">
      <w:pPr>
        <w:ind w:left="1135" w:hanging="851"/>
        <w:jc w:val="both"/>
      </w:pPr>
      <w:r w:rsidRPr="00363E24">
        <w:rPr>
          <w:b/>
        </w:rPr>
        <w:t>Art.2º.</w:t>
      </w:r>
      <w:r>
        <w:t xml:space="preserve"> A despesa decorrente desta Lei corre à conta do Orçamento Geral de 1988 – Departamento de </w:t>
      </w:r>
      <w:r w:rsidR="004C7E56">
        <w:t>Educação, Saúde e Assistência Social</w:t>
      </w:r>
      <w:r>
        <w:t xml:space="preserve"> – </w:t>
      </w:r>
      <w:r w:rsidR="004C7E56">
        <w:t xml:space="preserve">Setor de Saúde e Bem Estar Social – </w:t>
      </w:r>
      <w:r>
        <w:t>Despesas Correntes</w:t>
      </w:r>
      <w:r w:rsidR="004C7E56">
        <w:t xml:space="preserve"> – </w:t>
      </w:r>
      <w:r>
        <w:t>Elemento 3.2.3.0 – Transferências a Instituições Privadas – Sub-elemento 3.2.3.1 – Subvenções Sociais.</w:t>
      </w:r>
    </w:p>
    <w:p w:rsidR="004B5302" w:rsidRDefault="004B5302" w:rsidP="004B5302">
      <w:pPr>
        <w:ind w:left="1135" w:hanging="851"/>
        <w:jc w:val="both"/>
      </w:pPr>
      <w:r w:rsidRPr="00363E24">
        <w:rPr>
          <w:b/>
        </w:rPr>
        <w:t>Art.3º.</w:t>
      </w:r>
      <w:r>
        <w:t xml:space="preserve"> Fica o Chefe do Poder Executivo autorizado a suplementar a dotação do Sub-elemento 3.2.3.1 – Subvenções Sociais, utilizando os recursos do excesso de arrecadação do corrente exercício.</w:t>
      </w:r>
    </w:p>
    <w:p w:rsidR="004B5302" w:rsidRDefault="004B5302" w:rsidP="004B5302">
      <w:pPr>
        <w:ind w:left="1135" w:hanging="851"/>
        <w:jc w:val="both"/>
      </w:pPr>
      <w:r w:rsidRPr="00363E24">
        <w:rPr>
          <w:b/>
        </w:rPr>
        <w:t>Art.4º.</w:t>
      </w:r>
      <w:r>
        <w:t xml:space="preserve"> Esta Lei entrará em vigor na data de sua publicação, revogadas as disposições em contrário.</w:t>
      </w:r>
    </w:p>
    <w:p w:rsidR="004B5302" w:rsidRDefault="004B5302" w:rsidP="004B5302">
      <w:pPr>
        <w:ind w:firstLine="1134"/>
        <w:jc w:val="both"/>
      </w:pPr>
    </w:p>
    <w:p w:rsidR="004B5302" w:rsidRDefault="004B5302" w:rsidP="004B5302">
      <w:pPr>
        <w:rPr>
          <w:b/>
        </w:rPr>
      </w:pPr>
      <w:r>
        <w:rPr>
          <w:b/>
        </w:rPr>
        <w:t>Prefeitura Municipal de Rio dos Cedros, em 27 de Ju</w:t>
      </w:r>
      <w:r w:rsidR="004C7E56">
        <w:rPr>
          <w:b/>
        </w:rPr>
        <w:t>n</w:t>
      </w:r>
      <w:r>
        <w:rPr>
          <w:b/>
        </w:rPr>
        <w:t>ho de 1988.</w:t>
      </w:r>
    </w:p>
    <w:p w:rsidR="004B5302" w:rsidRDefault="004B5302" w:rsidP="004B5302">
      <w:pPr>
        <w:rPr>
          <w:b/>
        </w:rPr>
      </w:pPr>
    </w:p>
    <w:p w:rsidR="004B5302" w:rsidRDefault="004B5302" w:rsidP="004B5302">
      <w:pPr>
        <w:rPr>
          <w:b/>
        </w:rPr>
      </w:pPr>
      <w:r>
        <w:rPr>
          <w:b/>
        </w:rPr>
        <w:t>WALMOR BUSARELLO</w:t>
      </w:r>
    </w:p>
    <w:p w:rsidR="004B5302" w:rsidRDefault="004B5302" w:rsidP="004B5302">
      <w:pPr>
        <w:rPr>
          <w:b/>
          <w:u w:val="single"/>
        </w:rPr>
      </w:pPr>
      <w:r>
        <w:rPr>
          <w:b/>
          <w:u w:val="single"/>
        </w:rPr>
        <w:t xml:space="preserve">Prefeito Municipal </w:t>
      </w:r>
    </w:p>
    <w:p w:rsidR="004B5302" w:rsidRDefault="004B5302" w:rsidP="004B5302">
      <w:pPr>
        <w:rPr>
          <w:b/>
          <w:u w:val="single"/>
        </w:rPr>
      </w:pPr>
    </w:p>
    <w:p w:rsidR="004B5302" w:rsidRDefault="004B5302" w:rsidP="004B5302">
      <w:r>
        <w:t>A presente Lei foi devidamente registrada e publicada na forma determinada pela legislação vigente, nos locais da Prefeitura Municipal.</w:t>
      </w:r>
    </w:p>
    <w:p w:rsidR="004B5302" w:rsidRDefault="004B5302" w:rsidP="004B5302"/>
    <w:p w:rsidR="004B5302" w:rsidRDefault="004B5302" w:rsidP="004B5302">
      <w:r>
        <w:t>Rio dos Cedros, 27 de Ju</w:t>
      </w:r>
      <w:r w:rsidR="004C7E56">
        <w:t>n</w:t>
      </w:r>
      <w:r>
        <w:t>ho de 1988.</w:t>
      </w:r>
    </w:p>
    <w:p w:rsidR="004B5302" w:rsidRDefault="004B5302" w:rsidP="004B5302"/>
    <w:p w:rsidR="004B5302" w:rsidRDefault="004B5302" w:rsidP="004B5302">
      <w:pPr>
        <w:rPr>
          <w:b/>
        </w:rPr>
      </w:pPr>
      <w:r>
        <w:rPr>
          <w:b/>
        </w:rPr>
        <w:t>ANTÔNIO MATTEDI</w:t>
      </w:r>
    </w:p>
    <w:p w:rsidR="004B5302" w:rsidRDefault="004B5302" w:rsidP="004B5302">
      <w:pPr>
        <w:rPr>
          <w:b/>
          <w:u w:val="single"/>
        </w:rPr>
      </w:pPr>
      <w:r>
        <w:rPr>
          <w:b/>
          <w:u w:val="single"/>
        </w:rPr>
        <w:t>Secretário Geral</w:t>
      </w:r>
    </w:p>
    <w:p w:rsidR="004B5302" w:rsidRDefault="004B5302" w:rsidP="004B5302"/>
    <w:p w:rsidR="00573B0D" w:rsidRDefault="00573B0D" w:rsidP="004B5302"/>
    <w:p w:rsidR="00573B0D" w:rsidRDefault="00573B0D" w:rsidP="004B5302"/>
    <w:p w:rsidR="00F60D3D" w:rsidRDefault="00F60D3D" w:rsidP="004B5302"/>
    <w:p w:rsidR="00573B0D" w:rsidRDefault="00573B0D" w:rsidP="004B5302"/>
    <w:p w:rsidR="00573B0D" w:rsidRDefault="00573B0D" w:rsidP="004B5302"/>
    <w:p w:rsidR="00573B0D" w:rsidRDefault="00573B0D" w:rsidP="004B5302"/>
    <w:p w:rsidR="00573B0D" w:rsidRDefault="00573B0D" w:rsidP="004B5302"/>
    <w:p w:rsidR="00573B0D" w:rsidRDefault="00573B0D" w:rsidP="004B5302"/>
    <w:p w:rsidR="00573B0D" w:rsidRDefault="00573B0D" w:rsidP="004B5302"/>
    <w:p w:rsidR="00573B0D" w:rsidRDefault="00926A5E" w:rsidP="00573B0D">
      <w:pPr>
        <w:ind w:left="1134"/>
        <w:jc w:val="both"/>
        <w:rPr>
          <w:b/>
        </w:rPr>
      </w:pPr>
      <w:r>
        <w:rPr>
          <w:b/>
        </w:rPr>
        <w:lastRenderedPageBreak/>
        <w:t>LEI Nº 369</w:t>
      </w:r>
      <w:r w:rsidR="00573B0D">
        <w:rPr>
          <w:b/>
        </w:rPr>
        <w:t>, DE 27 DE JUNHO DE 1988.</w:t>
      </w:r>
    </w:p>
    <w:p w:rsidR="00573B0D" w:rsidRDefault="00573B0D" w:rsidP="00573B0D">
      <w:pPr>
        <w:ind w:left="1134"/>
        <w:jc w:val="both"/>
        <w:rPr>
          <w:b/>
        </w:rPr>
      </w:pPr>
    </w:p>
    <w:p w:rsidR="00573B0D" w:rsidRDefault="00573B0D" w:rsidP="00573B0D">
      <w:pPr>
        <w:ind w:left="1134"/>
        <w:jc w:val="both"/>
        <w:rPr>
          <w:b/>
        </w:rPr>
      </w:pPr>
      <w:r>
        <w:rPr>
          <w:b/>
        </w:rPr>
        <w:t xml:space="preserve">AUTORIZA A </w:t>
      </w:r>
      <w:r w:rsidR="00926A5E">
        <w:rPr>
          <w:b/>
        </w:rPr>
        <w:t>TRANSFERÊNCIA DE RECURSOS E DÁ OUTRAS PROVIDÊNCIAS</w:t>
      </w:r>
      <w:r>
        <w:rPr>
          <w:b/>
        </w:rPr>
        <w:t>:</w:t>
      </w:r>
    </w:p>
    <w:p w:rsidR="00573B0D" w:rsidRDefault="00573B0D" w:rsidP="00573B0D">
      <w:pPr>
        <w:ind w:left="1134"/>
        <w:jc w:val="both"/>
        <w:rPr>
          <w:b/>
        </w:rPr>
      </w:pPr>
    </w:p>
    <w:p w:rsidR="00573B0D" w:rsidRDefault="00573B0D" w:rsidP="00573B0D">
      <w:pPr>
        <w:ind w:firstLine="1134"/>
        <w:jc w:val="both"/>
      </w:pPr>
      <w:r>
        <w:rPr>
          <w:b/>
        </w:rPr>
        <w:t xml:space="preserve">WALMOR BUSARELLO, </w:t>
      </w:r>
      <w:r>
        <w:t>Prefeito Municipal de Rio dos Cedros, Estado de Santa Catarina:</w:t>
      </w:r>
    </w:p>
    <w:p w:rsidR="00573B0D" w:rsidRDefault="00573B0D" w:rsidP="00573B0D">
      <w:pPr>
        <w:ind w:firstLine="1134"/>
        <w:jc w:val="both"/>
      </w:pPr>
    </w:p>
    <w:p w:rsidR="00573B0D" w:rsidRDefault="00573B0D" w:rsidP="00573B0D">
      <w:pPr>
        <w:ind w:firstLine="1134"/>
        <w:jc w:val="both"/>
      </w:pPr>
      <w:r>
        <w:t>Faço saber a todos os habitantes deste Município, que a Câmara de Vereadores aprovou e eu sanciono a seguinte Lei:</w:t>
      </w:r>
    </w:p>
    <w:p w:rsidR="00573B0D" w:rsidRDefault="00573B0D" w:rsidP="00573B0D">
      <w:pPr>
        <w:ind w:firstLine="1134"/>
        <w:jc w:val="both"/>
      </w:pPr>
    </w:p>
    <w:p w:rsidR="00573B0D" w:rsidRDefault="00573B0D" w:rsidP="00573B0D">
      <w:pPr>
        <w:ind w:left="1135" w:hanging="851"/>
        <w:jc w:val="both"/>
      </w:pPr>
      <w:r w:rsidRPr="00363E24">
        <w:rPr>
          <w:b/>
        </w:rPr>
        <w:t>Art.1º.</w:t>
      </w:r>
      <w:r>
        <w:t xml:space="preserve"> Fica o Poder Executivo Municipal autorizado a </w:t>
      </w:r>
      <w:r w:rsidR="00926A5E">
        <w:t xml:space="preserve">transferir à Associação de Pais e Professora dos Excepcionais – APAE – da cidade de Timbó, a importância de </w:t>
      </w:r>
      <w:r>
        <w:t xml:space="preserve">CZ$ </w:t>
      </w:r>
      <w:r w:rsidR="00926A5E">
        <w:t>200.000,00 (duzentos</w:t>
      </w:r>
      <w:r>
        <w:t xml:space="preserve"> mil cruzados), para </w:t>
      </w:r>
      <w:r w:rsidR="00926A5E">
        <w:t>a conclusão das obras de sua sede própria</w:t>
      </w:r>
      <w:r>
        <w:t>.</w:t>
      </w:r>
    </w:p>
    <w:p w:rsidR="00573B0D" w:rsidRDefault="00573B0D" w:rsidP="00573B0D">
      <w:pPr>
        <w:ind w:left="1135" w:hanging="851"/>
        <w:jc w:val="both"/>
      </w:pPr>
      <w:r w:rsidRPr="00363E24">
        <w:rPr>
          <w:b/>
        </w:rPr>
        <w:t>Art.2º.</w:t>
      </w:r>
      <w:r>
        <w:t xml:space="preserve"> </w:t>
      </w:r>
      <w:r w:rsidR="00863F2D">
        <w:t>Para atender o disposto do artigo 1º, fica o Poder Executivo autorizado a criar item de despesa no orçamento vigente, obedecendo à classificação seguinte:</w:t>
      </w:r>
    </w:p>
    <w:p w:rsidR="00863F2D" w:rsidRDefault="00863F2D" w:rsidP="00573B0D">
      <w:pPr>
        <w:ind w:left="1135" w:hanging="851"/>
        <w:jc w:val="both"/>
      </w:pPr>
    </w:p>
    <w:tbl>
      <w:tblPr>
        <w:tblStyle w:val="Tabelacomgrade"/>
        <w:tblW w:w="0" w:type="auto"/>
        <w:jc w:val="center"/>
        <w:tblInd w:w="1135" w:type="dxa"/>
        <w:tblLook w:val="04A0" w:firstRow="1" w:lastRow="0" w:firstColumn="1" w:lastColumn="0" w:noHBand="0" w:noVBand="1"/>
      </w:tblPr>
      <w:tblGrid>
        <w:gridCol w:w="958"/>
        <w:gridCol w:w="5386"/>
      </w:tblGrid>
      <w:tr w:rsidR="00863F2D" w:rsidTr="00863F2D">
        <w:trPr>
          <w:jc w:val="center"/>
        </w:trPr>
        <w:tc>
          <w:tcPr>
            <w:tcW w:w="958" w:type="dxa"/>
            <w:vAlign w:val="center"/>
          </w:tcPr>
          <w:p w:rsidR="00863F2D" w:rsidRDefault="00863F2D" w:rsidP="00863F2D">
            <w:r>
              <w:t>05.00</w:t>
            </w:r>
          </w:p>
        </w:tc>
        <w:tc>
          <w:tcPr>
            <w:tcW w:w="5386" w:type="dxa"/>
            <w:vAlign w:val="center"/>
          </w:tcPr>
          <w:p w:rsidR="00863F2D" w:rsidRDefault="00863F2D" w:rsidP="00863F2D">
            <w:r>
              <w:t xml:space="preserve">Departamento de Educação, Saúde e Assistência </w:t>
            </w:r>
            <w:proofErr w:type="gramStart"/>
            <w:r>
              <w:t>Social</w:t>
            </w:r>
            <w:proofErr w:type="gramEnd"/>
          </w:p>
        </w:tc>
      </w:tr>
      <w:tr w:rsidR="00863F2D" w:rsidTr="00863F2D">
        <w:trPr>
          <w:jc w:val="center"/>
        </w:trPr>
        <w:tc>
          <w:tcPr>
            <w:tcW w:w="958" w:type="dxa"/>
            <w:vAlign w:val="center"/>
          </w:tcPr>
          <w:p w:rsidR="00863F2D" w:rsidRDefault="00863F2D" w:rsidP="00863F2D">
            <w:r>
              <w:t>05.01</w:t>
            </w:r>
          </w:p>
        </w:tc>
        <w:tc>
          <w:tcPr>
            <w:tcW w:w="5386" w:type="dxa"/>
            <w:vAlign w:val="center"/>
          </w:tcPr>
          <w:p w:rsidR="00863F2D" w:rsidRDefault="00863F2D" w:rsidP="00863F2D">
            <w:r>
              <w:t>Setor de Educação</w:t>
            </w:r>
          </w:p>
        </w:tc>
      </w:tr>
      <w:tr w:rsidR="00863F2D" w:rsidTr="00863F2D">
        <w:trPr>
          <w:jc w:val="center"/>
        </w:trPr>
        <w:tc>
          <w:tcPr>
            <w:tcW w:w="958" w:type="dxa"/>
            <w:vAlign w:val="center"/>
          </w:tcPr>
          <w:p w:rsidR="00863F2D" w:rsidRDefault="00863F2D" w:rsidP="00863F2D">
            <w:r>
              <w:t>4.0.0.0</w:t>
            </w:r>
          </w:p>
        </w:tc>
        <w:tc>
          <w:tcPr>
            <w:tcW w:w="5386" w:type="dxa"/>
            <w:vAlign w:val="center"/>
          </w:tcPr>
          <w:p w:rsidR="00863F2D" w:rsidRDefault="00863F2D" w:rsidP="00863F2D">
            <w:r>
              <w:t>Despesas de Capital</w:t>
            </w:r>
          </w:p>
        </w:tc>
      </w:tr>
      <w:tr w:rsidR="00863F2D" w:rsidTr="00863F2D">
        <w:trPr>
          <w:jc w:val="center"/>
        </w:trPr>
        <w:tc>
          <w:tcPr>
            <w:tcW w:w="958" w:type="dxa"/>
            <w:vAlign w:val="center"/>
          </w:tcPr>
          <w:p w:rsidR="00863F2D" w:rsidRDefault="00863F2D" w:rsidP="00863F2D">
            <w:r>
              <w:t>4.3.0.0</w:t>
            </w:r>
          </w:p>
        </w:tc>
        <w:tc>
          <w:tcPr>
            <w:tcW w:w="5386" w:type="dxa"/>
            <w:vAlign w:val="center"/>
          </w:tcPr>
          <w:p w:rsidR="00863F2D" w:rsidRDefault="00863F2D" w:rsidP="00863F2D">
            <w:r>
              <w:t>Transferências de Capital</w:t>
            </w:r>
          </w:p>
        </w:tc>
      </w:tr>
      <w:tr w:rsidR="00863F2D" w:rsidTr="00863F2D">
        <w:trPr>
          <w:jc w:val="center"/>
        </w:trPr>
        <w:tc>
          <w:tcPr>
            <w:tcW w:w="958" w:type="dxa"/>
            <w:vAlign w:val="center"/>
          </w:tcPr>
          <w:p w:rsidR="00863F2D" w:rsidRDefault="00863F2D" w:rsidP="00863F2D">
            <w:r>
              <w:t>4.3.3.0</w:t>
            </w:r>
          </w:p>
        </w:tc>
        <w:tc>
          <w:tcPr>
            <w:tcW w:w="5386" w:type="dxa"/>
            <w:vAlign w:val="center"/>
          </w:tcPr>
          <w:p w:rsidR="00863F2D" w:rsidRDefault="00863F2D" w:rsidP="00863F2D">
            <w:r>
              <w:t>Transferências a Instituições Privadas</w:t>
            </w:r>
          </w:p>
        </w:tc>
      </w:tr>
      <w:tr w:rsidR="00863F2D" w:rsidTr="00863F2D">
        <w:trPr>
          <w:jc w:val="center"/>
        </w:trPr>
        <w:tc>
          <w:tcPr>
            <w:tcW w:w="958" w:type="dxa"/>
            <w:vAlign w:val="center"/>
          </w:tcPr>
          <w:p w:rsidR="00863F2D" w:rsidRDefault="00863F2D" w:rsidP="00863F2D">
            <w:r>
              <w:t>4.3.3.2</w:t>
            </w:r>
          </w:p>
        </w:tc>
        <w:tc>
          <w:tcPr>
            <w:tcW w:w="5386" w:type="dxa"/>
            <w:vAlign w:val="center"/>
          </w:tcPr>
          <w:p w:rsidR="00863F2D" w:rsidRDefault="00863F2D" w:rsidP="00863F2D">
            <w:r>
              <w:t>Contribuições para Despesas de Capital</w:t>
            </w:r>
          </w:p>
        </w:tc>
      </w:tr>
    </w:tbl>
    <w:p w:rsidR="00863F2D" w:rsidRDefault="00863F2D" w:rsidP="00573B0D">
      <w:pPr>
        <w:ind w:left="1135" w:hanging="851"/>
        <w:jc w:val="both"/>
      </w:pPr>
    </w:p>
    <w:p w:rsidR="00573B0D" w:rsidRDefault="00573B0D" w:rsidP="00573B0D">
      <w:pPr>
        <w:ind w:left="1135" w:hanging="851"/>
        <w:jc w:val="both"/>
      </w:pPr>
      <w:r w:rsidRPr="00363E24">
        <w:rPr>
          <w:b/>
        </w:rPr>
        <w:t>Art.3º.</w:t>
      </w:r>
      <w:r>
        <w:t xml:space="preserve"> Fica o Chefe do Poder Executivo autorizado a </w:t>
      </w:r>
      <w:r w:rsidR="00863F2D">
        <w:t>abrir crédito especial, utilizando os recursos do excesso de arrecadação do corrente exercício.</w:t>
      </w:r>
    </w:p>
    <w:p w:rsidR="00573B0D" w:rsidRDefault="00573B0D" w:rsidP="00573B0D">
      <w:pPr>
        <w:ind w:left="1135" w:hanging="851"/>
        <w:jc w:val="both"/>
      </w:pPr>
      <w:r w:rsidRPr="00363E24">
        <w:rPr>
          <w:b/>
        </w:rPr>
        <w:t>Art.4º.</w:t>
      </w:r>
      <w:r>
        <w:t xml:space="preserve"> Esta Lei entrará em vigor na data de sua publicação, revogadas as disposições em contrário.</w:t>
      </w:r>
    </w:p>
    <w:p w:rsidR="00573B0D" w:rsidRDefault="00573B0D" w:rsidP="00573B0D">
      <w:pPr>
        <w:ind w:firstLine="1134"/>
        <w:jc w:val="both"/>
      </w:pPr>
    </w:p>
    <w:p w:rsidR="00573B0D" w:rsidRDefault="00573B0D" w:rsidP="00573B0D">
      <w:pPr>
        <w:rPr>
          <w:b/>
        </w:rPr>
      </w:pPr>
      <w:r>
        <w:rPr>
          <w:b/>
        </w:rPr>
        <w:t>Prefeitura Municipal</w:t>
      </w:r>
      <w:r w:rsidR="00863F2D">
        <w:rPr>
          <w:b/>
        </w:rPr>
        <w:t xml:space="preserve"> de Rio dos Cedros, em 27 de Jun</w:t>
      </w:r>
      <w:r>
        <w:rPr>
          <w:b/>
        </w:rPr>
        <w:t>ho de 1988.</w:t>
      </w:r>
    </w:p>
    <w:p w:rsidR="00573B0D" w:rsidRDefault="00573B0D" w:rsidP="00573B0D">
      <w:pPr>
        <w:rPr>
          <w:b/>
        </w:rPr>
      </w:pPr>
    </w:p>
    <w:p w:rsidR="00573B0D" w:rsidRDefault="00573B0D" w:rsidP="00573B0D">
      <w:pPr>
        <w:rPr>
          <w:b/>
        </w:rPr>
      </w:pPr>
      <w:r>
        <w:rPr>
          <w:b/>
        </w:rPr>
        <w:t>WALMOR BUSARELLO</w:t>
      </w:r>
    </w:p>
    <w:p w:rsidR="00573B0D" w:rsidRDefault="00573B0D" w:rsidP="00573B0D">
      <w:pPr>
        <w:rPr>
          <w:b/>
          <w:u w:val="single"/>
        </w:rPr>
      </w:pPr>
      <w:r>
        <w:rPr>
          <w:b/>
          <w:u w:val="single"/>
        </w:rPr>
        <w:t xml:space="preserve">Prefeito Municipal </w:t>
      </w:r>
    </w:p>
    <w:p w:rsidR="00573B0D" w:rsidRDefault="00573B0D" w:rsidP="00573B0D">
      <w:pPr>
        <w:rPr>
          <w:b/>
          <w:u w:val="single"/>
        </w:rPr>
      </w:pPr>
    </w:p>
    <w:p w:rsidR="00573B0D" w:rsidRDefault="00573B0D" w:rsidP="00573B0D">
      <w:r>
        <w:t>A presente Lei foi devidamente registrada e publicada na forma determinada pela legislação vigente, no</w:t>
      </w:r>
      <w:r w:rsidR="00F60D3D">
        <w:t>s locais da Prefeitura Municipal</w:t>
      </w:r>
      <w:r>
        <w:t>.</w:t>
      </w:r>
    </w:p>
    <w:p w:rsidR="00573B0D" w:rsidRDefault="00573B0D" w:rsidP="00573B0D"/>
    <w:p w:rsidR="00573B0D" w:rsidRDefault="00863F2D" w:rsidP="00573B0D">
      <w:r>
        <w:t>Rio dos Cedros, 27 de Jun</w:t>
      </w:r>
      <w:r w:rsidR="00573B0D">
        <w:t>ho de 1988.</w:t>
      </w:r>
    </w:p>
    <w:p w:rsidR="00573B0D" w:rsidRDefault="00573B0D" w:rsidP="00573B0D"/>
    <w:p w:rsidR="00573B0D" w:rsidRDefault="00573B0D" w:rsidP="00573B0D">
      <w:pPr>
        <w:rPr>
          <w:b/>
        </w:rPr>
      </w:pPr>
      <w:r>
        <w:rPr>
          <w:b/>
        </w:rPr>
        <w:t>ANTÔNIO MATTEDI</w:t>
      </w:r>
    </w:p>
    <w:p w:rsidR="00573B0D" w:rsidRDefault="00573B0D" w:rsidP="00573B0D">
      <w:pPr>
        <w:rPr>
          <w:b/>
          <w:u w:val="single"/>
        </w:rPr>
      </w:pPr>
      <w:r>
        <w:rPr>
          <w:b/>
          <w:u w:val="single"/>
        </w:rPr>
        <w:t>Secretário Geral</w:t>
      </w:r>
    </w:p>
    <w:p w:rsidR="00573B0D" w:rsidRPr="00E254CE" w:rsidRDefault="00573B0D" w:rsidP="00573B0D"/>
    <w:p w:rsidR="00573B0D" w:rsidRDefault="00573B0D" w:rsidP="00573B0D"/>
    <w:p w:rsidR="00573B0D" w:rsidRDefault="00573B0D" w:rsidP="00573B0D"/>
    <w:p w:rsidR="00573B0D" w:rsidRDefault="00573B0D" w:rsidP="00573B0D"/>
    <w:p w:rsidR="00573B0D" w:rsidRDefault="00573B0D" w:rsidP="004B5302"/>
    <w:p w:rsidR="00F60D3D" w:rsidRDefault="00F60D3D" w:rsidP="004B5302"/>
    <w:p w:rsidR="00573B0D" w:rsidRDefault="00573B0D" w:rsidP="004B5302"/>
    <w:p w:rsidR="00573B0D" w:rsidRPr="00E254CE" w:rsidRDefault="00573B0D" w:rsidP="004B5302"/>
    <w:p w:rsidR="004B5302" w:rsidRDefault="00363E6B" w:rsidP="004B5302">
      <w:pPr>
        <w:ind w:left="1134"/>
        <w:jc w:val="both"/>
        <w:rPr>
          <w:b/>
        </w:rPr>
      </w:pPr>
      <w:r>
        <w:rPr>
          <w:b/>
        </w:rPr>
        <w:lastRenderedPageBreak/>
        <w:t>LEI Nº 370</w:t>
      </w:r>
      <w:r w:rsidR="004B5302">
        <w:rPr>
          <w:b/>
        </w:rPr>
        <w:t xml:space="preserve">, DE </w:t>
      </w:r>
      <w:r>
        <w:rPr>
          <w:b/>
        </w:rPr>
        <w:t>27</w:t>
      </w:r>
      <w:r w:rsidR="004B5302">
        <w:rPr>
          <w:b/>
        </w:rPr>
        <w:t xml:space="preserve"> DE </w:t>
      </w:r>
      <w:r>
        <w:rPr>
          <w:b/>
        </w:rPr>
        <w:t>JU</w:t>
      </w:r>
      <w:r w:rsidR="007005FE">
        <w:rPr>
          <w:b/>
        </w:rPr>
        <w:t>L</w:t>
      </w:r>
      <w:r>
        <w:rPr>
          <w:b/>
        </w:rPr>
        <w:t>HO</w:t>
      </w:r>
      <w:r w:rsidR="004B5302">
        <w:rPr>
          <w:b/>
        </w:rPr>
        <w:t xml:space="preserve"> DE 1988.</w:t>
      </w:r>
    </w:p>
    <w:p w:rsidR="004B5302" w:rsidRDefault="004B5302" w:rsidP="004B5302">
      <w:pPr>
        <w:ind w:left="1134"/>
        <w:jc w:val="both"/>
        <w:rPr>
          <w:b/>
        </w:rPr>
      </w:pPr>
    </w:p>
    <w:p w:rsidR="004B5302" w:rsidRDefault="00363E6B" w:rsidP="004B5302">
      <w:pPr>
        <w:ind w:left="1134"/>
        <w:jc w:val="both"/>
        <w:rPr>
          <w:b/>
        </w:rPr>
      </w:pPr>
      <w:r>
        <w:rPr>
          <w:b/>
        </w:rPr>
        <w:t>AUTORIZA O PODER EXECUTIVO MUNICIPAL A FIRMAR CONVÊNIO COM O GOVERNO DO ESTADO DE SANTA CATARINA, ATRAVÉS DA SECRETARIA DE ESTADO DA CULTURA E DO ESPORTE:</w:t>
      </w:r>
    </w:p>
    <w:p w:rsidR="004B5302" w:rsidRDefault="004B5302" w:rsidP="004B5302">
      <w:pPr>
        <w:ind w:left="1134"/>
        <w:jc w:val="both"/>
        <w:rPr>
          <w:b/>
        </w:rPr>
      </w:pPr>
    </w:p>
    <w:p w:rsidR="004B5302" w:rsidRDefault="004B5302" w:rsidP="004B5302">
      <w:pPr>
        <w:ind w:firstLine="1134"/>
        <w:jc w:val="both"/>
      </w:pPr>
      <w:r>
        <w:rPr>
          <w:b/>
        </w:rPr>
        <w:t xml:space="preserve">WALMOR BUSARELLO, </w:t>
      </w:r>
      <w:r>
        <w:t>Prefeito Municipal de Rio dos Cedros, Estado de Santa Catarina:</w:t>
      </w:r>
    </w:p>
    <w:p w:rsidR="004B5302" w:rsidRDefault="004B5302" w:rsidP="004B5302">
      <w:pPr>
        <w:ind w:firstLine="1134"/>
        <w:jc w:val="both"/>
      </w:pPr>
    </w:p>
    <w:p w:rsidR="004B5302" w:rsidRDefault="004B5302" w:rsidP="004B5302">
      <w:pPr>
        <w:ind w:firstLine="1134"/>
        <w:jc w:val="both"/>
      </w:pPr>
      <w:r>
        <w:t>Faço saber a todos os habitantes deste Município, que a Câmara de Vereadores aprovou e eu sanciono a seguinte Lei:</w:t>
      </w:r>
    </w:p>
    <w:p w:rsidR="00363E6B" w:rsidRDefault="00363E6B" w:rsidP="004B5302">
      <w:pPr>
        <w:ind w:firstLine="1134"/>
        <w:jc w:val="both"/>
      </w:pPr>
    </w:p>
    <w:p w:rsidR="00363E6B" w:rsidRDefault="00363E6B" w:rsidP="007005FE">
      <w:pPr>
        <w:ind w:left="1135" w:hanging="851"/>
        <w:jc w:val="both"/>
      </w:pPr>
      <w:r w:rsidRPr="007005FE">
        <w:rPr>
          <w:b/>
        </w:rPr>
        <w:t>Art.1º.</w:t>
      </w:r>
      <w:r>
        <w:t xml:space="preserve"> Fica o Chefe do Poder Executivo Municipal autorizado a firmar convênio com o Governo do Estado de Santa Catarina, através da Secretaria de Estado da Cultura e do Esporte, para a construção de Ginásio de Esportes na cidade de Rio dos Cedros.</w:t>
      </w:r>
    </w:p>
    <w:p w:rsidR="00363E6B" w:rsidRDefault="00363E6B" w:rsidP="007005FE">
      <w:pPr>
        <w:ind w:left="1135" w:hanging="851"/>
        <w:jc w:val="both"/>
      </w:pPr>
      <w:r w:rsidRPr="007005FE">
        <w:rPr>
          <w:b/>
        </w:rPr>
        <w:t>Art.2º.</w:t>
      </w:r>
      <w:r>
        <w:t xml:space="preserve"> As despesas decorrentes desta Lei correrão à conta de dotações próprias do orçamento em vigor.</w:t>
      </w:r>
    </w:p>
    <w:p w:rsidR="004B5302" w:rsidRDefault="007005FE" w:rsidP="004B5302">
      <w:pPr>
        <w:ind w:left="1135" w:hanging="851"/>
        <w:jc w:val="both"/>
      </w:pPr>
      <w:r>
        <w:rPr>
          <w:b/>
        </w:rPr>
        <w:t>Art.3</w:t>
      </w:r>
      <w:r w:rsidR="004B5302">
        <w:rPr>
          <w:b/>
        </w:rPr>
        <w:t xml:space="preserve">º. </w:t>
      </w:r>
      <w:r>
        <w:t xml:space="preserve">Esta </w:t>
      </w:r>
      <w:r w:rsidR="004B5302">
        <w:t xml:space="preserve">Lei entrará em </w:t>
      </w:r>
      <w:r>
        <w:t xml:space="preserve">vigor na data de sua publicação, revogadas </w:t>
      </w:r>
      <w:r w:rsidR="004B5302">
        <w:t>as disposições em contrário.</w:t>
      </w:r>
    </w:p>
    <w:p w:rsidR="004B5302" w:rsidRDefault="004B5302" w:rsidP="004B5302">
      <w:pPr>
        <w:ind w:firstLine="1134"/>
        <w:jc w:val="both"/>
      </w:pPr>
    </w:p>
    <w:p w:rsidR="004B5302" w:rsidRDefault="004B5302" w:rsidP="004B5302">
      <w:pPr>
        <w:rPr>
          <w:b/>
        </w:rPr>
      </w:pPr>
      <w:r>
        <w:rPr>
          <w:b/>
        </w:rPr>
        <w:t>Prefeitura Municipal de Rio dos Cedros, em 2</w:t>
      </w:r>
      <w:r w:rsidR="007005FE">
        <w:rPr>
          <w:b/>
        </w:rPr>
        <w:t>7</w:t>
      </w:r>
      <w:r>
        <w:rPr>
          <w:b/>
        </w:rPr>
        <w:t xml:space="preserve"> de </w:t>
      </w:r>
      <w:r w:rsidR="007005FE">
        <w:rPr>
          <w:b/>
        </w:rPr>
        <w:t>Julh</w:t>
      </w:r>
      <w:r>
        <w:rPr>
          <w:b/>
        </w:rPr>
        <w:t>o de 1988.</w:t>
      </w:r>
    </w:p>
    <w:p w:rsidR="004B5302" w:rsidRDefault="004B5302" w:rsidP="004B5302">
      <w:pPr>
        <w:rPr>
          <w:b/>
        </w:rPr>
      </w:pPr>
    </w:p>
    <w:p w:rsidR="004B5302" w:rsidRDefault="004B5302" w:rsidP="004B5302">
      <w:pPr>
        <w:rPr>
          <w:b/>
        </w:rPr>
      </w:pPr>
      <w:r>
        <w:rPr>
          <w:b/>
        </w:rPr>
        <w:t>WALMOR BUSARELLO</w:t>
      </w:r>
    </w:p>
    <w:p w:rsidR="004B5302" w:rsidRDefault="004B5302" w:rsidP="004B5302">
      <w:pPr>
        <w:rPr>
          <w:b/>
          <w:u w:val="single"/>
        </w:rPr>
      </w:pPr>
      <w:r>
        <w:rPr>
          <w:b/>
          <w:u w:val="single"/>
        </w:rPr>
        <w:t xml:space="preserve">Prefeito Municipal </w:t>
      </w:r>
    </w:p>
    <w:p w:rsidR="004B5302" w:rsidRDefault="004B5302" w:rsidP="004B5302">
      <w:pPr>
        <w:rPr>
          <w:b/>
          <w:u w:val="single"/>
        </w:rPr>
      </w:pPr>
    </w:p>
    <w:p w:rsidR="004B5302" w:rsidRDefault="004B5302" w:rsidP="004B5302">
      <w:r>
        <w:t>A presente Lei foi devidamente registrada e publicada na forma determinada pela legislação vigente, nos</w:t>
      </w:r>
      <w:r w:rsidR="00F60D3D">
        <w:t xml:space="preserve"> locais da Prefeitura Municipal.</w:t>
      </w:r>
    </w:p>
    <w:p w:rsidR="004B5302" w:rsidRDefault="004B5302" w:rsidP="004B5302"/>
    <w:p w:rsidR="004B5302" w:rsidRDefault="007005FE" w:rsidP="004B5302">
      <w:r>
        <w:t>Rio dos Cedros, 27</w:t>
      </w:r>
      <w:r w:rsidR="004B5302">
        <w:t xml:space="preserve"> de </w:t>
      </w:r>
      <w:r>
        <w:t>Julho</w:t>
      </w:r>
      <w:r w:rsidR="004B5302">
        <w:t xml:space="preserve"> de 1988.</w:t>
      </w:r>
    </w:p>
    <w:p w:rsidR="004B5302" w:rsidRDefault="004B5302" w:rsidP="004B5302"/>
    <w:p w:rsidR="004B5302" w:rsidRDefault="004B5302" w:rsidP="004B5302">
      <w:pPr>
        <w:rPr>
          <w:b/>
        </w:rPr>
      </w:pPr>
      <w:r>
        <w:rPr>
          <w:b/>
        </w:rPr>
        <w:t>ANTÔNIO MATTEDI</w:t>
      </w:r>
    </w:p>
    <w:p w:rsidR="004B5302" w:rsidRDefault="004B5302" w:rsidP="004B5302">
      <w:pPr>
        <w:rPr>
          <w:b/>
          <w:u w:val="single"/>
        </w:rPr>
      </w:pPr>
      <w:r>
        <w:rPr>
          <w:b/>
          <w:u w:val="single"/>
        </w:rPr>
        <w:t>Secretário Geral</w:t>
      </w:r>
    </w:p>
    <w:p w:rsidR="004B5302" w:rsidRPr="00E254CE" w:rsidRDefault="004B5302" w:rsidP="004B5302"/>
    <w:p w:rsidR="004B5302" w:rsidRDefault="004B5302"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F60D3D" w:rsidRDefault="00F60D3D"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D34120">
      <w:pPr>
        <w:ind w:left="1134"/>
        <w:jc w:val="both"/>
        <w:rPr>
          <w:b/>
        </w:rPr>
      </w:pPr>
      <w:r>
        <w:rPr>
          <w:b/>
        </w:rPr>
        <w:lastRenderedPageBreak/>
        <w:t>LEI Nº 371, DE 08 DE AGOSTO DE 1988.</w:t>
      </w:r>
    </w:p>
    <w:p w:rsidR="00D34120" w:rsidRDefault="00D34120" w:rsidP="00D34120">
      <w:pPr>
        <w:ind w:left="1134"/>
        <w:jc w:val="both"/>
        <w:rPr>
          <w:b/>
        </w:rPr>
      </w:pPr>
    </w:p>
    <w:p w:rsidR="00D34120" w:rsidRDefault="00D34120" w:rsidP="00D34120">
      <w:pPr>
        <w:ind w:left="1134"/>
        <w:jc w:val="both"/>
        <w:rPr>
          <w:b/>
        </w:rPr>
      </w:pPr>
      <w:r>
        <w:rPr>
          <w:b/>
        </w:rPr>
        <w:t>AUTORIZA O CHEFE DO EXECUTIVO MUNICIPAL A ELEVAR O LIMITE DE SUPLEMENTAÇÃO DO ORÇAMENTO VIGENTE:</w:t>
      </w:r>
    </w:p>
    <w:p w:rsidR="00D34120" w:rsidRDefault="00D34120" w:rsidP="00D34120">
      <w:pPr>
        <w:ind w:left="1134"/>
        <w:jc w:val="both"/>
        <w:rPr>
          <w:b/>
        </w:rPr>
      </w:pPr>
    </w:p>
    <w:p w:rsidR="00D34120" w:rsidRDefault="00D34120" w:rsidP="00D34120">
      <w:pPr>
        <w:ind w:firstLine="1134"/>
        <w:jc w:val="both"/>
      </w:pPr>
      <w:r>
        <w:rPr>
          <w:b/>
        </w:rPr>
        <w:t xml:space="preserve">WALMOR BUSARELLO, </w:t>
      </w:r>
      <w:r>
        <w:t>Prefeito Municipal de Rio dos Cedros, Estado de Santa Catarina:</w:t>
      </w:r>
    </w:p>
    <w:p w:rsidR="00D34120" w:rsidRDefault="00D34120" w:rsidP="00D34120">
      <w:pPr>
        <w:ind w:firstLine="1134"/>
        <w:jc w:val="both"/>
      </w:pPr>
    </w:p>
    <w:p w:rsidR="00D34120" w:rsidRDefault="00D34120" w:rsidP="00D34120">
      <w:pPr>
        <w:ind w:firstLine="1134"/>
        <w:jc w:val="both"/>
      </w:pPr>
      <w:r>
        <w:t>Faço saber a todos os habitantes deste Município, que a Câmara de Vereadores aprovou e eu sanciono a seguinte Lei:</w:t>
      </w:r>
    </w:p>
    <w:p w:rsidR="00D34120" w:rsidRDefault="00D34120" w:rsidP="00D34120">
      <w:pPr>
        <w:ind w:firstLine="1134"/>
        <w:jc w:val="both"/>
      </w:pPr>
    </w:p>
    <w:p w:rsidR="00D34120" w:rsidRDefault="00D34120" w:rsidP="00D34120">
      <w:pPr>
        <w:ind w:left="1135" w:hanging="851"/>
        <w:jc w:val="both"/>
      </w:pPr>
      <w:r w:rsidRPr="00D34120">
        <w:rPr>
          <w:b/>
        </w:rPr>
        <w:t>Art.1º.</w:t>
      </w:r>
      <w:r>
        <w:t xml:space="preserve"> Fica o Chefe do Poder Executivo Municipal autorizado a elevar de 60% (sessenta por cento) para 150% (cento e cinquenta por cento), o limite de suplementação do orçamento vigente sobre a receita orçamentária estimada para o corrente exercício.</w:t>
      </w:r>
    </w:p>
    <w:p w:rsidR="00D34120" w:rsidRDefault="00D34120" w:rsidP="00D34120">
      <w:pPr>
        <w:ind w:left="1135" w:hanging="851"/>
        <w:jc w:val="both"/>
      </w:pPr>
      <w:r>
        <w:rPr>
          <w:b/>
        </w:rPr>
        <w:t xml:space="preserve">Art.2º. </w:t>
      </w:r>
      <w:r>
        <w:t>Esta Lei entrará em vigor na data de sua publicação, revogadas as disposições em contrário.</w:t>
      </w:r>
    </w:p>
    <w:p w:rsidR="00D34120" w:rsidRDefault="00D34120" w:rsidP="00D34120">
      <w:pPr>
        <w:ind w:firstLine="1134"/>
        <w:jc w:val="both"/>
      </w:pPr>
    </w:p>
    <w:p w:rsidR="00D34120" w:rsidRDefault="00D34120" w:rsidP="00D34120">
      <w:pPr>
        <w:rPr>
          <w:b/>
        </w:rPr>
      </w:pPr>
      <w:r>
        <w:rPr>
          <w:b/>
        </w:rPr>
        <w:t>Prefeitura Municipal de Rio dos Cedros, em 08 de Agosto de 1988.</w:t>
      </w:r>
    </w:p>
    <w:p w:rsidR="00D34120" w:rsidRDefault="00D34120" w:rsidP="00D34120">
      <w:pPr>
        <w:rPr>
          <w:b/>
        </w:rPr>
      </w:pPr>
    </w:p>
    <w:p w:rsidR="00D34120" w:rsidRDefault="00D34120" w:rsidP="00D34120">
      <w:pPr>
        <w:rPr>
          <w:b/>
        </w:rPr>
      </w:pPr>
      <w:r>
        <w:rPr>
          <w:b/>
        </w:rPr>
        <w:t>WALMOR BUSARELLO</w:t>
      </w:r>
    </w:p>
    <w:p w:rsidR="00D34120" w:rsidRDefault="00D34120" w:rsidP="00D34120">
      <w:pPr>
        <w:rPr>
          <w:b/>
          <w:u w:val="single"/>
        </w:rPr>
      </w:pPr>
      <w:r>
        <w:rPr>
          <w:b/>
          <w:u w:val="single"/>
        </w:rPr>
        <w:t xml:space="preserve">Prefeito Municipal </w:t>
      </w:r>
    </w:p>
    <w:p w:rsidR="00D34120" w:rsidRDefault="00D34120" w:rsidP="00D34120">
      <w:pPr>
        <w:rPr>
          <w:b/>
          <w:u w:val="single"/>
        </w:rPr>
      </w:pPr>
    </w:p>
    <w:p w:rsidR="00D34120" w:rsidRDefault="00D34120" w:rsidP="00D34120">
      <w:r>
        <w:t>A presente Lei foi devidamente registrada e publicada na forma determinada pela legislação vigente, nos locais da Prefeitura Municipal.</w:t>
      </w:r>
    </w:p>
    <w:p w:rsidR="00D34120" w:rsidRDefault="00D34120" w:rsidP="00D34120"/>
    <w:p w:rsidR="00D34120" w:rsidRDefault="00D34120" w:rsidP="00D34120">
      <w:r>
        <w:t>Rio dos Cedros, 08 de Agosto de 1988.</w:t>
      </w:r>
    </w:p>
    <w:p w:rsidR="00D34120" w:rsidRDefault="00D34120" w:rsidP="00D34120"/>
    <w:p w:rsidR="00D34120" w:rsidRDefault="00D34120" w:rsidP="00D34120">
      <w:pPr>
        <w:rPr>
          <w:b/>
        </w:rPr>
      </w:pPr>
      <w:r>
        <w:rPr>
          <w:b/>
        </w:rPr>
        <w:t>ANTÔNIO MATTEDI</w:t>
      </w:r>
    </w:p>
    <w:p w:rsidR="00D34120" w:rsidRDefault="00D34120" w:rsidP="00D34120">
      <w:pPr>
        <w:rPr>
          <w:b/>
          <w:u w:val="single"/>
        </w:rPr>
      </w:pPr>
      <w:r>
        <w:rPr>
          <w:b/>
          <w:u w:val="single"/>
        </w:rPr>
        <w:t>Secretário Geral</w:t>
      </w:r>
    </w:p>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F60D3D" w:rsidRDefault="00F60D3D"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E254CE"/>
    <w:p w:rsidR="00D34120" w:rsidRDefault="00D34120" w:rsidP="00D34120">
      <w:pPr>
        <w:ind w:left="1134"/>
        <w:jc w:val="both"/>
        <w:rPr>
          <w:b/>
        </w:rPr>
      </w:pPr>
      <w:r>
        <w:rPr>
          <w:b/>
        </w:rPr>
        <w:lastRenderedPageBreak/>
        <w:t>LEI Nº 372, DE 08 DE AGOSTO DE 1988.</w:t>
      </w:r>
    </w:p>
    <w:p w:rsidR="00D34120" w:rsidRDefault="00D34120" w:rsidP="00D34120">
      <w:pPr>
        <w:ind w:left="1134"/>
        <w:jc w:val="both"/>
        <w:rPr>
          <w:b/>
        </w:rPr>
      </w:pPr>
    </w:p>
    <w:p w:rsidR="00D34120" w:rsidRDefault="00D34120" w:rsidP="00D34120">
      <w:pPr>
        <w:ind w:left="1134"/>
        <w:jc w:val="both"/>
        <w:rPr>
          <w:b/>
        </w:rPr>
      </w:pPr>
      <w:r>
        <w:rPr>
          <w:b/>
        </w:rPr>
        <w:t>CONCEDE REAJUSTE SALARIAL AOS VENCIMENTOS E SALÁRIOS DOS SERVIDORES PÚBLICOS MUNICIPAIS E DÁ OUTRAS PROVIDÊNCIAS:</w:t>
      </w:r>
    </w:p>
    <w:p w:rsidR="00D34120" w:rsidRDefault="00D34120" w:rsidP="00D34120">
      <w:pPr>
        <w:ind w:left="1134"/>
        <w:jc w:val="both"/>
        <w:rPr>
          <w:b/>
        </w:rPr>
      </w:pPr>
    </w:p>
    <w:p w:rsidR="00D34120" w:rsidRDefault="00D34120" w:rsidP="00D34120">
      <w:pPr>
        <w:ind w:firstLine="1134"/>
        <w:jc w:val="both"/>
      </w:pPr>
      <w:r>
        <w:rPr>
          <w:b/>
        </w:rPr>
        <w:t xml:space="preserve">WALMOR BUSARELLO, </w:t>
      </w:r>
      <w:r>
        <w:t>Prefeito Municipal de Rio dos Cedros, Estado de Santa Catarina:</w:t>
      </w:r>
    </w:p>
    <w:p w:rsidR="00D34120" w:rsidRDefault="00D34120" w:rsidP="00D34120">
      <w:pPr>
        <w:ind w:firstLine="1134"/>
        <w:jc w:val="both"/>
      </w:pPr>
    </w:p>
    <w:p w:rsidR="00D34120" w:rsidRDefault="00D34120" w:rsidP="00D34120">
      <w:pPr>
        <w:ind w:firstLine="1134"/>
        <w:jc w:val="both"/>
      </w:pPr>
      <w:r>
        <w:t>Faço saber a todos os habitantes deste Município, que a Câmara de Vereadores aprovou e eu sanciono a seguinte Lei:</w:t>
      </w:r>
    </w:p>
    <w:p w:rsidR="00D34120" w:rsidRDefault="00D34120" w:rsidP="00D34120">
      <w:pPr>
        <w:ind w:firstLine="1134"/>
        <w:jc w:val="both"/>
      </w:pPr>
    </w:p>
    <w:p w:rsidR="00D34120" w:rsidRDefault="00D34120" w:rsidP="00DC0BE5">
      <w:pPr>
        <w:ind w:left="1135" w:hanging="851"/>
        <w:jc w:val="both"/>
      </w:pPr>
      <w:r w:rsidRPr="00DC0BE5">
        <w:rPr>
          <w:b/>
        </w:rPr>
        <w:t>Art.1º.</w:t>
      </w:r>
      <w:r>
        <w:t xml:space="preserve"> Fica concedido o reajuste salarial de 17,32% (dezessete vírgula trinta e dois por cento) aos vencimentos, salários, proventos e pensões dos servidores públicos do Município de Rio dos Cedros, ativos, inativos e pensionistas, com base na folha de pagamento do mês de Junho do corrente ano, de conformidade com os anexos a presente Lei, a partir de 01 de Julho de 1988.</w:t>
      </w:r>
    </w:p>
    <w:p w:rsidR="00D34120" w:rsidRDefault="00D34120" w:rsidP="00DC0BE5">
      <w:pPr>
        <w:ind w:left="1135" w:hanging="851"/>
        <w:jc w:val="both"/>
      </w:pPr>
      <w:r w:rsidRPr="00DC0BE5">
        <w:rPr>
          <w:b/>
        </w:rPr>
        <w:t>Parágrafo Único.</w:t>
      </w:r>
      <w:r>
        <w:t xml:space="preserve"> O reajuste de que trata este artigo, é considerado como antecipação salarial, para compensação na data-base da categoria.</w:t>
      </w:r>
    </w:p>
    <w:p w:rsidR="00D34120" w:rsidRDefault="00231B4B" w:rsidP="00DC0BE5">
      <w:pPr>
        <w:ind w:left="1135" w:hanging="851"/>
        <w:jc w:val="both"/>
      </w:pPr>
      <w:r w:rsidRPr="00DC0BE5">
        <w:rPr>
          <w:b/>
        </w:rPr>
        <w:t>Art.2º.</w:t>
      </w:r>
      <w:r>
        <w:t xml:space="preserve"> Fica instituído o Piso Mínimo Salarial correspondente ao valor de CZ$ 17.000,00 (dezessete mil cruzados) a partir do mês de Julho de 1988.</w:t>
      </w:r>
    </w:p>
    <w:p w:rsidR="00DC0BE5" w:rsidRDefault="00DC0BE5" w:rsidP="00DC0BE5">
      <w:pPr>
        <w:ind w:left="1135" w:hanging="851"/>
        <w:jc w:val="both"/>
      </w:pPr>
      <w:r w:rsidRPr="00DC0BE5">
        <w:rPr>
          <w:b/>
        </w:rPr>
        <w:t>Art.3º.</w:t>
      </w:r>
      <w:r>
        <w:t xml:space="preserve"> Reclassifica-se o cargo de Auxiliar Administrativo nível 14, o atual cargo de igual denominação para o nível 15.</w:t>
      </w:r>
    </w:p>
    <w:p w:rsidR="00D34120" w:rsidRDefault="00D34120" w:rsidP="00D34120">
      <w:pPr>
        <w:ind w:left="1135" w:hanging="851"/>
        <w:jc w:val="both"/>
      </w:pPr>
      <w:r>
        <w:rPr>
          <w:b/>
        </w:rPr>
        <w:t>Art.</w:t>
      </w:r>
      <w:r w:rsidR="00DC0BE5">
        <w:rPr>
          <w:b/>
        </w:rPr>
        <w:t>4</w:t>
      </w:r>
      <w:r>
        <w:rPr>
          <w:b/>
        </w:rPr>
        <w:t xml:space="preserve">º. </w:t>
      </w:r>
      <w:r w:rsidR="00DC0BE5">
        <w:t>Esta Lei</w:t>
      </w:r>
      <w:r>
        <w:t xml:space="preserve"> entrará em </w:t>
      </w:r>
      <w:r w:rsidR="00DC0BE5">
        <w:t xml:space="preserve">vigor na data de sua publicação, revogadas as </w:t>
      </w:r>
      <w:r>
        <w:t>disposições em contrário.</w:t>
      </w:r>
    </w:p>
    <w:p w:rsidR="00D34120" w:rsidRDefault="00D34120" w:rsidP="00D34120">
      <w:pPr>
        <w:ind w:firstLine="1134"/>
        <w:jc w:val="both"/>
      </w:pPr>
    </w:p>
    <w:p w:rsidR="00D34120" w:rsidRDefault="00D34120" w:rsidP="00D34120">
      <w:pPr>
        <w:rPr>
          <w:b/>
        </w:rPr>
      </w:pPr>
      <w:r>
        <w:rPr>
          <w:b/>
        </w:rPr>
        <w:t xml:space="preserve">Prefeitura Municipal de Rio dos Cedros, em </w:t>
      </w:r>
      <w:r w:rsidR="00DC0BE5">
        <w:rPr>
          <w:b/>
        </w:rPr>
        <w:t xml:space="preserve">08 </w:t>
      </w:r>
      <w:r>
        <w:rPr>
          <w:b/>
        </w:rPr>
        <w:t xml:space="preserve">de </w:t>
      </w:r>
      <w:r w:rsidR="00DC0BE5">
        <w:rPr>
          <w:b/>
        </w:rPr>
        <w:t>Agosto</w:t>
      </w:r>
      <w:r>
        <w:rPr>
          <w:b/>
        </w:rPr>
        <w:t xml:space="preserve"> de 1988.</w:t>
      </w:r>
    </w:p>
    <w:p w:rsidR="00D34120" w:rsidRDefault="00D34120" w:rsidP="00D34120">
      <w:pPr>
        <w:rPr>
          <w:b/>
        </w:rPr>
      </w:pPr>
    </w:p>
    <w:p w:rsidR="00D34120" w:rsidRDefault="00D34120" w:rsidP="00D34120">
      <w:pPr>
        <w:rPr>
          <w:b/>
        </w:rPr>
      </w:pPr>
      <w:r>
        <w:rPr>
          <w:b/>
        </w:rPr>
        <w:t>WALMOR BUSARELLO</w:t>
      </w:r>
    </w:p>
    <w:p w:rsidR="00D34120" w:rsidRDefault="00D34120" w:rsidP="00D34120">
      <w:pPr>
        <w:rPr>
          <w:b/>
          <w:u w:val="single"/>
        </w:rPr>
      </w:pPr>
      <w:r>
        <w:rPr>
          <w:b/>
          <w:u w:val="single"/>
        </w:rPr>
        <w:t xml:space="preserve">Prefeito Municipal </w:t>
      </w:r>
    </w:p>
    <w:p w:rsidR="00D34120" w:rsidRDefault="00D34120" w:rsidP="00D34120">
      <w:pPr>
        <w:rPr>
          <w:b/>
          <w:u w:val="single"/>
        </w:rPr>
      </w:pPr>
    </w:p>
    <w:p w:rsidR="00D34120" w:rsidRDefault="00D34120" w:rsidP="00D34120">
      <w:r>
        <w:t>A presente Lei foi devidamente registrada e publicada na forma determinada pela legislação vigente, nos locais da Prefeitura Municipal</w:t>
      </w:r>
      <w:r w:rsidR="00F60D3D">
        <w:t>.</w:t>
      </w:r>
    </w:p>
    <w:p w:rsidR="00D34120" w:rsidRDefault="00D34120" w:rsidP="00D34120"/>
    <w:p w:rsidR="00D34120" w:rsidRDefault="00DC0BE5" w:rsidP="00D34120">
      <w:r>
        <w:t>Rio dos Cedros, 08</w:t>
      </w:r>
      <w:r w:rsidR="00D34120">
        <w:t xml:space="preserve"> de </w:t>
      </w:r>
      <w:r>
        <w:t>Agosto</w:t>
      </w:r>
      <w:r w:rsidR="00D34120">
        <w:t xml:space="preserve"> de 1988.</w:t>
      </w:r>
    </w:p>
    <w:p w:rsidR="00D34120" w:rsidRDefault="00D34120" w:rsidP="00D34120"/>
    <w:p w:rsidR="00D34120" w:rsidRDefault="00D34120" w:rsidP="00D34120">
      <w:pPr>
        <w:rPr>
          <w:b/>
        </w:rPr>
      </w:pPr>
      <w:r>
        <w:rPr>
          <w:b/>
        </w:rPr>
        <w:t>ANTÔNIO MATTEDI</w:t>
      </w:r>
    </w:p>
    <w:p w:rsidR="00D34120" w:rsidRDefault="00D34120" w:rsidP="00D34120">
      <w:pPr>
        <w:rPr>
          <w:b/>
          <w:u w:val="single"/>
        </w:rPr>
      </w:pPr>
      <w:r>
        <w:rPr>
          <w:b/>
          <w:u w:val="single"/>
        </w:rPr>
        <w:t>Secretário Geral</w:t>
      </w:r>
    </w:p>
    <w:p w:rsidR="00D34120" w:rsidRDefault="00D34120" w:rsidP="00E254C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812"/>
        <w:gridCol w:w="1873"/>
      </w:tblGrid>
      <w:tr w:rsidR="00DC0BE5" w:rsidRPr="0080041A" w:rsidTr="00DC0BE5">
        <w:trPr>
          <w:jc w:val="center"/>
        </w:trPr>
        <w:tc>
          <w:tcPr>
            <w:tcW w:w="9211" w:type="dxa"/>
            <w:gridSpan w:val="3"/>
            <w:vAlign w:val="center"/>
          </w:tcPr>
          <w:p w:rsidR="00DC0BE5" w:rsidRPr="0080041A" w:rsidRDefault="00DC0BE5" w:rsidP="00DC0BE5">
            <w:pPr>
              <w:rPr>
                <w:i/>
                <w:sz w:val="20"/>
                <w:szCs w:val="20"/>
              </w:rPr>
            </w:pPr>
            <w:r w:rsidRPr="0080041A">
              <w:rPr>
                <w:i/>
                <w:sz w:val="20"/>
                <w:szCs w:val="20"/>
              </w:rPr>
              <w:t>Cargos Isolados de Provimento Efetivo – Anexo I</w:t>
            </w:r>
          </w:p>
        </w:tc>
      </w:tr>
      <w:tr w:rsidR="00DC0BE5" w:rsidRPr="0080041A" w:rsidTr="00DC0BE5">
        <w:trPr>
          <w:jc w:val="center"/>
        </w:trPr>
        <w:tc>
          <w:tcPr>
            <w:tcW w:w="1526" w:type="dxa"/>
            <w:vAlign w:val="center"/>
          </w:tcPr>
          <w:p w:rsidR="00DC0BE5" w:rsidRPr="0080041A" w:rsidRDefault="00DC0BE5" w:rsidP="00DC0BE5">
            <w:pPr>
              <w:rPr>
                <w:i/>
                <w:sz w:val="20"/>
                <w:szCs w:val="20"/>
              </w:rPr>
            </w:pPr>
            <w:r w:rsidRPr="0080041A">
              <w:rPr>
                <w:i/>
                <w:sz w:val="20"/>
                <w:szCs w:val="20"/>
              </w:rPr>
              <w:t>Nº de Cargos</w:t>
            </w:r>
          </w:p>
        </w:tc>
        <w:tc>
          <w:tcPr>
            <w:tcW w:w="5812" w:type="dxa"/>
            <w:vAlign w:val="center"/>
          </w:tcPr>
          <w:p w:rsidR="00DC0BE5" w:rsidRPr="0080041A" w:rsidRDefault="00DC0BE5" w:rsidP="00DC0BE5">
            <w:pPr>
              <w:rPr>
                <w:i/>
                <w:sz w:val="20"/>
                <w:szCs w:val="20"/>
              </w:rPr>
            </w:pPr>
            <w:r w:rsidRPr="0080041A">
              <w:rPr>
                <w:i/>
                <w:sz w:val="20"/>
                <w:szCs w:val="20"/>
              </w:rPr>
              <w:t>Denominação</w:t>
            </w:r>
          </w:p>
        </w:tc>
        <w:tc>
          <w:tcPr>
            <w:tcW w:w="1873" w:type="dxa"/>
            <w:vAlign w:val="center"/>
          </w:tcPr>
          <w:p w:rsidR="00DC0BE5" w:rsidRPr="0080041A" w:rsidRDefault="00DC0BE5" w:rsidP="00DC0BE5">
            <w:pPr>
              <w:rPr>
                <w:i/>
                <w:sz w:val="20"/>
                <w:szCs w:val="20"/>
              </w:rPr>
            </w:pPr>
            <w:r w:rsidRPr="0080041A">
              <w:rPr>
                <w:i/>
                <w:sz w:val="20"/>
                <w:szCs w:val="20"/>
              </w:rPr>
              <w:t>Nível da Tabela IV</w:t>
            </w:r>
          </w:p>
        </w:tc>
      </w:tr>
      <w:tr w:rsidR="00DC0BE5" w:rsidRPr="0080041A" w:rsidTr="00DC0BE5">
        <w:trPr>
          <w:jc w:val="center"/>
        </w:trPr>
        <w:tc>
          <w:tcPr>
            <w:tcW w:w="1526" w:type="dxa"/>
            <w:vAlign w:val="center"/>
          </w:tcPr>
          <w:p w:rsidR="00DC0BE5" w:rsidRPr="0080041A" w:rsidRDefault="00DC0BE5" w:rsidP="00DC0BE5">
            <w:pPr>
              <w:rPr>
                <w:sz w:val="20"/>
                <w:szCs w:val="20"/>
              </w:rPr>
            </w:pPr>
            <w:r w:rsidRPr="0080041A">
              <w:rPr>
                <w:sz w:val="20"/>
                <w:szCs w:val="20"/>
              </w:rPr>
              <w:t>01</w:t>
            </w:r>
          </w:p>
        </w:tc>
        <w:tc>
          <w:tcPr>
            <w:tcW w:w="5812" w:type="dxa"/>
            <w:vAlign w:val="center"/>
          </w:tcPr>
          <w:p w:rsidR="00DC0BE5" w:rsidRPr="0080041A" w:rsidRDefault="00DC0BE5" w:rsidP="00DC0BE5">
            <w:pPr>
              <w:jc w:val="left"/>
              <w:rPr>
                <w:sz w:val="20"/>
                <w:szCs w:val="20"/>
              </w:rPr>
            </w:pPr>
            <w:r w:rsidRPr="0080041A">
              <w:rPr>
                <w:sz w:val="20"/>
                <w:szCs w:val="20"/>
              </w:rPr>
              <w:t>Secretário Geral</w:t>
            </w:r>
          </w:p>
        </w:tc>
        <w:tc>
          <w:tcPr>
            <w:tcW w:w="1873" w:type="dxa"/>
            <w:vAlign w:val="center"/>
          </w:tcPr>
          <w:p w:rsidR="00DC0BE5" w:rsidRPr="0080041A" w:rsidRDefault="00DC0BE5" w:rsidP="00DC0BE5">
            <w:pPr>
              <w:rPr>
                <w:sz w:val="20"/>
                <w:szCs w:val="20"/>
              </w:rPr>
            </w:pPr>
            <w:r w:rsidRPr="0080041A">
              <w:rPr>
                <w:sz w:val="20"/>
                <w:szCs w:val="20"/>
              </w:rPr>
              <w:t>16</w:t>
            </w:r>
          </w:p>
        </w:tc>
      </w:tr>
      <w:tr w:rsidR="00DC0BE5" w:rsidRPr="0080041A" w:rsidTr="00DC0BE5">
        <w:trPr>
          <w:jc w:val="center"/>
        </w:trPr>
        <w:tc>
          <w:tcPr>
            <w:tcW w:w="1526" w:type="dxa"/>
            <w:vAlign w:val="center"/>
          </w:tcPr>
          <w:p w:rsidR="00DC0BE5" w:rsidRPr="0080041A" w:rsidRDefault="00DC0BE5" w:rsidP="00DC0BE5">
            <w:pPr>
              <w:rPr>
                <w:sz w:val="20"/>
                <w:szCs w:val="20"/>
              </w:rPr>
            </w:pPr>
            <w:r w:rsidRPr="0080041A">
              <w:rPr>
                <w:sz w:val="20"/>
                <w:szCs w:val="20"/>
              </w:rPr>
              <w:t>01</w:t>
            </w:r>
          </w:p>
        </w:tc>
        <w:tc>
          <w:tcPr>
            <w:tcW w:w="5812" w:type="dxa"/>
            <w:vAlign w:val="center"/>
          </w:tcPr>
          <w:p w:rsidR="00DC0BE5" w:rsidRPr="0080041A" w:rsidRDefault="00DC0BE5" w:rsidP="00DC0BE5">
            <w:pPr>
              <w:jc w:val="left"/>
              <w:rPr>
                <w:sz w:val="20"/>
                <w:szCs w:val="20"/>
              </w:rPr>
            </w:pPr>
            <w:r w:rsidRPr="0080041A">
              <w:rPr>
                <w:sz w:val="20"/>
                <w:szCs w:val="20"/>
              </w:rPr>
              <w:t>Contador</w:t>
            </w:r>
          </w:p>
        </w:tc>
        <w:tc>
          <w:tcPr>
            <w:tcW w:w="1873" w:type="dxa"/>
            <w:vAlign w:val="center"/>
          </w:tcPr>
          <w:p w:rsidR="00DC0BE5" w:rsidRPr="0080041A" w:rsidRDefault="00DC0BE5" w:rsidP="00DC0BE5">
            <w:pPr>
              <w:rPr>
                <w:sz w:val="20"/>
                <w:szCs w:val="20"/>
              </w:rPr>
            </w:pPr>
            <w:r w:rsidRPr="0080041A">
              <w:rPr>
                <w:sz w:val="20"/>
                <w:szCs w:val="20"/>
              </w:rPr>
              <w:t>16</w:t>
            </w:r>
          </w:p>
        </w:tc>
      </w:tr>
      <w:tr w:rsidR="00DC0BE5" w:rsidRPr="0080041A" w:rsidTr="00DC0BE5">
        <w:trPr>
          <w:jc w:val="center"/>
        </w:trPr>
        <w:tc>
          <w:tcPr>
            <w:tcW w:w="1526" w:type="dxa"/>
            <w:vAlign w:val="center"/>
          </w:tcPr>
          <w:p w:rsidR="00DC0BE5" w:rsidRPr="0080041A" w:rsidRDefault="00DC0BE5" w:rsidP="00DC0BE5">
            <w:pPr>
              <w:rPr>
                <w:sz w:val="20"/>
                <w:szCs w:val="20"/>
              </w:rPr>
            </w:pPr>
            <w:r w:rsidRPr="0080041A">
              <w:rPr>
                <w:sz w:val="20"/>
                <w:szCs w:val="20"/>
              </w:rPr>
              <w:t>01</w:t>
            </w:r>
          </w:p>
        </w:tc>
        <w:tc>
          <w:tcPr>
            <w:tcW w:w="5812" w:type="dxa"/>
            <w:vAlign w:val="center"/>
          </w:tcPr>
          <w:p w:rsidR="00DC0BE5" w:rsidRPr="0080041A" w:rsidRDefault="00DC0BE5" w:rsidP="00DC0BE5">
            <w:pPr>
              <w:jc w:val="left"/>
              <w:rPr>
                <w:sz w:val="20"/>
                <w:szCs w:val="20"/>
              </w:rPr>
            </w:pPr>
            <w:r w:rsidRPr="0080041A">
              <w:rPr>
                <w:sz w:val="20"/>
                <w:szCs w:val="20"/>
              </w:rPr>
              <w:t>Auxiliar de Contabilidade</w:t>
            </w:r>
          </w:p>
        </w:tc>
        <w:tc>
          <w:tcPr>
            <w:tcW w:w="1873" w:type="dxa"/>
            <w:vAlign w:val="center"/>
          </w:tcPr>
          <w:p w:rsidR="00DC0BE5" w:rsidRPr="0080041A" w:rsidRDefault="00DC0BE5" w:rsidP="00DC0BE5">
            <w:pPr>
              <w:rPr>
                <w:sz w:val="20"/>
                <w:szCs w:val="20"/>
              </w:rPr>
            </w:pPr>
            <w:r>
              <w:rPr>
                <w:sz w:val="20"/>
                <w:szCs w:val="20"/>
              </w:rPr>
              <w:t>15</w:t>
            </w:r>
          </w:p>
        </w:tc>
      </w:tr>
      <w:tr w:rsidR="00DC0BE5" w:rsidRPr="0080041A" w:rsidTr="00DC0BE5">
        <w:trPr>
          <w:jc w:val="center"/>
        </w:trPr>
        <w:tc>
          <w:tcPr>
            <w:tcW w:w="1526" w:type="dxa"/>
            <w:vAlign w:val="center"/>
          </w:tcPr>
          <w:p w:rsidR="00DC0BE5" w:rsidRPr="0080041A" w:rsidRDefault="00DC0BE5" w:rsidP="00DC0BE5">
            <w:pPr>
              <w:rPr>
                <w:sz w:val="20"/>
                <w:szCs w:val="20"/>
              </w:rPr>
            </w:pPr>
            <w:r w:rsidRPr="0080041A">
              <w:rPr>
                <w:sz w:val="20"/>
                <w:szCs w:val="20"/>
              </w:rPr>
              <w:t>01</w:t>
            </w:r>
          </w:p>
        </w:tc>
        <w:tc>
          <w:tcPr>
            <w:tcW w:w="5812" w:type="dxa"/>
            <w:vAlign w:val="center"/>
          </w:tcPr>
          <w:p w:rsidR="00DC0BE5" w:rsidRPr="0080041A" w:rsidRDefault="00DC0BE5" w:rsidP="00DC0BE5">
            <w:pPr>
              <w:jc w:val="left"/>
              <w:rPr>
                <w:sz w:val="20"/>
                <w:szCs w:val="20"/>
              </w:rPr>
            </w:pPr>
            <w:r w:rsidRPr="0080041A">
              <w:rPr>
                <w:sz w:val="20"/>
                <w:szCs w:val="20"/>
              </w:rPr>
              <w:t>Auxiliar Administrativo</w:t>
            </w:r>
          </w:p>
        </w:tc>
        <w:tc>
          <w:tcPr>
            <w:tcW w:w="1873" w:type="dxa"/>
            <w:vAlign w:val="center"/>
          </w:tcPr>
          <w:p w:rsidR="00DC0BE5" w:rsidRPr="0080041A" w:rsidRDefault="00DC0BE5" w:rsidP="00DC0BE5">
            <w:pPr>
              <w:rPr>
                <w:sz w:val="20"/>
                <w:szCs w:val="20"/>
              </w:rPr>
            </w:pPr>
            <w:r>
              <w:rPr>
                <w:sz w:val="20"/>
                <w:szCs w:val="20"/>
              </w:rPr>
              <w:t>15</w:t>
            </w:r>
          </w:p>
        </w:tc>
      </w:tr>
      <w:tr w:rsidR="00DC0BE5" w:rsidRPr="0080041A" w:rsidTr="00DC0BE5">
        <w:trPr>
          <w:jc w:val="center"/>
        </w:trPr>
        <w:tc>
          <w:tcPr>
            <w:tcW w:w="1526" w:type="dxa"/>
            <w:vAlign w:val="center"/>
          </w:tcPr>
          <w:p w:rsidR="00DC0BE5" w:rsidRPr="0080041A" w:rsidRDefault="00DC0BE5" w:rsidP="00DC0BE5">
            <w:pPr>
              <w:rPr>
                <w:sz w:val="20"/>
                <w:szCs w:val="20"/>
              </w:rPr>
            </w:pPr>
            <w:r w:rsidRPr="0080041A">
              <w:rPr>
                <w:sz w:val="20"/>
                <w:szCs w:val="20"/>
              </w:rPr>
              <w:t>01</w:t>
            </w:r>
          </w:p>
        </w:tc>
        <w:tc>
          <w:tcPr>
            <w:tcW w:w="5812" w:type="dxa"/>
            <w:vAlign w:val="center"/>
          </w:tcPr>
          <w:p w:rsidR="00DC0BE5" w:rsidRPr="0080041A" w:rsidRDefault="00DC0BE5" w:rsidP="00DC0BE5">
            <w:pPr>
              <w:jc w:val="left"/>
              <w:rPr>
                <w:sz w:val="20"/>
                <w:szCs w:val="20"/>
              </w:rPr>
            </w:pPr>
            <w:r w:rsidRPr="0080041A">
              <w:rPr>
                <w:sz w:val="20"/>
                <w:szCs w:val="20"/>
              </w:rPr>
              <w:t xml:space="preserve">Tesoureiro </w:t>
            </w:r>
          </w:p>
        </w:tc>
        <w:tc>
          <w:tcPr>
            <w:tcW w:w="1873" w:type="dxa"/>
            <w:vAlign w:val="center"/>
          </w:tcPr>
          <w:p w:rsidR="00DC0BE5" w:rsidRPr="0080041A" w:rsidRDefault="00DC0BE5" w:rsidP="00DC0BE5">
            <w:pPr>
              <w:rPr>
                <w:sz w:val="20"/>
                <w:szCs w:val="20"/>
              </w:rPr>
            </w:pPr>
            <w:r w:rsidRPr="0080041A">
              <w:rPr>
                <w:sz w:val="20"/>
                <w:szCs w:val="20"/>
              </w:rPr>
              <w:t>13</w:t>
            </w:r>
          </w:p>
        </w:tc>
      </w:tr>
      <w:tr w:rsidR="00DC0BE5" w:rsidRPr="0080041A" w:rsidTr="00DC0BE5">
        <w:trPr>
          <w:jc w:val="center"/>
        </w:trPr>
        <w:tc>
          <w:tcPr>
            <w:tcW w:w="1526" w:type="dxa"/>
            <w:vAlign w:val="center"/>
          </w:tcPr>
          <w:p w:rsidR="00DC0BE5" w:rsidRPr="0080041A" w:rsidRDefault="00DC0BE5" w:rsidP="00DC0BE5">
            <w:pPr>
              <w:rPr>
                <w:sz w:val="20"/>
                <w:szCs w:val="20"/>
              </w:rPr>
            </w:pPr>
            <w:r w:rsidRPr="0080041A">
              <w:rPr>
                <w:sz w:val="20"/>
                <w:szCs w:val="20"/>
              </w:rPr>
              <w:t>01</w:t>
            </w:r>
          </w:p>
        </w:tc>
        <w:tc>
          <w:tcPr>
            <w:tcW w:w="5812" w:type="dxa"/>
            <w:vAlign w:val="center"/>
          </w:tcPr>
          <w:p w:rsidR="00DC0BE5" w:rsidRPr="0080041A" w:rsidRDefault="00DC0BE5" w:rsidP="00DC0BE5">
            <w:pPr>
              <w:jc w:val="left"/>
              <w:rPr>
                <w:sz w:val="20"/>
                <w:szCs w:val="20"/>
              </w:rPr>
            </w:pPr>
            <w:r w:rsidRPr="0080041A">
              <w:rPr>
                <w:sz w:val="20"/>
                <w:szCs w:val="20"/>
              </w:rPr>
              <w:t>Fiscal Geral</w:t>
            </w:r>
          </w:p>
        </w:tc>
        <w:tc>
          <w:tcPr>
            <w:tcW w:w="1873" w:type="dxa"/>
            <w:vAlign w:val="center"/>
          </w:tcPr>
          <w:p w:rsidR="00DC0BE5" w:rsidRPr="0080041A" w:rsidRDefault="00DC0BE5" w:rsidP="00DC0BE5">
            <w:pPr>
              <w:rPr>
                <w:sz w:val="20"/>
                <w:szCs w:val="20"/>
              </w:rPr>
            </w:pPr>
            <w:r>
              <w:rPr>
                <w:sz w:val="20"/>
                <w:szCs w:val="20"/>
              </w:rPr>
              <w:t>13</w:t>
            </w:r>
          </w:p>
        </w:tc>
      </w:tr>
      <w:tr w:rsidR="00DC0BE5" w:rsidRPr="0080041A" w:rsidTr="00DC0BE5">
        <w:trPr>
          <w:jc w:val="center"/>
        </w:trPr>
        <w:tc>
          <w:tcPr>
            <w:tcW w:w="1526" w:type="dxa"/>
            <w:vAlign w:val="center"/>
          </w:tcPr>
          <w:p w:rsidR="00DC0BE5" w:rsidRPr="0080041A" w:rsidRDefault="00DC0BE5" w:rsidP="00DC0BE5">
            <w:pPr>
              <w:rPr>
                <w:sz w:val="20"/>
                <w:szCs w:val="20"/>
              </w:rPr>
            </w:pPr>
            <w:r w:rsidRPr="0080041A">
              <w:rPr>
                <w:sz w:val="20"/>
                <w:szCs w:val="20"/>
              </w:rPr>
              <w:t>01</w:t>
            </w:r>
          </w:p>
        </w:tc>
        <w:tc>
          <w:tcPr>
            <w:tcW w:w="5812" w:type="dxa"/>
            <w:vAlign w:val="center"/>
          </w:tcPr>
          <w:p w:rsidR="00DC0BE5" w:rsidRPr="0080041A" w:rsidRDefault="00DC0BE5" w:rsidP="00DC0BE5">
            <w:pPr>
              <w:jc w:val="left"/>
              <w:rPr>
                <w:sz w:val="20"/>
                <w:szCs w:val="20"/>
              </w:rPr>
            </w:pPr>
            <w:r>
              <w:rPr>
                <w:sz w:val="20"/>
                <w:szCs w:val="20"/>
              </w:rPr>
              <w:t>Assistente Administrativo</w:t>
            </w:r>
          </w:p>
        </w:tc>
        <w:tc>
          <w:tcPr>
            <w:tcW w:w="1873" w:type="dxa"/>
            <w:vAlign w:val="center"/>
          </w:tcPr>
          <w:p w:rsidR="00DC0BE5" w:rsidRPr="0080041A" w:rsidRDefault="00DC0BE5" w:rsidP="00DC0BE5">
            <w:pPr>
              <w:rPr>
                <w:sz w:val="20"/>
                <w:szCs w:val="20"/>
              </w:rPr>
            </w:pPr>
            <w:r>
              <w:rPr>
                <w:sz w:val="20"/>
                <w:szCs w:val="20"/>
              </w:rPr>
              <w:t>12</w:t>
            </w:r>
          </w:p>
        </w:tc>
      </w:tr>
      <w:tr w:rsidR="00DC0BE5" w:rsidRPr="0080041A" w:rsidTr="00DC0BE5">
        <w:trPr>
          <w:jc w:val="center"/>
        </w:trPr>
        <w:tc>
          <w:tcPr>
            <w:tcW w:w="1526" w:type="dxa"/>
            <w:vAlign w:val="center"/>
          </w:tcPr>
          <w:p w:rsidR="00DC0BE5" w:rsidRPr="0080041A" w:rsidRDefault="00DC0BE5" w:rsidP="00DC0BE5">
            <w:pPr>
              <w:rPr>
                <w:sz w:val="20"/>
                <w:szCs w:val="20"/>
              </w:rPr>
            </w:pPr>
            <w:r w:rsidRPr="0080041A">
              <w:rPr>
                <w:sz w:val="20"/>
                <w:szCs w:val="20"/>
              </w:rPr>
              <w:t>01</w:t>
            </w:r>
          </w:p>
        </w:tc>
        <w:tc>
          <w:tcPr>
            <w:tcW w:w="5812" w:type="dxa"/>
            <w:vAlign w:val="center"/>
          </w:tcPr>
          <w:p w:rsidR="00DC0BE5" w:rsidRPr="0080041A" w:rsidRDefault="00DC0BE5" w:rsidP="00DC0BE5">
            <w:pPr>
              <w:jc w:val="left"/>
              <w:rPr>
                <w:sz w:val="20"/>
                <w:szCs w:val="20"/>
              </w:rPr>
            </w:pPr>
            <w:r w:rsidRPr="0080041A">
              <w:rPr>
                <w:sz w:val="20"/>
                <w:szCs w:val="20"/>
              </w:rPr>
              <w:t>Fiscal de Tributos</w:t>
            </w:r>
          </w:p>
        </w:tc>
        <w:tc>
          <w:tcPr>
            <w:tcW w:w="1873" w:type="dxa"/>
            <w:vAlign w:val="center"/>
          </w:tcPr>
          <w:p w:rsidR="00DC0BE5" w:rsidRPr="0080041A" w:rsidRDefault="00DC0BE5" w:rsidP="00DC0BE5">
            <w:pPr>
              <w:rPr>
                <w:sz w:val="20"/>
                <w:szCs w:val="20"/>
              </w:rPr>
            </w:pPr>
            <w:r w:rsidRPr="0080041A">
              <w:rPr>
                <w:sz w:val="20"/>
                <w:szCs w:val="20"/>
              </w:rPr>
              <w:t>11</w:t>
            </w:r>
          </w:p>
        </w:tc>
      </w:tr>
      <w:tr w:rsidR="00DC0BE5" w:rsidRPr="0080041A" w:rsidTr="00DC0BE5">
        <w:trPr>
          <w:jc w:val="center"/>
        </w:trPr>
        <w:tc>
          <w:tcPr>
            <w:tcW w:w="1526" w:type="dxa"/>
            <w:vAlign w:val="center"/>
          </w:tcPr>
          <w:p w:rsidR="00DC0BE5" w:rsidRPr="0080041A" w:rsidRDefault="00DC0BE5" w:rsidP="00DC0BE5">
            <w:pPr>
              <w:rPr>
                <w:sz w:val="20"/>
                <w:szCs w:val="20"/>
              </w:rPr>
            </w:pPr>
            <w:r w:rsidRPr="0080041A">
              <w:rPr>
                <w:sz w:val="20"/>
                <w:szCs w:val="20"/>
              </w:rPr>
              <w:t>01</w:t>
            </w:r>
          </w:p>
        </w:tc>
        <w:tc>
          <w:tcPr>
            <w:tcW w:w="5812" w:type="dxa"/>
            <w:vAlign w:val="center"/>
          </w:tcPr>
          <w:p w:rsidR="00DC0BE5" w:rsidRPr="0080041A" w:rsidRDefault="00DC0BE5" w:rsidP="00DC0BE5">
            <w:pPr>
              <w:jc w:val="left"/>
              <w:rPr>
                <w:sz w:val="20"/>
                <w:szCs w:val="20"/>
              </w:rPr>
            </w:pPr>
            <w:r w:rsidRPr="0080041A">
              <w:rPr>
                <w:sz w:val="20"/>
                <w:szCs w:val="20"/>
              </w:rPr>
              <w:t>Fiscal de Posturas</w:t>
            </w:r>
          </w:p>
        </w:tc>
        <w:tc>
          <w:tcPr>
            <w:tcW w:w="1873" w:type="dxa"/>
            <w:vAlign w:val="center"/>
          </w:tcPr>
          <w:p w:rsidR="00DC0BE5" w:rsidRPr="0080041A" w:rsidRDefault="00DC0BE5" w:rsidP="00DC0BE5">
            <w:pPr>
              <w:rPr>
                <w:sz w:val="20"/>
                <w:szCs w:val="20"/>
              </w:rPr>
            </w:pPr>
            <w:r w:rsidRPr="0080041A">
              <w:rPr>
                <w:sz w:val="20"/>
                <w:szCs w:val="20"/>
              </w:rPr>
              <w:t>05</w:t>
            </w:r>
          </w:p>
        </w:tc>
      </w:tr>
      <w:tr w:rsidR="00DC0BE5" w:rsidRPr="0080041A" w:rsidTr="00DC0BE5">
        <w:trPr>
          <w:jc w:val="center"/>
        </w:trPr>
        <w:tc>
          <w:tcPr>
            <w:tcW w:w="1526" w:type="dxa"/>
            <w:vAlign w:val="center"/>
          </w:tcPr>
          <w:p w:rsidR="00DC0BE5" w:rsidRPr="0080041A" w:rsidRDefault="00DC0BE5" w:rsidP="00DC0BE5">
            <w:pPr>
              <w:rPr>
                <w:sz w:val="20"/>
                <w:szCs w:val="20"/>
              </w:rPr>
            </w:pPr>
            <w:r w:rsidRPr="0080041A">
              <w:rPr>
                <w:sz w:val="20"/>
                <w:szCs w:val="20"/>
              </w:rPr>
              <w:t>05</w:t>
            </w:r>
          </w:p>
        </w:tc>
        <w:tc>
          <w:tcPr>
            <w:tcW w:w="5812" w:type="dxa"/>
            <w:vAlign w:val="center"/>
          </w:tcPr>
          <w:p w:rsidR="00DC0BE5" w:rsidRPr="0080041A" w:rsidRDefault="00DC0BE5" w:rsidP="00DC0BE5">
            <w:pPr>
              <w:jc w:val="left"/>
              <w:rPr>
                <w:sz w:val="20"/>
                <w:szCs w:val="20"/>
              </w:rPr>
            </w:pPr>
            <w:r w:rsidRPr="0080041A">
              <w:rPr>
                <w:sz w:val="20"/>
                <w:szCs w:val="20"/>
              </w:rPr>
              <w:t>Escriturários</w:t>
            </w:r>
          </w:p>
        </w:tc>
        <w:tc>
          <w:tcPr>
            <w:tcW w:w="1873" w:type="dxa"/>
            <w:vAlign w:val="center"/>
          </w:tcPr>
          <w:p w:rsidR="00DC0BE5" w:rsidRPr="0080041A" w:rsidRDefault="00DC0BE5" w:rsidP="00DC0BE5">
            <w:pPr>
              <w:rPr>
                <w:sz w:val="20"/>
                <w:szCs w:val="20"/>
              </w:rPr>
            </w:pPr>
            <w:r w:rsidRPr="0080041A">
              <w:rPr>
                <w:sz w:val="20"/>
                <w:szCs w:val="20"/>
              </w:rPr>
              <w:t>05</w:t>
            </w:r>
          </w:p>
        </w:tc>
      </w:tr>
    </w:tbl>
    <w:p w:rsidR="00DC0BE5" w:rsidRDefault="00DC0BE5" w:rsidP="00DC0BE5">
      <w:pPr>
        <w:ind w:left="1135" w:hanging="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812"/>
        <w:gridCol w:w="1873"/>
      </w:tblGrid>
      <w:tr w:rsidR="00DC0BE5" w:rsidRPr="0080041A" w:rsidTr="00DC0BE5">
        <w:trPr>
          <w:jc w:val="center"/>
        </w:trPr>
        <w:tc>
          <w:tcPr>
            <w:tcW w:w="9211" w:type="dxa"/>
            <w:gridSpan w:val="3"/>
            <w:vAlign w:val="center"/>
          </w:tcPr>
          <w:p w:rsidR="00DC0BE5" w:rsidRPr="0080041A" w:rsidRDefault="00DC0BE5" w:rsidP="00DC0BE5">
            <w:pPr>
              <w:rPr>
                <w:i/>
                <w:sz w:val="20"/>
              </w:rPr>
            </w:pPr>
            <w:r w:rsidRPr="0080041A">
              <w:rPr>
                <w:i/>
                <w:sz w:val="20"/>
              </w:rPr>
              <w:t>Cargos de Provimento em Comissão – Anexo II</w:t>
            </w:r>
          </w:p>
        </w:tc>
      </w:tr>
      <w:tr w:rsidR="00DC0BE5" w:rsidRPr="0080041A" w:rsidTr="00DC0BE5">
        <w:trPr>
          <w:jc w:val="center"/>
        </w:trPr>
        <w:tc>
          <w:tcPr>
            <w:tcW w:w="1526" w:type="dxa"/>
            <w:vAlign w:val="center"/>
          </w:tcPr>
          <w:p w:rsidR="00DC0BE5" w:rsidRPr="0080041A" w:rsidRDefault="00DC0BE5" w:rsidP="00DC0BE5">
            <w:pPr>
              <w:rPr>
                <w:i/>
                <w:sz w:val="20"/>
              </w:rPr>
            </w:pPr>
            <w:r w:rsidRPr="0080041A">
              <w:rPr>
                <w:i/>
                <w:sz w:val="20"/>
              </w:rPr>
              <w:t>Nº de Cargos</w:t>
            </w:r>
          </w:p>
        </w:tc>
        <w:tc>
          <w:tcPr>
            <w:tcW w:w="5812" w:type="dxa"/>
            <w:vAlign w:val="center"/>
          </w:tcPr>
          <w:p w:rsidR="00DC0BE5" w:rsidRPr="0080041A" w:rsidRDefault="00DC0BE5" w:rsidP="00DC0BE5">
            <w:pPr>
              <w:rPr>
                <w:i/>
                <w:sz w:val="20"/>
              </w:rPr>
            </w:pPr>
            <w:r w:rsidRPr="0080041A">
              <w:rPr>
                <w:i/>
                <w:sz w:val="20"/>
              </w:rPr>
              <w:t>Denominação</w:t>
            </w:r>
          </w:p>
        </w:tc>
        <w:tc>
          <w:tcPr>
            <w:tcW w:w="1873" w:type="dxa"/>
            <w:vAlign w:val="center"/>
          </w:tcPr>
          <w:p w:rsidR="00DC0BE5" w:rsidRPr="0080041A" w:rsidRDefault="00DC0BE5" w:rsidP="00DC0BE5">
            <w:pPr>
              <w:rPr>
                <w:i/>
                <w:sz w:val="20"/>
              </w:rPr>
            </w:pPr>
            <w:r w:rsidRPr="0080041A">
              <w:rPr>
                <w:i/>
                <w:sz w:val="20"/>
              </w:rPr>
              <w:t>Nível da Tabela IV</w:t>
            </w:r>
          </w:p>
        </w:tc>
      </w:tr>
      <w:tr w:rsidR="00DC0BE5" w:rsidRPr="0080041A" w:rsidTr="00DC0BE5">
        <w:trPr>
          <w:jc w:val="center"/>
        </w:trPr>
        <w:tc>
          <w:tcPr>
            <w:tcW w:w="1526" w:type="dxa"/>
            <w:vAlign w:val="center"/>
          </w:tcPr>
          <w:p w:rsidR="00DC0BE5" w:rsidRPr="0080041A" w:rsidRDefault="00DC0BE5" w:rsidP="00DC0BE5">
            <w:pPr>
              <w:rPr>
                <w:sz w:val="20"/>
              </w:rPr>
            </w:pPr>
            <w:r w:rsidRPr="0080041A">
              <w:rPr>
                <w:sz w:val="20"/>
              </w:rPr>
              <w:t>01</w:t>
            </w:r>
          </w:p>
        </w:tc>
        <w:tc>
          <w:tcPr>
            <w:tcW w:w="5812" w:type="dxa"/>
            <w:vAlign w:val="center"/>
          </w:tcPr>
          <w:p w:rsidR="00DC0BE5" w:rsidRPr="0080041A" w:rsidRDefault="00DC0BE5" w:rsidP="00DC0BE5">
            <w:pPr>
              <w:jc w:val="left"/>
              <w:rPr>
                <w:sz w:val="20"/>
              </w:rPr>
            </w:pPr>
            <w:r w:rsidRPr="0080041A">
              <w:rPr>
                <w:sz w:val="20"/>
              </w:rPr>
              <w:t>Diretor do Departamento de Administração</w:t>
            </w:r>
          </w:p>
        </w:tc>
        <w:tc>
          <w:tcPr>
            <w:tcW w:w="1873" w:type="dxa"/>
            <w:vAlign w:val="center"/>
          </w:tcPr>
          <w:p w:rsidR="00DC0BE5" w:rsidRPr="0080041A" w:rsidRDefault="00DC0BE5" w:rsidP="00DC0BE5">
            <w:pPr>
              <w:rPr>
                <w:sz w:val="20"/>
              </w:rPr>
            </w:pPr>
            <w:r>
              <w:rPr>
                <w:sz w:val="20"/>
              </w:rPr>
              <w:t>16</w:t>
            </w:r>
          </w:p>
        </w:tc>
      </w:tr>
      <w:tr w:rsidR="00DC0BE5" w:rsidRPr="0080041A" w:rsidTr="00DC0BE5">
        <w:trPr>
          <w:jc w:val="center"/>
        </w:trPr>
        <w:tc>
          <w:tcPr>
            <w:tcW w:w="1526" w:type="dxa"/>
            <w:vAlign w:val="center"/>
          </w:tcPr>
          <w:p w:rsidR="00DC0BE5" w:rsidRPr="0080041A" w:rsidRDefault="00DC0BE5" w:rsidP="00DC0BE5">
            <w:pPr>
              <w:rPr>
                <w:sz w:val="20"/>
              </w:rPr>
            </w:pPr>
            <w:r w:rsidRPr="0080041A">
              <w:rPr>
                <w:sz w:val="20"/>
              </w:rPr>
              <w:t>01</w:t>
            </w:r>
          </w:p>
        </w:tc>
        <w:tc>
          <w:tcPr>
            <w:tcW w:w="5812" w:type="dxa"/>
            <w:vAlign w:val="center"/>
          </w:tcPr>
          <w:p w:rsidR="00DC0BE5" w:rsidRPr="0080041A" w:rsidRDefault="00DC0BE5" w:rsidP="00DC0BE5">
            <w:pPr>
              <w:jc w:val="left"/>
              <w:rPr>
                <w:sz w:val="20"/>
              </w:rPr>
            </w:pPr>
            <w:r w:rsidRPr="0080041A">
              <w:rPr>
                <w:sz w:val="20"/>
              </w:rPr>
              <w:t>Diretor do Departamento de Finanças</w:t>
            </w:r>
          </w:p>
        </w:tc>
        <w:tc>
          <w:tcPr>
            <w:tcW w:w="1873" w:type="dxa"/>
            <w:vAlign w:val="center"/>
          </w:tcPr>
          <w:p w:rsidR="00DC0BE5" w:rsidRPr="0080041A" w:rsidRDefault="00DC0BE5" w:rsidP="00DC0BE5">
            <w:pPr>
              <w:rPr>
                <w:sz w:val="20"/>
              </w:rPr>
            </w:pPr>
            <w:r w:rsidRPr="0080041A">
              <w:rPr>
                <w:sz w:val="20"/>
              </w:rPr>
              <w:t>15</w:t>
            </w:r>
          </w:p>
        </w:tc>
      </w:tr>
      <w:tr w:rsidR="00DC0BE5" w:rsidRPr="0080041A" w:rsidTr="00DC0BE5">
        <w:trPr>
          <w:jc w:val="center"/>
        </w:trPr>
        <w:tc>
          <w:tcPr>
            <w:tcW w:w="1526" w:type="dxa"/>
            <w:vAlign w:val="center"/>
          </w:tcPr>
          <w:p w:rsidR="00DC0BE5" w:rsidRPr="0080041A" w:rsidRDefault="00DC0BE5" w:rsidP="00DC0BE5">
            <w:pPr>
              <w:rPr>
                <w:sz w:val="20"/>
              </w:rPr>
            </w:pPr>
            <w:r w:rsidRPr="0080041A">
              <w:rPr>
                <w:sz w:val="20"/>
              </w:rPr>
              <w:t>01</w:t>
            </w:r>
          </w:p>
        </w:tc>
        <w:tc>
          <w:tcPr>
            <w:tcW w:w="5812" w:type="dxa"/>
            <w:vAlign w:val="center"/>
          </w:tcPr>
          <w:p w:rsidR="00DC0BE5" w:rsidRPr="0080041A" w:rsidRDefault="00DC0BE5" w:rsidP="00DC0BE5">
            <w:pPr>
              <w:jc w:val="left"/>
              <w:rPr>
                <w:sz w:val="18"/>
                <w:szCs w:val="18"/>
              </w:rPr>
            </w:pPr>
            <w:r w:rsidRPr="0080041A">
              <w:rPr>
                <w:sz w:val="18"/>
                <w:szCs w:val="18"/>
              </w:rPr>
              <w:t xml:space="preserve">Diretor do Departamento de Educação, Saúde e Assistência </w:t>
            </w:r>
            <w:proofErr w:type="gramStart"/>
            <w:r w:rsidRPr="0080041A">
              <w:rPr>
                <w:sz w:val="18"/>
                <w:szCs w:val="18"/>
              </w:rPr>
              <w:t>Social</w:t>
            </w:r>
            <w:proofErr w:type="gramEnd"/>
          </w:p>
        </w:tc>
        <w:tc>
          <w:tcPr>
            <w:tcW w:w="1873" w:type="dxa"/>
            <w:vAlign w:val="center"/>
          </w:tcPr>
          <w:p w:rsidR="00DC0BE5" w:rsidRPr="0080041A" w:rsidRDefault="00DC0BE5" w:rsidP="00DC0BE5">
            <w:pPr>
              <w:rPr>
                <w:sz w:val="20"/>
              </w:rPr>
            </w:pPr>
            <w:r w:rsidRPr="0080041A">
              <w:rPr>
                <w:sz w:val="20"/>
              </w:rPr>
              <w:t>15</w:t>
            </w:r>
          </w:p>
        </w:tc>
      </w:tr>
      <w:tr w:rsidR="00DC0BE5" w:rsidRPr="0080041A" w:rsidTr="00DC0BE5">
        <w:trPr>
          <w:jc w:val="center"/>
        </w:trPr>
        <w:tc>
          <w:tcPr>
            <w:tcW w:w="1526" w:type="dxa"/>
            <w:vAlign w:val="center"/>
          </w:tcPr>
          <w:p w:rsidR="00DC0BE5" w:rsidRPr="0080041A" w:rsidRDefault="00DC0BE5" w:rsidP="00DC0BE5">
            <w:pPr>
              <w:rPr>
                <w:sz w:val="20"/>
              </w:rPr>
            </w:pPr>
            <w:r w:rsidRPr="0080041A">
              <w:rPr>
                <w:sz w:val="20"/>
              </w:rPr>
              <w:t>01</w:t>
            </w:r>
          </w:p>
        </w:tc>
        <w:tc>
          <w:tcPr>
            <w:tcW w:w="5812" w:type="dxa"/>
            <w:vAlign w:val="center"/>
          </w:tcPr>
          <w:p w:rsidR="00DC0BE5" w:rsidRPr="0080041A" w:rsidRDefault="00DC0BE5" w:rsidP="00DC0BE5">
            <w:pPr>
              <w:jc w:val="left"/>
              <w:rPr>
                <w:sz w:val="20"/>
              </w:rPr>
            </w:pPr>
            <w:r w:rsidRPr="0080041A">
              <w:rPr>
                <w:sz w:val="20"/>
              </w:rPr>
              <w:t>Diretor do Departamento de Obras e Serviços Urbanos</w:t>
            </w:r>
          </w:p>
        </w:tc>
        <w:tc>
          <w:tcPr>
            <w:tcW w:w="1873" w:type="dxa"/>
            <w:vAlign w:val="center"/>
          </w:tcPr>
          <w:p w:rsidR="00DC0BE5" w:rsidRPr="0080041A" w:rsidRDefault="00DC0BE5" w:rsidP="00DC0BE5">
            <w:pPr>
              <w:rPr>
                <w:sz w:val="20"/>
              </w:rPr>
            </w:pPr>
            <w:r w:rsidRPr="0080041A">
              <w:rPr>
                <w:sz w:val="20"/>
              </w:rPr>
              <w:t>13</w:t>
            </w:r>
          </w:p>
        </w:tc>
      </w:tr>
      <w:tr w:rsidR="00DC0BE5" w:rsidRPr="0080041A" w:rsidTr="00DC0BE5">
        <w:trPr>
          <w:jc w:val="center"/>
        </w:trPr>
        <w:tc>
          <w:tcPr>
            <w:tcW w:w="1526" w:type="dxa"/>
            <w:vAlign w:val="center"/>
          </w:tcPr>
          <w:p w:rsidR="00DC0BE5" w:rsidRPr="0080041A" w:rsidRDefault="00DC0BE5" w:rsidP="00DC0BE5">
            <w:pPr>
              <w:rPr>
                <w:sz w:val="20"/>
              </w:rPr>
            </w:pPr>
            <w:r w:rsidRPr="0080041A">
              <w:rPr>
                <w:sz w:val="20"/>
              </w:rPr>
              <w:t>01</w:t>
            </w:r>
          </w:p>
        </w:tc>
        <w:tc>
          <w:tcPr>
            <w:tcW w:w="5812" w:type="dxa"/>
            <w:vAlign w:val="center"/>
          </w:tcPr>
          <w:p w:rsidR="00DC0BE5" w:rsidRPr="0080041A" w:rsidRDefault="00DC0BE5" w:rsidP="00DC0BE5">
            <w:pPr>
              <w:jc w:val="left"/>
              <w:rPr>
                <w:sz w:val="20"/>
              </w:rPr>
            </w:pPr>
            <w:r w:rsidRPr="0080041A">
              <w:rPr>
                <w:sz w:val="20"/>
              </w:rPr>
              <w:t>Assessor Jurídico</w:t>
            </w:r>
          </w:p>
        </w:tc>
        <w:tc>
          <w:tcPr>
            <w:tcW w:w="1873" w:type="dxa"/>
            <w:vAlign w:val="center"/>
          </w:tcPr>
          <w:p w:rsidR="00DC0BE5" w:rsidRPr="0080041A" w:rsidRDefault="00DC0BE5" w:rsidP="00DC0BE5">
            <w:pPr>
              <w:rPr>
                <w:sz w:val="20"/>
              </w:rPr>
            </w:pPr>
            <w:r w:rsidRPr="0080041A">
              <w:rPr>
                <w:sz w:val="20"/>
              </w:rPr>
              <w:t>13</w:t>
            </w:r>
          </w:p>
        </w:tc>
      </w:tr>
      <w:tr w:rsidR="00DC0BE5" w:rsidRPr="0080041A" w:rsidTr="00DC0BE5">
        <w:trPr>
          <w:jc w:val="center"/>
        </w:trPr>
        <w:tc>
          <w:tcPr>
            <w:tcW w:w="1526" w:type="dxa"/>
            <w:vAlign w:val="center"/>
          </w:tcPr>
          <w:p w:rsidR="00DC0BE5" w:rsidRPr="0080041A" w:rsidRDefault="00DC0BE5" w:rsidP="00DC0BE5">
            <w:pPr>
              <w:rPr>
                <w:sz w:val="20"/>
              </w:rPr>
            </w:pPr>
            <w:r w:rsidRPr="0080041A">
              <w:rPr>
                <w:sz w:val="20"/>
              </w:rPr>
              <w:t>01</w:t>
            </w:r>
          </w:p>
        </w:tc>
        <w:tc>
          <w:tcPr>
            <w:tcW w:w="5812" w:type="dxa"/>
            <w:vAlign w:val="center"/>
          </w:tcPr>
          <w:p w:rsidR="00DC0BE5" w:rsidRPr="0080041A" w:rsidRDefault="00DC0BE5" w:rsidP="00DC0BE5">
            <w:pPr>
              <w:jc w:val="left"/>
              <w:rPr>
                <w:sz w:val="20"/>
              </w:rPr>
            </w:pPr>
            <w:r w:rsidRPr="0080041A">
              <w:rPr>
                <w:sz w:val="20"/>
              </w:rPr>
              <w:t>Assessor de Planejamento</w:t>
            </w:r>
          </w:p>
        </w:tc>
        <w:tc>
          <w:tcPr>
            <w:tcW w:w="1873" w:type="dxa"/>
            <w:vAlign w:val="center"/>
          </w:tcPr>
          <w:p w:rsidR="00DC0BE5" w:rsidRPr="0080041A" w:rsidRDefault="00DC0BE5" w:rsidP="00DC0BE5">
            <w:pPr>
              <w:rPr>
                <w:sz w:val="20"/>
              </w:rPr>
            </w:pPr>
            <w:r w:rsidRPr="0080041A">
              <w:rPr>
                <w:sz w:val="20"/>
              </w:rPr>
              <w:t>15</w:t>
            </w:r>
          </w:p>
        </w:tc>
      </w:tr>
      <w:tr w:rsidR="00DC0BE5" w:rsidRPr="0080041A" w:rsidTr="00DC0BE5">
        <w:trPr>
          <w:jc w:val="center"/>
        </w:trPr>
        <w:tc>
          <w:tcPr>
            <w:tcW w:w="1526" w:type="dxa"/>
            <w:vAlign w:val="center"/>
          </w:tcPr>
          <w:p w:rsidR="00DC0BE5" w:rsidRPr="0080041A" w:rsidRDefault="00DC0BE5" w:rsidP="00DC0BE5">
            <w:pPr>
              <w:rPr>
                <w:sz w:val="20"/>
              </w:rPr>
            </w:pPr>
            <w:r>
              <w:rPr>
                <w:sz w:val="20"/>
              </w:rPr>
              <w:t>01</w:t>
            </w:r>
          </w:p>
        </w:tc>
        <w:tc>
          <w:tcPr>
            <w:tcW w:w="5812" w:type="dxa"/>
            <w:vAlign w:val="center"/>
          </w:tcPr>
          <w:p w:rsidR="00DC0BE5" w:rsidRPr="0080041A" w:rsidRDefault="00DC0BE5" w:rsidP="00DC0BE5">
            <w:pPr>
              <w:jc w:val="left"/>
              <w:rPr>
                <w:sz w:val="20"/>
              </w:rPr>
            </w:pPr>
            <w:r>
              <w:rPr>
                <w:sz w:val="20"/>
              </w:rPr>
              <w:t>Chefe de Gabinete</w:t>
            </w:r>
          </w:p>
        </w:tc>
        <w:tc>
          <w:tcPr>
            <w:tcW w:w="1873" w:type="dxa"/>
            <w:vAlign w:val="center"/>
          </w:tcPr>
          <w:p w:rsidR="00DC0BE5" w:rsidRPr="0080041A" w:rsidRDefault="00DC0BE5" w:rsidP="00DC0BE5">
            <w:pPr>
              <w:rPr>
                <w:sz w:val="20"/>
              </w:rPr>
            </w:pPr>
            <w:r>
              <w:rPr>
                <w:sz w:val="20"/>
              </w:rPr>
              <w:t>15</w:t>
            </w:r>
          </w:p>
        </w:tc>
      </w:tr>
    </w:tbl>
    <w:p w:rsidR="00DC0BE5" w:rsidRDefault="00DC0BE5" w:rsidP="00DC0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5708"/>
        <w:gridCol w:w="1873"/>
      </w:tblGrid>
      <w:tr w:rsidR="00DC0BE5" w:rsidRPr="0080041A" w:rsidTr="00DC0BE5">
        <w:trPr>
          <w:jc w:val="center"/>
        </w:trPr>
        <w:tc>
          <w:tcPr>
            <w:tcW w:w="9211" w:type="dxa"/>
            <w:gridSpan w:val="3"/>
            <w:vAlign w:val="center"/>
          </w:tcPr>
          <w:p w:rsidR="00DC0BE5" w:rsidRPr="0080041A" w:rsidRDefault="00DC0BE5" w:rsidP="00DC0BE5">
            <w:pPr>
              <w:rPr>
                <w:i/>
                <w:sz w:val="20"/>
              </w:rPr>
            </w:pPr>
            <w:r w:rsidRPr="0080041A">
              <w:rPr>
                <w:i/>
                <w:sz w:val="20"/>
              </w:rPr>
              <w:t>Funções Gratificadas – Anexo III</w:t>
            </w:r>
          </w:p>
        </w:tc>
      </w:tr>
      <w:tr w:rsidR="00DC0BE5" w:rsidRPr="0080041A" w:rsidTr="00DC0BE5">
        <w:trPr>
          <w:jc w:val="center"/>
        </w:trPr>
        <w:tc>
          <w:tcPr>
            <w:tcW w:w="1630" w:type="dxa"/>
            <w:vAlign w:val="center"/>
          </w:tcPr>
          <w:p w:rsidR="00DC0BE5" w:rsidRPr="0080041A" w:rsidRDefault="00DC0BE5" w:rsidP="00DC0BE5">
            <w:pPr>
              <w:rPr>
                <w:i/>
                <w:sz w:val="20"/>
              </w:rPr>
            </w:pPr>
            <w:r w:rsidRPr="0080041A">
              <w:rPr>
                <w:i/>
                <w:sz w:val="20"/>
              </w:rPr>
              <w:t>Nº de Funções</w:t>
            </w:r>
          </w:p>
        </w:tc>
        <w:tc>
          <w:tcPr>
            <w:tcW w:w="5708" w:type="dxa"/>
            <w:vAlign w:val="center"/>
          </w:tcPr>
          <w:p w:rsidR="00DC0BE5" w:rsidRPr="0080041A" w:rsidRDefault="00DC0BE5" w:rsidP="00DC0BE5">
            <w:pPr>
              <w:rPr>
                <w:i/>
                <w:sz w:val="20"/>
              </w:rPr>
            </w:pPr>
            <w:r w:rsidRPr="0080041A">
              <w:rPr>
                <w:i/>
                <w:sz w:val="20"/>
              </w:rPr>
              <w:t>Símbolo</w:t>
            </w:r>
          </w:p>
        </w:tc>
        <w:tc>
          <w:tcPr>
            <w:tcW w:w="1873" w:type="dxa"/>
            <w:vAlign w:val="center"/>
          </w:tcPr>
          <w:p w:rsidR="00DC0BE5" w:rsidRPr="0080041A" w:rsidRDefault="00DC0BE5" w:rsidP="00DC0BE5">
            <w:pPr>
              <w:rPr>
                <w:i/>
                <w:sz w:val="20"/>
              </w:rPr>
            </w:pPr>
            <w:r w:rsidRPr="0080041A">
              <w:rPr>
                <w:i/>
                <w:sz w:val="20"/>
              </w:rPr>
              <w:t>Importâncias</w:t>
            </w:r>
          </w:p>
        </w:tc>
      </w:tr>
      <w:tr w:rsidR="00DC0BE5" w:rsidRPr="0080041A" w:rsidTr="00DC0BE5">
        <w:trPr>
          <w:jc w:val="center"/>
        </w:trPr>
        <w:tc>
          <w:tcPr>
            <w:tcW w:w="1630" w:type="dxa"/>
            <w:vAlign w:val="center"/>
          </w:tcPr>
          <w:p w:rsidR="00DC0BE5" w:rsidRPr="0080041A" w:rsidRDefault="00DC0BE5" w:rsidP="00DC0BE5">
            <w:pPr>
              <w:rPr>
                <w:sz w:val="20"/>
              </w:rPr>
            </w:pPr>
            <w:r w:rsidRPr="0080041A">
              <w:rPr>
                <w:sz w:val="20"/>
              </w:rPr>
              <w:t>04</w:t>
            </w:r>
          </w:p>
        </w:tc>
        <w:tc>
          <w:tcPr>
            <w:tcW w:w="5708" w:type="dxa"/>
            <w:vAlign w:val="center"/>
          </w:tcPr>
          <w:p w:rsidR="00DC0BE5" w:rsidRPr="0080041A" w:rsidRDefault="00DC0BE5" w:rsidP="00DC0BE5">
            <w:pPr>
              <w:jc w:val="left"/>
              <w:rPr>
                <w:sz w:val="20"/>
              </w:rPr>
            </w:pPr>
            <w:r w:rsidRPr="0080041A">
              <w:rPr>
                <w:sz w:val="20"/>
              </w:rPr>
              <w:t xml:space="preserve">Função Gratificada – </w:t>
            </w:r>
            <w:proofErr w:type="gramStart"/>
            <w:r w:rsidRPr="0080041A">
              <w:rPr>
                <w:sz w:val="20"/>
              </w:rPr>
              <w:t>1</w:t>
            </w:r>
            <w:proofErr w:type="gramEnd"/>
            <w:r w:rsidRPr="0080041A">
              <w:rPr>
                <w:sz w:val="20"/>
              </w:rPr>
              <w:t xml:space="preserve"> – FG/1</w:t>
            </w:r>
          </w:p>
        </w:tc>
        <w:tc>
          <w:tcPr>
            <w:tcW w:w="1873" w:type="dxa"/>
            <w:vAlign w:val="center"/>
          </w:tcPr>
          <w:p w:rsidR="00DC0BE5" w:rsidRPr="0080041A" w:rsidRDefault="00DC0BE5" w:rsidP="00DC0BE5">
            <w:pPr>
              <w:rPr>
                <w:sz w:val="20"/>
              </w:rPr>
            </w:pPr>
            <w:r>
              <w:rPr>
                <w:sz w:val="20"/>
              </w:rPr>
              <w:t>2.333,00</w:t>
            </w:r>
          </w:p>
        </w:tc>
      </w:tr>
      <w:tr w:rsidR="00DC0BE5" w:rsidRPr="0080041A" w:rsidTr="00DC0BE5">
        <w:trPr>
          <w:jc w:val="center"/>
        </w:trPr>
        <w:tc>
          <w:tcPr>
            <w:tcW w:w="1630" w:type="dxa"/>
            <w:vAlign w:val="center"/>
          </w:tcPr>
          <w:p w:rsidR="00DC0BE5" w:rsidRPr="0080041A" w:rsidRDefault="00DC0BE5" w:rsidP="00DC0BE5">
            <w:pPr>
              <w:rPr>
                <w:sz w:val="20"/>
              </w:rPr>
            </w:pPr>
            <w:r w:rsidRPr="0080041A">
              <w:rPr>
                <w:sz w:val="20"/>
              </w:rPr>
              <w:t>03</w:t>
            </w:r>
          </w:p>
        </w:tc>
        <w:tc>
          <w:tcPr>
            <w:tcW w:w="5708" w:type="dxa"/>
            <w:vAlign w:val="center"/>
          </w:tcPr>
          <w:p w:rsidR="00DC0BE5" w:rsidRPr="0080041A" w:rsidRDefault="00DC0BE5" w:rsidP="00DC0BE5">
            <w:pPr>
              <w:jc w:val="left"/>
              <w:rPr>
                <w:sz w:val="20"/>
              </w:rPr>
            </w:pPr>
            <w:r w:rsidRPr="0080041A">
              <w:rPr>
                <w:sz w:val="20"/>
              </w:rPr>
              <w:t xml:space="preserve">Função Gratificada – </w:t>
            </w:r>
            <w:proofErr w:type="gramStart"/>
            <w:r w:rsidRPr="0080041A">
              <w:rPr>
                <w:sz w:val="20"/>
              </w:rPr>
              <w:t>2</w:t>
            </w:r>
            <w:proofErr w:type="gramEnd"/>
            <w:r w:rsidRPr="0080041A">
              <w:rPr>
                <w:sz w:val="20"/>
              </w:rPr>
              <w:t xml:space="preserve"> – FG/2</w:t>
            </w:r>
          </w:p>
        </w:tc>
        <w:tc>
          <w:tcPr>
            <w:tcW w:w="1873" w:type="dxa"/>
            <w:vAlign w:val="center"/>
          </w:tcPr>
          <w:p w:rsidR="00DC0BE5" w:rsidRPr="0080041A" w:rsidRDefault="00DC0BE5" w:rsidP="00DC0BE5">
            <w:pPr>
              <w:rPr>
                <w:sz w:val="20"/>
              </w:rPr>
            </w:pPr>
            <w:r>
              <w:rPr>
                <w:sz w:val="20"/>
              </w:rPr>
              <w:t>3.499,00</w:t>
            </w:r>
          </w:p>
        </w:tc>
      </w:tr>
      <w:tr w:rsidR="00DC0BE5" w:rsidRPr="0080041A" w:rsidTr="00DC0BE5">
        <w:trPr>
          <w:jc w:val="center"/>
        </w:trPr>
        <w:tc>
          <w:tcPr>
            <w:tcW w:w="1630" w:type="dxa"/>
            <w:vAlign w:val="center"/>
          </w:tcPr>
          <w:p w:rsidR="00DC0BE5" w:rsidRPr="0080041A" w:rsidRDefault="00DC0BE5" w:rsidP="00DC0BE5">
            <w:pPr>
              <w:rPr>
                <w:sz w:val="20"/>
              </w:rPr>
            </w:pPr>
            <w:r w:rsidRPr="0080041A">
              <w:rPr>
                <w:sz w:val="20"/>
              </w:rPr>
              <w:t>03</w:t>
            </w:r>
          </w:p>
        </w:tc>
        <w:tc>
          <w:tcPr>
            <w:tcW w:w="5708" w:type="dxa"/>
            <w:vAlign w:val="center"/>
          </w:tcPr>
          <w:p w:rsidR="00DC0BE5" w:rsidRPr="0080041A" w:rsidRDefault="00DC0BE5" w:rsidP="00DC0BE5">
            <w:pPr>
              <w:jc w:val="left"/>
              <w:rPr>
                <w:sz w:val="18"/>
                <w:szCs w:val="18"/>
              </w:rPr>
            </w:pPr>
            <w:r w:rsidRPr="0080041A">
              <w:rPr>
                <w:sz w:val="20"/>
                <w:szCs w:val="18"/>
              </w:rPr>
              <w:t xml:space="preserve">Função Gratificada – </w:t>
            </w:r>
            <w:proofErr w:type="gramStart"/>
            <w:r w:rsidRPr="0080041A">
              <w:rPr>
                <w:sz w:val="20"/>
                <w:szCs w:val="18"/>
              </w:rPr>
              <w:t>3</w:t>
            </w:r>
            <w:proofErr w:type="gramEnd"/>
            <w:r w:rsidRPr="0080041A">
              <w:rPr>
                <w:sz w:val="20"/>
                <w:szCs w:val="18"/>
              </w:rPr>
              <w:t xml:space="preserve"> – FG/3</w:t>
            </w:r>
          </w:p>
        </w:tc>
        <w:tc>
          <w:tcPr>
            <w:tcW w:w="1873" w:type="dxa"/>
            <w:vAlign w:val="center"/>
          </w:tcPr>
          <w:p w:rsidR="00DC0BE5" w:rsidRPr="0080041A" w:rsidRDefault="00DC0BE5" w:rsidP="00DC0BE5">
            <w:pPr>
              <w:rPr>
                <w:sz w:val="20"/>
              </w:rPr>
            </w:pPr>
            <w:r>
              <w:rPr>
                <w:sz w:val="20"/>
              </w:rPr>
              <w:t>6.998,00</w:t>
            </w:r>
          </w:p>
        </w:tc>
      </w:tr>
    </w:tbl>
    <w:p w:rsidR="00DC0BE5" w:rsidRDefault="00DC0BE5" w:rsidP="00DC0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2"/>
        <w:gridCol w:w="3173"/>
      </w:tblGrid>
      <w:tr w:rsidR="00DC0BE5" w:rsidRPr="0080041A" w:rsidTr="00DC0BE5">
        <w:trPr>
          <w:jc w:val="center"/>
        </w:trPr>
        <w:tc>
          <w:tcPr>
            <w:tcW w:w="6345" w:type="dxa"/>
            <w:gridSpan w:val="2"/>
          </w:tcPr>
          <w:p w:rsidR="00DC0BE5" w:rsidRPr="0080041A" w:rsidRDefault="00DC0BE5" w:rsidP="00DC0BE5">
            <w:pPr>
              <w:rPr>
                <w:i/>
                <w:sz w:val="20"/>
              </w:rPr>
            </w:pPr>
            <w:r w:rsidRPr="0080041A">
              <w:rPr>
                <w:i/>
                <w:sz w:val="20"/>
              </w:rPr>
              <w:t xml:space="preserve">Tabela de Níveis de Vencimentos e </w:t>
            </w:r>
            <w:proofErr w:type="gramStart"/>
            <w:r w:rsidRPr="0080041A">
              <w:rPr>
                <w:i/>
                <w:sz w:val="20"/>
              </w:rPr>
              <w:t>Respectivos Valores – Anexo IV</w:t>
            </w:r>
            <w:proofErr w:type="gramEnd"/>
          </w:p>
        </w:tc>
      </w:tr>
      <w:tr w:rsidR="00DC0BE5" w:rsidRPr="0080041A" w:rsidTr="00DC0BE5">
        <w:trPr>
          <w:jc w:val="center"/>
        </w:trPr>
        <w:tc>
          <w:tcPr>
            <w:tcW w:w="3172" w:type="dxa"/>
          </w:tcPr>
          <w:p w:rsidR="00DC0BE5" w:rsidRPr="0080041A" w:rsidRDefault="00DC0BE5" w:rsidP="00DC0BE5">
            <w:pPr>
              <w:rPr>
                <w:i/>
                <w:sz w:val="20"/>
              </w:rPr>
            </w:pPr>
            <w:r w:rsidRPr="0080041A">
              <w:rPr>
                <w:i/>
                <w:sz w:val="20"/>
              </w:rPr>
              <w:t>Nível</w:t>
            </w:r>
          </w:p>
        </w:tc>
        <w:tc>
          <w:tcPr>
            <w:tcW w:w="3173" w:type="dxa"/>
          </w:tcPr>
          <w:p w:rsidR="00DC0BE5" w:rsidRPr="0080041A" w:rsidRDefault="00DC0BE5" w:rsidP="00DC0BE5">
            <w:pPr>
              <w:rPr>
                <w:i/>
                <w:sz w:val="20"/>
              </w:rPr>
            </w:pPr>
            <w:r w:rsidRPr="0080041A">
              <w:rPr>
                <w:i/>
                <w:sz w:val="20"/>
              </w:rPr>
              <w:t>Valor CZ$</w:t>
            </w:r>
          </w:p>
        </w:tc>
      </w:tr>
      <w:tr w:rsidR="00DC0BE5" w:rsidRPr="0080041A" w:rsidTr="00DC0BE5">
        <w:trPr>
          <w:jc w:val="center"/>
        </w:trPr>
        <w:tc>
          <w:tcPr>
            <w:tcW w:w="3172" w:type="dxa"/>
          </w:tcPr>
          <w:p w:rsidR="00DC0BE5" w:rsidRPr="0080041A" w:rsidRDefault="00DC0BE5" w:rsidP="00DC0BE5">
            <w:pPr>
              <w:rPr>
                <w:sz w:val="20"/>
              </w:rPr>
            </w:pPr>
            <w:r w:rsidRPr="0080041A">
              <w:rPr>
                <w:sz w:val="20"/>
              </w:rPr>
              <w:t>01</w:t>
            </w:r>
          </w:p>
        </w:tc>
        <w:tc>
          <w:tcPr>
            <w:tcW w:w="3173" w:type="dxa"/>
          </w:tcPr>
          <w:p w:rsidR="00DC0BE5" w:rsidRPr="0080041A" w:rsidRDefault="00DC0BE5" w:rsidP="00DC0BE5">
            <w:pPr>
              <w:rPr>
                <w:sz w:val="20"/>
              </w:rPr>
            </w:pPr>
            <w:r>
              <w:rPr>
                <w:sz w:val="20"/>
              </w:rPr>
              <w:t>17.000,00</w:t>
            </w:r>
          </w:p>
        </w:tc>
      </w:tr>
      <w:tr w:rsidR="00DC0BE5" w:rsidRPr="0080041A" w:rsidTr="00DC0BE5">
        <w:trPr>
          <w:jc w:val="center"/>
        </w:trPr>
        <w:tc>
          <w:tcPr>
            <w:tcW w:w="3172" w:type="dxa"/>
          </w:tcPr>
          <w:p w:rsidR="00DC0BE5" w:rsidRPr="0080041A" w:rsidRDefault="00DC0BE5" w:rsidP="00DC0BE5">
            <w:pPr>
              <w:rPr>
                <w:sz w:val="20"/>
              </w:rPr>
            </w:pPr>
            <w:r w:rsidRPr="0080041A">
              <w:rPr>
                <w:sz w:val="20"/>
              </w:rPr>
              <w:t>02</w:t>
            </w:r>
          </w:p>
        </w:tc>
        <w:tc>
          <w:tcPr>
            <w:tcW w:w="3173" w:type="dxa"/>
          </w:tcPr>
          <w:p w:rsidR="00DC0BE5" w:rsidRPr="0080041A" w:rsidRDefault="00DC0BE5" w:rsidP="00DC0BE5">
            <w:pPr>
              <w:rPr>
                <w:sz w:val="20"/>
              </w:rPr>
            </w:pPr>
            <w:r>
              <w:rPr>
                <w:sz w:val="20"/>
              </w:rPr>
              <w:t>17.000,00</w:t>
            </w:r>
          </w:p>
        </w:tc>
      </w:tr>
      <w:tr w:rsidR="00DC0BE5" w:rsidRPr="0080041A" w:rsidTr="00DC0BE5">
        <w:trPr>
          <w:jc w:val="center"/>
        </w:trPr>
        <w:tc>
          <w:tcPr>
            <w:tcW w:w="3172" w:type="dxa"/>
          </w:tcPr>
          <w:p w:rsidR="00DC0BE5" w:rsidRPr="0080041A" w:rsidRDefault="00DC0BE5" w:rsidP="00DC0BE5">
            <w:pPr>
              <w:rPr>
                <w:sz w:val="20"/>
              </w:rPr>
            </w:pPr>
            <w:r w:rsidRPr="0080041A">
              <w:rPr>
                <w:sz w:val="20"/>
              </w:rPr>
              <w:t>03</w:t>
            </w:r>
          </w:p>
        </w:tc>
        <w:tc>
          <w:tcPr>
            <w:tcW w:w="3173" w:type="dxa"/>
          </w:tcPr>
          <w:p w:rsidR="00DC0BE5" w:rsidRPr="0080041A" w:rsidRDefault="00DC0BE5" w:rsidP="00DC0BE5">
            <w:pPr>
              <w:rPr>
                <w:sz w:val="20"/>
              </w:rPr>
            </w:pPr>
            <w:r>
              <w:rPr>
                <w:sz w:val="20"/>
              </w:rPr>
              <w:t>17.000,00</w:t>
            </w:r>
          </w:p>
        </w:tc>
      </w:tr>
      <w:tr w:rsidR="00DC0BE5" w:rsidRPr="0080041A" w:rsidTr="00DC0BE5">
        <w:trPr>
          <w:jc w:val="center"/>
        </w:trPr>
        <w:tc>
          <w:tcPr>
            <w:tcW w:w="3172" w:type="dxa"/>
          </w:tcPr>
          <w:p w:rsidR="00DC0BE5" w:rsidRPr="0080041A" w:rsidRDefault="00DC0BE5" w:rsidP="00DC0BE5">
            <w:pPr>
              <w:rPr>
                <w:sz w:val="20"/>
              </w:rPr>
            </w:pPr>
            <w:r w:rsidRPr="0080041A">
              <w:rPr>
                <w:sz w:val="20"/>
              </w:rPr>
              <w:t>04</w:t>
            </w:r>
          </w:p>
        </w:tc>
        <w:tc>
          <w:tcPr>
            <w:tcW w:w="3173" w:type="dxa"/>
          </w:tcPr>
          <w:p w:rsidR="00DC0BE5" w:rsidRPr="0080041A" w:rsidRDefault="00DC0BE5" w:rsidP="00DC0BE5">
            <w:pPr>
              <w:rPr>
                <w:sz w:val="20"/>
              </w:rPr>
            </w:pPr>
            <w:r>
              <w:rPr>
                <w:sz w:val="20"/>
              </w:rPr>
              <w:t>17.000,00</w:t>
            </w:r>
          </w:p>
        </w:tc>
      </w:tr>
      <w:tr w:rsidR="00DC0BE5" w:rsidRPr="0080041A" w:rsidTr="00DC0BE5">
        <w:trPr>
          <w:jc w:val="center"/>
        </w:trPr>
        <w:tc>
          <w:tcPr>
            <w:tcW w:w="3172" w:type="dxa"/>
          </w:tcPr>
          <w:p w:rsidR="00DC0BE5" w:rsidRPr="0080041A" w:rsidRDefault="00DC0BE5" w:rsidP="00DC0BE5">
            <w:pPr>
              <w:rPr>
                <w:sz w:val="20"/>
              </w:rPr>
            </w:pPr>
            <w:r w:rsidRPr="0080041A">
              <w:rPr>
                <w:sz w:val="20"/>
              </w:rPr>
              <w:t>05</w:t>
            </w:r>
          </w:p>
        </w:tc>
        <w:tc>
          <w:tcPr>
            <w:tcW w:w="3173" w:type="dxa"/>
          </w:tcPr>
          <w:p w:rsidR="00DC0BE5" w:rsidRPr="0080041A" w:rsidRDefault="00DC0BE5" w:rsidP="00DC0BE5">
            <w:pPr>
              <w:rPr>
                <w:sz w:val="20"/>
              </w:rPr>
            </w:pPr>
            <w:r>
              <w:rPr>
                <w:sz w:val="20"/>
              </w:rPr>
              <w:t>17.000,00</w:t>
            </w:r>
          </w:p>
        </w:tc>
      </w:tr>
      <w:tr w:rsidR="00DC0BE5" w:rsidRPr="0080041A" w:rsidTr="00DC0BE5">
        <w:trPr>
          <w:jc w:val="center"/>
        </w:trPr>
        <w:tc>
          <w:tcPr>
            <w:tcW w:w="3172" w:type="dxa"/>
          </w:tcPr>
          <w:p w:rsidR="00DC0BE5" w:rsidRPr="0080041A" w:rsidRDefault="00DC0BE5" w:rsidP="00DC0BE5">
            <w:pPr>
              <w:rPr>
                <w:sz w:val="20"/>
              </w:rPr>
            </w:pPr>
            <w:r w:rsidRPr="0080041A">
              <w:rPr>
                <w:sz w:val="20"/>
              </w:rPr>
              <w:t>06</w:t>
            </w:r>
          </w:p>
        </w:tc>
        <w:tc>
          <w:tcPr>
            <w:tcW w:w="3173" w:type="dxa"/>
          </w:tcPr>
          <w:p w:rsidR="00DC0BE5" w:rsidRPr="0080041A" w:rsidRDefault="00DC0BE5" w:rsidP="00DC0BE5">
            <w:pPr>
              <w:rPr>
                <w:sz w:val="20"/>
              </w:rPr>
            </w:pPr>
            <w:r>
              <w:rPr>
                <w:sz w:val="20"/>
              </w:rPr>
              <w:t>17.604,00</w:t>
            </w:r>
          </w:p>
        </w:tc>
      </w:tr>
      <w:tr w:rsidR="00DC0BE5" w:rsidRPr="0080041A" w:rsidTr="00DC0BE5">
        <w:trPr>
          <w:jc w:val="center"/>
        </w:trPr>
        <w:tc>
          <w:tcPr>
            <w:tcW w:w="3172" w:type="dxa"/>
          </w:tcPr>
          <w:p w:rsidR="00DC0BE5" w:rsidRPr="0080041A" w:rsidRDefault="00DC0BE5" w:rsidP="00DC0BE5">
            <w:pPr>
              <w:rPr>
                <w:sz w:val="20"/>
              </w:rPr>
            </w:pPr>
            <w:r w:rsidRPr="0080041A">
              <w:rPr>
                <w:sz w:val="20"/>
              </w:rPr>
              <w:t>07</w:t>
            </w:r>
          </w:p>
        </w:tc>
        <w:tc>
          <w:tcPr>
            <w:tcW w:w="3173" w:type="dxa"/>
          </w:tcPr>
          <w:p w:rsidR="00DC0BE5" w:rsidRPr="0080041A" w:rsidRDefault="00DC0BE5" w:rsidP="00DC0BE5">
            <w:pPr>
              <w:rPr>
                <w:sz w:val="20"/>
              </w:rPr>
            </w:pPr>
            <w:r>
              <w:rPr>
                <w:sz w:val="20"/>
              </w:rPr>
              <w:t>17.000,00</w:t>
            </w:r>
          </w:p>
        </w:tc>
      </w:tr>
      <w:tr w:rsidR="00DC0BE5" w:rsidRPr="0080041A" w:rsidTr="00DC0BE5">
        <w:trPr>
          <w:jc w:val="center"/>
        </w:trPr>
        <w:tc>
          <w:tcPr>
            <w:tcW w:w="3172" w:type="dxa"/>
          </w:tcPr>
          <w:p w:rsidR="00DC0BE5" w:rsidRPr="0080041A" w:rsidRDefault="00DC0BE5" w:rsidP="00DC0BE5">
            <w:pPr>
              <w:rPr>
                <w:sz w:val="20"/>
              </w:rPr>
            </w:pPr>
            <w:r w:rsidRPr="0080041A">
              <w:rPr>
                <w:sz w:val="20"/>
              </w:rPr>
              <w:t>08</w:t>
            </w:r>
          </w:p>
        </w:tc>
        <w:tc>
          <w:tcPr>
            <w:tcW w:w="3173" w:type="dxa"/>
          </w:tcPr>
          <w:p w:rsidR="00DC0BE5" w:rsidRPr="0080041A" w:rsidRDefault="00DC0BE5" w:rsidP="00DC0BE5">
            <w:pPr>
              <w:rPr>
                <w:sz w:val="20"/>
              </w:rPr>
            </w:pPr>
            <w:r>
              <w:rPr>
                <w:sz w:val="20"/>
              </w:rPr>
              <w:t>18.977,00</w:t>
            </w:r>
          </w:p>
        </w:tc>
      </w:tr>
      <w:tr w:rsidR="00DC0BE5" w:rsidRPr="0080041A" w:rsidTr="00DC0BE5">
        <w:trPr>
          <w:jc w:val="center"/>
        </w:trPr>
        <w:tc>
          <w:tcPr>
            <w:tcW w:w="3172" w:type="dxa"/>
          </w:tcPr>
          <w:p w:rsidR="00DC0BE5" w:rsidRPr="0080041A" w:rsidRDefault="00DC0BE5" w:rsidP="00DC0BE5">
            <w:pPr>
              <w:rPr>
                <w:sz w:val="20"/>
              </w:rPr>
            </w:pPr>
            <w:r w:rsidRPr="0080041A">
              <w:rPr>
                <w:sz w:val="20"/>
              </w:rPr>
              <w:t>09</w:t>
            </w:r>
          </w:p>
        </w:tc>
        <w:tc>
          <w:tcPr>
            <w:tcW w:w="3173" w:type="dxa"/>
          </w:tcPr>
          <w:p w:rsidR="00DC0BE5" w:rsidRPr="0080041A" w:rsidRDefault="00DC0BE5" w:rsidP="00DC0BE5">
            <w:pPr>
              <w:rPr>
                <w:sz w:val="20"/>
              </w:rPr>
            </w:pPr>
            <w:r>
              <w:rPr>
                <w:sz w:val="20"/>
              </w:rPr>
              <w:t>21.825,00</w:t>
            </w:r>
          </w:p>
        </w:tc>
      </w:tr>
      <w:tr w:rsidR="00DC0BE5" w:rsidRPr="0080041A" w:rsidTr="00DC0BE5">
        <w:trPr>
          <w:jc w:val="center"/>
        </w:trPr>
        <w:tc>
          <w:tcPr>
            <w:tcW w:w="3172" w:type="dxa"/>
          </w:tcPr>
          <w:p w:rsidR="00DC0BE5" w:rsidRPr="0080041A" w:rsidRDefault="00DC0BE5" w:rsidP="00DC0BE5">
            <w:pPr>
              <w:rPr>
                <w:sz w:val="20"/>
              </w:rPr>
            </w:pPr>
            <w:r w:rsidRPr="0080041A">
              <w:rPr>
                <w:sz w:val="20"/>
              </w:rPr>
              <w:t>10</w:t>
            </w:r>
          </w:p>
        </w:tc>
        <w:tc>
          <w:tcPr>
            <w:tcW w:w="3173" w:type="dxa"/>
          </w:tcPr>
          <w:p w:rsidR="00DC0BE5" w:rsidRPr="0080041A" w:rsidRDefault="00DC0BE5" w:rsidP="00DC0BE5">
            <w:pPr>
              <w:rPr>
                <w:sz w:val="20"/>
              </w:rPr>
            </w:pPr>
            <w:r>
              <w:rPr>
                <w:sz w:val="20"/>
              </w:rPr>
              <w:t>22.392,00</w:t>
            </w:r>
          </w:p>
        </w:tc>
      </w:tr>
      <w:tr w:rsidR="00DC0BE5" w:rsidRPr="0080041A" w:rsidTr="00DC0BE5">
        <w:trPr>
          <w:jc w:val="center"/>
        </w:trPr>
        <w:tc>
          <w:tcPr>
            <w:tcW w:w="3172" w:type="dxa"/>
          </w:tcPr>
          <w:p w:rsidR="00DC0BE5" w:rsidRPr="0080041A" w:rsidRDefault="00DC0BE5" w:rsidP="00DC0BE5">
            <w:pPr>
              <w:rPr>
                <w:sz w:val="20"/>
              </w:rPr>
            </w:pPr>
            <w:r w:rsidRPr="0080041A">
              <w:rPr>
                <w:sz w:val="20"/>
              </w:rPr>
              <w:t>11</w:t>
            </w:r>
          </w:p>
        </w:tc>
        <w:tc>
          <w:tcPr>
            <w:tcW w:w="3173" w:type="dxa"/>
          </w:tcPr>
          <w:p w:rsidR="00DC0BE5" w:rsidRPr="0080041A" w:rsidRDefault="00DC0BE5" w:rsidP="00DC0BE5">
            <w:pPr>
              <w:rPr>
                <w:sz w:val="20"/>
              </w:rPr>
            </w:pPr>
            <w:r>
              <w:rPr>
                <w:sz w:val="20"/>
              </w:rPr>
              <w:t>23.506,00</w:t>
            </w:r>
          </w:p>
        </w:tc>
      </w:tr>
      <w:tr w:rsidR="00DC0BE5" w:rsidRPr="0080041A" w:rsidTr="00DC0BE5">
        <w:trPr>
          <w:jc w:val="center"/>
        </w:trPr>
        <w:tc>
          <w:tcPr>
            <w:tcW w:w="3172" w:type="dxa"/>
          </w:tcPr>
          <w:p w:rsidR="00DC0BE5" w:rsidRPr="0080041A" w:rsidRDefault="00DC0BE5" w:rsidP="00DC0BE5">
            <w:pPr>
              <w:rPr>
                <w:sz w:val="20"/>
              </w:rPr>
            </w:pPr>
            <w:r w:rsidRPr="0080041A">
              <w:rPr>
                <w:sz w:val="20"/>
              </w:rPr>
              <w:t>12</w:t>
            </w:r>
          </w:p>
        </w:tc>
        <w:tc>
          <w:tcPr>
            <w:tcW w:w="3173" w:type="dxa"/>
          </w:tcPr>
          <w:p w:rsidR="00DC0BE5" w:rsidRPr="0080041A" w:rsidRDefault="00DC0BE5" w:rsidP="00DC0BE5">
            <w:pPr>
              <w:rPr>
                <w:sz w:val="20"/>
              </w:rPr>
            </w:pPr>
            <w:r>
              <w:rPr>
                <w:sz w:val="20"/>
              </w:rPr>
              <w:t>27.521,00</w:t>
            </w:r>
          </w:p>
        </w:tc>
      </w:tr>
      <w:tr w:rsidR="00DC0BE5" w:rsidRPr="0080041A" w:rsidTr="00DC0BE5">
        <w:trPr>
          <w:jc w:val="center"/>
        </w:trPr>
        <w:tc>
          <w:tcPr>
            <w:tcW w:w="3172" w:type="dxa"/>
          </w:tcPr>
          <w:p w:rsidR="00DC0BE5" w:rsidRPr="0080041A" w:rsidRDefault="00DC0BE5" w:rsidP="00DC0BE5">
            <w:pPr>
              <w:rPr>
                <w:sz w:val="20"/>
              </w:rPr>
            </w:pPr>
            <w:r w:rsidRPr="0080041A">
              <w:rPr>
                <w:sz w:val="20"/>
              </w:rPr>
              <w:t>13</w:t>
            </w:r>
          </w:p>
        </w:tc>
        <w:tc>
          <w:tcPr>
            <w:tcW w:w="3173" w:type="dxa"/>
          </w:tcPr>
          <w:p w:rsidR="00DC0BE5" w:rsidRPr="0080041A" w:rsidRDefault="00DC0BE5" w:rsidP="00DC0BE5">
            <w:pPr>
              <w:rPr>
                <w:sz w:val="20"/>
              </w:rPr>
            </w:pPr>
            <w:r>
              <w:rPr>
                <w:sz w:val="20"/>
              </w:rPr>
              <w:t>30.370,00</w:t>
            </w:r>
          </w:p>
        </w:tc>
      </w:tr>
      <w:tr w:rsidR="00DC0BE5" w:rsidRPr="0080041A" w:rsidTr="00DC0BE5">
        <w:trPr>
          <w:jc w:val="center"/>
        </w:trPr>
        <w:tc>
          <w:tcPr>
            <w:tcW w:w="3172" w:type="dxa"/>
          </w:tcPr>
          <w:p w:rsidR="00DC0BE5" w:rsidRPr="0080041A" w:rsidRDefault="00DC0BE5" w:rsidP="00DC0BE5">
            <w:pPr>
              <w:rPr>
                <w:sz w:val="20"/>
              </w:rPr>
            </w:pPr>
            <w:r w:rsidRPr="0080041A">
              <w:rPr>
                <w:sz w:val="20"/>
              </w:rPr>
              <w:t>14</w:t>
            </w:r>
          </w:p>
        </w:tc>
        <w:tc>
          <w:tcPr>
            <w:tcW w:w="3173" w:type="dxa"/>
          </w:tcPr>
          <w:p w:rsidR="00DC0BE5" w:rsidRPr="0080041A" w:rsidRDefault="00DC0BE5" w:rsidP="00DC0BE5">
            <w:pPr>
              <w:rPr>
                <w:sz w:val="20"/>
              </w:rPr>
            </w:pPr>
            <w:r>
              <w:rPr>
                <w:sz w:val="20"/>
              </w:rPr>
              <w:t>36.032,00</w:t>
            </w:r>
          </w:p>
        </w:tc>
      </w:tr>
      <w:tr w:rsidR="00DC0BE5" w:rsidRPr="0080041A" w:rsidTr="00DC0BE5">
        <w:trPr>
          <w:jc w:val="center"/>
        </w:trPr>
        <w:tc>
          <w:tcPr>
            <w:tcW w:w="3172" w:type="dxa"/>
          </w:tcPr>
          <w:p w:rsidR="00DC0BE5" w:rsidRPr="0080041A" w:rsidRDefault="00DC0BE5" w:rsidP="00DC0BE5">
            <w:pPr>
              <w:rPr>
                <w:sz w:val="20"/>
              </w:rPr>
            </w:pPr>
            <w:r w:rsidRPr="0080041A">
              <w:rPr>
                <w:sz w:val="20"/>
              </w:rPr>
              <w:t>15</w:t>
            </w:r>
          </w:p>
        </w:tc>
        <w:tc>
          <w:tcPr>
            <w:tcW w:w="3173" w:type="dxa"/>
          </w:tcPr>
          <w:p w:rsidR="00DC0BE5" w:rsidRPr="0080041A" w:rsidRDefault="00DC0BE5" w:rsidP="00DC0BE5">
            <w:pPr>
              <w:rPr>
                <w:sz w:val="20"/>
              </w:rPr>
            </w:pPr>
            <w:r>
              <w:rPr>
                <w:sz w:val="20"/>
              </w:rPr>
              <w:t>41.729,00</w:t>
            </w:r>
          </w:p>
        </w:tc>
      </w:tr>
      <w:tr w:rsidR="00DC0BE5" w:rsidRPr="0080041A" w:rsidTr="00DC0BE5">
        <w:trPr>
          <w:jc w:val="center"/>
        </w:trPr>
        <w:tc>
          <w:tcPr>
            <w:tcW w:w="3172" w:type="dxa"/>
          </w:tcPr>
          <w:p w:rsidR="00DC0BE5" w:rsidRPr="0080041A" w:rsidRDefault="00DC0BE5" w:rsidP="00DC0BE5">
            <w:pPr>
              <w:rPr>
                <w:sz w:val="20"/>
              </w:rPr>
            </w:pPr>
            <w:r w:rsidRPr="0080041A">
              <w:rPr>
                <w:sz w:val="20"/>
              </w:rPr>
              <w:t>16</w:t>
            </w:r>
          </w:p>
        </w:tc>
        <w:tc>
          <w:tcPr>
            <w:tcW w:w="3173" w:type="dxa"/>
          </w:tcPr>
          <w:p w:rsidR="00DC0BE5" w:rsidRPr="0080041A" w:rsidRDefault="00DC0BE5" w:rsidP="00DC0BE5">
            <w:pPr>
              <w:rPr>
                <w:sz w:val="20"/>
              </w:rPr>
            </w:pPr>
            <w:r>
              <w:rPr>
                <w:sz w:val="20"/>
              </w:rPr>
              <w:t>50.101,00</w:t>
            </w:r>
          </w:p>
        </w:tc>
      </w:tr>
    </w:tbl>
    <w:p w:rsidR="00DC0BE5" w:rsidRDefault="00DC0BE5" w:rsidP="00DC0BE5"/>
    <w:tbl>
      <w:tblPr>
        <w:tblStyle w:val="Tabelacomgrade"/>
        <w:tblW w:w="0" w:type="auto"/>
        <w:jc w:val="center"/>
        <w:tblLook w:val="04A0" w:firstRow="1" w:lastRow="0" w:firstColumn="1" w:lastColumn="0" w:noHBand="0" w:noVBand="1"/>
      </w:tblPr>
      <w:tblGrid>
        <w:gridCol w:w="1384"/>
        <w:gridCol w:w="2126"/>
        <w:gridCol w:w="1276"/>
        <w:gridCol w:w="4425"/>
      </w:tblGrid>
      <w:tr w:rsidR="00DC0BE5" w:rsidRPr="00C44D05" w:rsidTr="00DC0BE5">
        <w:trPr>
          <w:jc w:val="center"/>
        </w:trPr>
        <w:tc>
          <w:tcPr>
            <w:tcW w:w="9211" w:type="dxa"/>
            <w:gridSpan w:val="4"/>
            <w:vAlign w:val="center"/>
          </w:tcPr>
          <w:p w:rsidR="00DC0BE5" w:rsidRPr="00C44D05" w:rsidRDefault="00DC0BE5" w:rsidP="00DC0BE5">
            <w:pPr>
              <w:rPr>
                <w:i/>
              </w:rPr>
            </w:pPr>
            <w:r>
              <w:rPr>
                <w:i/>
              </w:rPr>
              <w:t>QUADRO DE CARGOS DE PROFESSOR – ANEXO V</w:t>
            </w:r>
          </w:p>
        </w:tc>
      </w:tr>
      <w:tr w:rsidR="00DC0BE5" w:rsidRPr="00C44D05" w:rsidTr="00DC0BE5">
        <w:trPr>
          <w:jc w:val="center"/>
        </w:trPr>
        <w:tc>
          <w:tcPr>
            <w:tcW w:w="9211" w:type="dxa"/>
            <w:gridSpan w:val="4"/>
            <w:vAlign w:val="center"/>
          </w:tcPr>
          <w:p w:rsidR="00DC0BE5" w:rsidRDefault="00DC0BE5" w:rsidP="00DC0BE5">
            <w:pPr>
              <w:rPr>
                <w:i/>
              </w:rPr>
            </w:pPr>
            <w:r>
              <w:rPr>
                <w:i/>
              </w:rPr>
              <w:t>(Anexo I – Lei Nº 337, de 06/07/1987</w:t>
            </w:r>
            <w:proofErr w:type="gramStart"/>
            <w:r>
              <w:rPr>
                <w:i/>
              </w:rPr>
              <w:t>)</w:t>
            </w:r>
            <w:proofErr w:type="gramEnd"/>
          </w:p>
        </w:tc>
      </w:tr>
      <w:tr w:rsidR="00DC0BE5" w:rsidRPr="00C44D05" w:rsidTr="00DC0BE5">
        <w:trPr>
          <w:jc w:val="center"/>
        </w:trPr>
        <w:tc>
          <w:tcPr>
            <w:tcW w:w="1384" w:type="dxa"/>
            <w:vAlign w:val="center"/>
          </w:tcPr>
          <w:p w:rsidR="00DC0BE5" w:rsidRPr="00C44D05" w:rsidRDefault="00DC0BE5" w:rsidP="00DC0BE5">
            <w:pPr>
              <w:rPr>
                <w:i/>
              </w:rPr>
            </w:pPr>
            <w:r w:rsidRPr="00C44D05">
              <w:rPr>
                <w:i/>
              </w:rPr>
              <w:t>Nº de Vagas</w:t>
            </w:r>
          </w:p>
        </w:tc>
        <w:tc>
          <w:tcPr>
            <w:tcW w:w="2126" w:type="dxa"/>
            <w:vAlign w:val="center"/>
          </w:tcPr>
          <w:p w:rsidR="00DC0BE5" w:rsidRPr="00C44D05" w:rsidRDefault="00DC0BE5" w:rsidP="00DC0BE5">
            <w:pPr>
              <w:rPr>
                <w:i/>
              </w:rPr>
            </w:pPr>
            <w:r w:rsidRPr="00C44D05">
              <w:rPr>
                <w:i/>
              </w:rPr>
              <w:t>Categoria Funcional</w:t>
            </w:r>
          </w:p>
        </w:tc>
        <w:tc>
          <w:tcPr>
            <w:tcW w:w="1276" w:type="dxa"/>
            <w:vAlign w:val="center"/>
          </w:tcPr>
          <w:p w:rsidR="00DC0BE5" w:rsidRPr="00C44D05" w:rsidRDefault="00DC0BE5" w:rsidP="00DC0BE5">
            <w:pPr>
              <w:rPr>
                <w:i/>
              </w:rPr>
            </w:pPr>
            <w:r w:rsidRPr="00C44D05">
              <w:rPr>
                <w:i/>
              </w:rPr>
              <w:t>Nível</w:t>
            </w:r>
          </w:p>
        </w:tc>
        <w:tc>
          <w:tcPr>
            <w:tcW w:w="4425" w:type="dxa"/>
            <w:vAlign w:val="center"/>
          </w:tcPr>
          <w:p w:rsidR="00DC0BE5" w:rsidRPr="00C44D05" w:rsidRDefault="00DC0BE5" w:rsidP="00DC0BE5">
            <w:pPr>
              <w:rPr>
                <w:i/>
              </w:rPr>
            </w:pPr>
            <w:r w:rsidRPr="00C44D05">
              <w:rPr>
                <w:i/>
              </w:rPr>
              <w:t>Qualificação Profissional</w:t>
            </w:r>
          </w:p>
        </w:tc>
      </w:tr>
      <w:tr w:rsidR="00DC0BE5" w:rsidRPr="00C44D05" w:rsidTr="00DC0BE5">
        <w:trPr>
          <w:jc w:val="center"/>
        </w:trPr>
        <w:tc>
          <w:tcPr>
            <w:tcW w:w="1384" w:type="dxa"/>
            <w:vAlign w:val="center"/>
          </w:tcPr>
          <w:p w:rsidR="00DC0BE5" w:rsidRPr="00C44D05" w:rsidRDefault="00DC0BE5" w:rsidP="00DC0BE5">
            <w:r w:rsidRPr="00C44D05">
              <w:t>08</w:t>
            </w:r>
          </w:p>
        </w:tc>
        <w:tc>
          <w:tcPr>
            <w:tcW w:w="2126" w:type="dxa"/>
            <w:vAlign w:val="center"/>
          </w:tcPr>
          <w:p w:rsidR="00DC0BE5" w:rsidRPr="00C44D05" w:rsidRDefault="00DC0BE5" w:rsidP="00DC0BE5">
            <w:r w:rsidRPr="00C44D05">
              <w:t>Professor</w:t>
            </w:r>
          </w:p>
        </w:tc>
        <w:tc>
          <w:tcPr>
            <w:tcW w:w="1276" w:type="dxa"/>
            <w:vAlign w:val="center"/>
          </w:tcPr>
          <w:p w:rsidR="00DC0BE5" w:rsidRPr="00C44D05" w:rsidRDefault="00DC0BE5" w:rsidP="00DC0BE5">
            <w:r w:rsidRPr="00C44D05">
              <w:t>03</w:t>
            </w:r>
          </w:p>
        </w:tc>
        <w:tc>
          <w:tcPr>
            <w:tcW w:w="4425" w:type="dxa"/>
            <w:vAlign w:val="center"/>
          </w:tcPr>
          <w:p w:rsidR="00DC0BE5" w:rsidRPr="00C44D05" w:rsidRDefault="00DC0BE5" w:rsidP="00DC0BE5">
            <w:r w:rsidRPr="00C44D05">
              <w:t>Professor não titulado</w:t>
            </w:r>
          </w:p>
        </w:tc>
      </w:tr>
      <w:tr w:rsidR="00DC0BE5" w:rsidRPr="00C44D05" w:rsidTr="00DC0BE5">
        <w:trPr>
          <w:jc w:val="center"/>
        </w:trPr>
        <w:tc>
          <w:tcPr>
            <w:tcW w:w="1384" w:type="dxa"/>
            <w:vAlign w:val="center"/>
          </w:tcPr>
          <w:p w:rsidR="00DC0BE5" w:rsidRPr="00C44D05" w:rsidRDefault="00DC0BE5" w:rsidP="00DC0BE5">
            <w:r w:rsidRPr="00C44D05">
              <w:t>04</w:t>
            </w:r>
          </w:p>
        </w:tc>
        <w:tc>
          <w:tcPr>
            <w:tcW w:w="2126" w:type="dxa"/>
            <w:vAlign w:val="center"/>
          </w:tcPr>
          <w:p w:rsidR="00DC0BE5" w:rsidRPr="00C44D05" w:rsidRDefault="00DC0BE5" w:rsidP="00DC0BE5">
            <w:r w:rsidRPr="00C44D05">
              <w:t>Professor</w:t>
            </w:r>
          </w:p>
        </w:tc>
        <w:tc>
          <w:tcPr>
            <w:tcW w:w="1276" w:type="dxa"/>
            <w:vAlign w:val="center"/>
          </w:tcPr>
          <w:p w:rsidR="00DC0BE5" w:rsidRPr="00C44D05" w:rsidRDefault="00DC0BE5" w:rsidP="00DC0BE5">
            <w:r w:rsidRPr="00C44D05">
              <w:t>04</w:t>
            </w:r>
          </w:p>
        </w:tc>
        <w:tc>
          <w:tcPr>
            <w:tcW w:w="4425" w:type="dxa"/>
            <w:vAlign w:val="center"/>
          </w:tcPr>
          <w:p w:rsidR="00DC0BE5" w:rsidRPr="00C44D05" w:rsidRDefault="00DC0BE5" w:rsidP="00DC0BE5">
            <w:r>
              <w:t>Professo</w:t>
            </w:r>
            <w:r w:rsidRPr="00C44D05">
              <w:t xml:space="preserve">r </w:t>
            </w:r>
            <w:r>
              <w:t>sem</w:t>
            </w:r>
            <w:r w:rsidRPr="00C44D05">
              <w:t xml:space="preserve"> certificado de 1º grau</w:t>
            </w:r>
          </w:p>
        </w:tc>
      </w:tr>
      <w:tr w:rsidR="00DC0BE5" w:rsidRPr="00C44D05" w:rsidTr="00DC0BE5">
        <w:trPr>
          <w:jc w:val="center"/>
        </w:trPr>
        <w:tc>
          <w:tcPr>
            <w:tcW w:w="1384" w:type="dxa"/>
            <w:vAlign w:val="center"/>
          </w:tcPr>
          <w:p w:rsidR="00DC0BE5" w:rsidRPr="00C44D05" w:rsidRDefault="00DC0BE5" w:rsidP="00DC0BE5">
            <w:r w:rsidRPr="00C44D05">
              <w:t>12</w:t>
            </w:r>
          </w:p>
        </w:tc>
        <w:tc>
          <w:tcPr>
            <w:tcW w:w="2126" w:type="dxa"/>
            <w:vAlign w:val="center"/>
          </w:tcPr>
          <w:p w:rsidR="00DC0BE5" w:rsidRPr="00C44D05" w:rsidRDefault="00DC0BE5" w:rsidP="00DC0BE5">
            <w:r w:rsidRPr="00C44D05">
              <w:t>Professor</w:t>
            </w:r>
          </w:p>
        </w:tc>
        <w:tc>
          <w:tcPr>
            <w:tcW w:w="1276" w:type="dxa"/>
            <w:vAlign w:val="center"/>
          </w:tcPr>
          <w:p w:rsidR="00DC0BE5" w:rsidRPr="00C44D05" w:rsidRDefault="00DC0BE5" w:rsidP="00DC0BE5">
            <w:r w:rsidRPr="00C44D05">
              <w:t>06</w:t>
            </w:r>
          </w:p>
        </w:tc>
        <w:tc>
          <w:tcPr>
            <w:tcW w:w="4425" w:type="dxa"/>
            <w:vAlign w:val="center"/>
          </w:tcPr>
          <w:p w:rsidR="00DC0BE5" w:rsidRPr="00C44D05" w:rsidRDefault="00DC0BE5" w:rsidP="00DC0BE5">
            <w:r w:rsidRPr="00C44D05">
              <w:t>Portador de certificado de 2º grau – Magistério</w:t>
            </w:r>
          </w:p>
        </w:tc>
      </w:tr>
      <w:tr w:rsidR="00DC0BE5" w:rsidRPr="00C44D05" w:rsidTr="00DC0BE5">
        <w:trPr>
          <w:jc w:val="center"/>
        </w:trPr>
        <w:tc>
          <w:tcPr>
            <w:tcW w:w="1384" w:type="dxa"/>
            <w:vAlign w:val="center"/>
          </w:tcPr>
          <w:p w:rsidR="00DC0BE5" w:rsidRPr="00C44D05" w:rsidRDefault="00DC0BE5" w:rsidP="00DC0BE5">
            <w:r w:rsidRPr="00C44D05">
              <w:t>05</w:t>
            </w:r>
          </w:p>
        </w:tc>
        <w:tc>
          <w:tcPr>
            <w:tcW w:w="2126" w:type="dxa"/>
            <w:vAlign w:val="center"/>
          </w:tcPr>
          <w:p w:rsidR="00DC0BE5" w:rsidRPr="00C44D05" w:rsidRDefault="00DC0BE5" w:rsidP="00DC0BE5">
            <w:r w:rsidRPr="00C44D05">
              <w:t>Professor</w:t>
            </w:r>
          </w:p>
        </w:tc>
        <w:tc>
          <w:tcPr>
            <w:tcW w:w="1276" w:type="dxa"/>
            <w:vAlign w:val="center"/>
          </w:tcPr>
          <w:p w:rsidR="00DC0BE5" w:rsidRPr="00C44D05" w:rsidRDefault="00DC0BE5" w:rsidP="00DC0BE5">
            <w:r w:rsidRPr="00C44D05">
              <w:t>07</w:t>
            </w:r>
          </w:p>
        </w:tc>
        <w:tc>
          <w:tcPr>
            <w:tcW w:w="4425" w:type="dxa"/>
            <w:vAlign w:val="center"/>
          </w:tcPr>
          <w:p w:rsidR="00DC0BE5" w:rsidRPr="00C44D05" w:rsidRDefault="00DC0BE5" w:rsidP="00DC0BE5">
            <w:r w:rsidRPr="00C44D05">
              <w:t>Portador de certificado de licenciatura curta</w:t>
            </w:r>
          </w:p>
        </w:tc>
      </w:tr>
      <w:tr w:rsidR="00DC0BE5" w:rsidRPr="00C44D05" w:rsidTr="00DC0BE5">
        <w:trPr>
          <w:jc w:val="center"/>
        </w:trPr>
        <w:tc>
          <w:tcPr>
            <w:tcW w:w="1384" w:type="dxa"/>
            <w:vAlign w:val="center"/>
          </w:tcPr>
          <w:p w:rsidR="00DC0BE5" w:rsidRPr="00C44D05" w:rsidRDefault="00DC0BE5" w:rsidP="00DC0BE5">
            <w:r w:rsidRPr="00C44D05">
              <w:t>05</w:t>
            </w:r>
          </w:p>
        </w:tc>
        <w:tc>
          <w:tcPr>
            <w:tcW w:w="2126" w:type="dxa"/>
            <w:vAlign w:val="center"/>
          </w:tcPr>
          <w:p w:rsidR="00DC0BE5" w:rsidRPr="00C44D05" w:rsidRDefault="00DC0BE5" w:rsidP="00DC0BE5">
            <w:r w:rsidRPr="00C44D05">
              <w:t>Professor</w:t>
            </w:r>
          </w:p>
        </w:tc>
        <w:tc>
          <w:tcPr>
            <w:tcW w:w="1276" w:type="dxa"/>
            <w:vAlign w:val="center"/>
          </w:tcPr>
          <w:p w:rsidR="00DC0BE5" w:rsidRPr="00C44D05" w:rsidRDefault="00DC0BE5" w:rsidP="00DC0BE5">
            <w:r w:rsidRPr="00C44D05">
              <w:t>08</w:t>
            </w:r>
          </w:p>
        </w:tc>
        <w:tc>
          <w:tcPr>
            <w:tcW w:w="4425" w:type="dxa"/>
            <w:vAlign w:val="center"/>
          </w:tcPr>
          <w:p w:rsidR="00DC0BE5" w:rsidRPr="00C44D05" w:rsidRDefault="00DC0BE5" w:rsidP="00DC0BE5">
            <w:r w:rsidRPr="00C44D05">
              <w:t>Portador de certificado de licenciatura plena</w:t>
            </w:r>
          </w:p>
        </w:tc>
      </w:tr>
    </w:tbl>
    <w:p w:rsidR="00DC0BE5" w:rsidRPr="00662C03" w:rsidRDefault="00DC0BE5" w:rsidP="00DC0BE5"/>
    <w:tbl>
      <w:tblPr>
        <w:tblStyle w:val="Tabelacomgrade"/>
        <w:tblW w:w="0" w:type="auto"/>
        <w:jc w:val="center"/>
        <w:tblLook w:val="04A0" w:firstRow="1" w:lastRow="0" w:firstColumn="1" w:lastColumn="0" w:noHBand="0" w:noVBand="1"/>
      </w:tblPr>
      <w:tblGrid>
        <w:gridCol w:w="4181"/>
        <w:gridCol w:w="1487"/>
        <w:gridCol w:w="1488"/>
        <w:gridCol w:w="2055"/>
      </w:tblGrid>
      <w:tr w:rsidR="00DC0BE5" w:rsidRPr="00816E87" w:rsidTr="00DC0BE5">
        <w:trPr>
          <w:jc w:val="center"/>
        </w:trPr>
        <w:tc>
          <w:tcPr>
            <w:tcW w:w="9211" w:type="dxa"/>
            <w:gridSpan w:val="4"/>
            <w:vAlign w:val="center"/>
          </w:tcPr>
          <w:p w:rsidR="00DC0BE5" w:rsidRPr="00816E87" w:rsidRDefault="00DC0BE5" w:rsidP="00DC0BE5">
            <w:pPr>
              <w:rPr>
                <w:i/>
              </w:rPr>
            </w:pPr>
            <w:r w:rsidRPr="00816E87">
              <w:rPr>
                <w:i/>
              </w:rPr>
              <w:t xml:space="preserve">QUADRO DE PESSOAL REGIDO PELA C.L.T. – ANEXO </w:t>
            </w:r>
            <w:proofErr w:type="gramStart"/>
            <w:r w:rsidRPr="00816E87">
              <w:rPr>
                <w:i/>
              </w:rPr>
              <w:t>VI</w:t>
            </w:r>
            <w:proofErr w:type="gramEnd"/>
          </w:p>
        </w:tc>
      </w:tr>
      <w:tr w:rsidR="00DC0BE5" w:rsidRPr="00816E87" w:rsidTr="00DC0BE5">
        <w:trPr>
          <w:jc w:val="center"/>
        </w:trPr>
        <w:tc>
          <w:tcPr>
            <w:tcW w:w="4181" w:type="dxa"/>
            <w:vAlign w:val="center"/>
          </w:tcPr>
          <w:p w:rsidR="00DC0BE5" w:rsidRPr="00816E87" w:rsidRDefault="00DC0BE5" w:rsidP="00DC0BE5">
            <w:pPr>
              <w:rPr>
                <w:i/>
              </w:rPr>
            </w:pPr>
            <w:r w:rsidRPr="00816E87">
              <w:rPr>
                <w:i/>
              </w:rPr>
              <w:t>Categorias</w:t>
            </w:r>
          </w:p>
        </w:tc>
        <w:tc>
          <w:tcPr>
            <w:tcW w:w="1487" w:type="dxa"/>
            <w:vAlign w:val="center"/>
          </w:tcPr>
          <w:p w:rsidR="00DC0BE5" w:rsidRPr="00816E87" w:rsidRDefault="00DC0BE5" w:rsidP="00DC0BE5">
            <w:pPr>
              <w:rPr>
                <w:i/>
              </w:rPr>
            </w:pPr>
            <w:r w:rsidRPr="00816E87">
              <w:rPr>
                <w:i/>
              </w:rPr>
              <w:t>Classe</w:t>
            </w:r>
          </w:p>
        </w:tc>
        <w:tc>
          <w:tcPr>
            <w:tcW w:w="1488" w:type="dxa"/>
            <w:vAlign w:val="center"/>
          </w:tcPr>
          <w:p w:rsidR="00DC0BE5" w:rsidRPr="00816E87" w:rsidRDefault="00DC0BE5" w:rsidP="00DC0BE5">
            <w:pPr>
              <w:rPr>
                <w:i/>
              </w:rPr>
            </w:pPr>
            <w:r w:rsidRPr="00816E87">
              <w:rPr>
                <w:i/>
              </w:rPr>
              <w:t>Letra</w:t>
            </w:r>
          </w:p>
        </w:tc>
        <w:tc>
          <w:tcPr>
            <w:tcW w:w="2055" w:type="dxa"/>
            <w:vAlign w:val="center"/>
          </w:tcPr>
          <w:p w:rsidR="00DC0BE5" w:rsidRPr="00816E87" w:rsidRDefault="00DC0BE5" w:rsidP="00DC0BE5">
            <w:pPr>
              <w:rPr>
                <w:i/>
              </w:rPr>
            </w:pPr>
            <w:r w:rsidRPr="00816E87">
              <w:rPr>
                <w:i/>
              </w:rPr>
              <w:t>Salário Mensal CZ$</w:t>
            </w:r>
          </w:p>
        </w:tc>
      </w:tr>
      <w:tr w:rsidR="00DC0BE5" w:rsidRPr="00816E87" w:rsidTr="00DC0BE5">
        <w:trPr>
          <w:jc w:val="center"/>
        </w:trPr>
        <w:tc>
          <w:tcPr>
            <w:tcW w:w="4181" w:type="dxa"/>
            <w:vAlign w:val="center"/>
          </w:tcPr>
          <w:p w:rsidR="00DC0BE5" w:rsidRPr="00816E87" w:rsidRDefault="00DC0BE5" w:rsidP="00DC0BE5">
            <w:pPr>
              <w:jc w:val="left"/>
            </w:pPr>
            <w:r w:rsidRPr="00816E87">
              <w:t>I – Não especializados</w:t>
            </w:r>
          </w:p>
        </w:tc>
        <w:tc>
          <w:tcPr>
            <w:tcW w:w="1487" w:type="dxa"/>
            <w:vAlign w:val="center"/>
          </w:tcPr>
          <w:p w:rsidR="00DC0BE5" w:rsidRPr="00816E87" w:rsidRDefault="00DC0BE5" w:rsidP="00DC0BE5">
            <w:proofErr w:type="gramStart"/>
            <w:r w:rsidRPr="00816E87">
              <w:t>1</w:t>
            </w:r>
            <w:proofErr w:type="gramEnd"/>
          </w:p>
        </w:tc>
        <w:tc>
          <w:tcPr>
            <w:tcW w:w="1488" w:type="dxa"/>
            <w:vAlign w:val="center"/>
          </w:tcPr>
          <w:p w:rsidR="00DC0BE5" w:rsidRPr="00816E87" w:rsidRDefault="00DC0BE5" w:rsidP="00DC0BE5">
            <w:r w:rsidRPr="00816E87">
              <w:t>-</w:t>
            </w:r>
          </w:p>
        </w:tc>
        <w:tc>
          <w:tcPr>
            <w:tcW w:w="2055" w:type="dxa"/>
            <w:vAlign w:val="center"/>
          </w:tcPr>
          <w:p w:rsidR="00DC0BE5" w:rsidRPr="00816E87" w:rsidRDefault="00DC0BE5" w:rsidP="00DC0BE5">
            <w:r w:rsidRPr="00816E87">
              <w:t>-</w:t>
            </w:r>
          </w:p>
        </w:tc>
      </w:tr>
      <w:tr w:rsidR="00DC0BE5" w:rsidRPr="00816E87" w:rsidTr="00DC0BE5">
        <w:trPr>
          <w:jc w:val="center"/>
        </w:trPr>
        <w:tc>
          <w:tcPr>
            <w:tcW w:w="4181" w:type="dxa"/>
            <w:vAlign w:val="center"/>
          </w:tcPr>
          <w:p w:rsidR="00DC0BE5" w:rsidRPr="00816E87" w:rsidRDefault="00DC0BE5" w:rsidP="00DC0BE5">
            <w:pPr>
              <w:jc w:val="left"/>
            </w:pPr>
          </w:p>
        </w:tc>
        <w:tc>
          <w:tcPr>
            <w:tcW w:w="1487" w:type="dxa"/>
            <w:vAlign w:val="center"/>
          </w:tcPr>
          <w:p w:rsidR="00DC0BE5" w:rsidRPr="00816E87" w:rsidRDefault="00DC0BE5" w:rsidP="00DC0BE5">
            <w:proofErr w:type="gramStart"/>
            <w:r w:rsidRPr="00816E87">
              <w:t>2</w:t>
            </w:r>
            <w:proofErr w:type="gramEnd"/>
          </w:p>
        </w:tc>
        <w:tc>
          <w:tcPr>
            <w:tcW w:w="1488" w:type="dxa"/>
            <w:vAlign w:val="center"/>
          </w:tcPr>
          <w:p w:rsidR="00DC0BE5" w:rsidRPr="00816E87" w:rsidRDefault="00DC0BE5" w:rsidP="00DC0BE5">
            <w:r w:rsidRPr="00816E87">
              <w:t>-</w:t>
            </w:r>
          </w:p>
        </w:tc>
        <w:tc>
          <w:tcPr>
            <w:tcW w:w="2055" w:type="dxa"/>
            <w:vAlign w:val="center"/>
          </w:tcPr>
          <w:p w:rsidR="00DC0BE5" w:rsidRPr="00816E87" w:rsidRDefault="00DC0BE5" w:rsidP="00DC0BE5">
            <w:r>
              <w:t>17.000,00</w:t>
            </w:r>
          </w:p>
        </w:tc>
      </w:tr>
      <w:tr w:rsidR="00DC0BE5" w:rsidRPr="00816E87" w:rsidTr="00DC0BE5">
        <w:trPr>
          <w:jc w:val="center"/>
        </w:trPr>
        <w:tc>
          <w:tcPr>
            <w:tcW w:w="4181" w:type="dxa"/>
            <w:vAlign w:val="center"/>
          </w:tcPr>
          <w:p w:rsidR="00DC0BE5" w:rsidRPr="00816E87" w:rsidRDefault="00DC0BE5" w:rsidP="00DC0BE5">
            <w:pPr>
              <w:jc w:val="left"/>
            </w:pPr>
            <w:r w:rsidRPr="00816E87">
              <w:t>II – Especializados</w:t>
            </w:r>
          </w:p>
        </w:tc>
        <w:tc>
          <w:tcPr>
            <w:tcW w:w="1487" w:type="dxa"/>
            <w:vAlign w:val="center"/>
          </w:tcPr>
          <w:p w:rsidR="00DC0BE5" w:rsidRPr="00816E87" w:rsidRDefault="00DC0BE5" w:rsidP="00DC0BE5">
            <w:proofErr w:type="gramStart"/>
            <w:r w:rsidRPr="00816E87">
              <w:t>1</w:t>
            </w:r>
            <w:proofErr w:type="gramEnd"/>
          </w:p>
        </w:tc>
        <w:tc>
          <w:tcPr>
            <w:tcW w:w="1488" w:type="dxa"/>
            <w:vAlign w:val="center"/>
          </w:tcPr>
          <w:p w:rsidR="00DC0BE5" w:rsidRPr="00816E87" w:rsidRDefault="00DC0BE5" w:rsidP="00DC0BE5">
            <w:r w:rsidRPr="00816E87">
              <w:t>-</w:t>
            </w:r>
          </w:p>
        </w:tc>
        <w:tc>
          <w:tcPr>
            <w:tcW w:w="2055" w:type="dxa"/>
            <w:vAlign w:val="center"/>
          </w:tcPr>
          <w:p w:rsidR="00DC0BE5" w:rsidRPr="00816E87" w:rsidRDefault="00DC0BE5" w:rsidP="00DC0BE5">
            <w:r>
              <w:t>17.000,00</w:t>
            </w:r>
          </w:p>
        </w:tc>
      </w:tr>
      <w:tr w:rsidR="00DC0BE5" w:rsidRPr="00816E87" w:rsidTr="00DC0BE5">
        <w:trPr>
          <w:jc w:val="center"/>
        </w:trPr>
        <w:tc>
          <w:tcPr>
            <w:tcW w:w="4181" w:type="dxa"/>
            <w:vAlign w:val="center"/>
          </w:tcPr>
          <w:p w:rsidR="00DC0BE5" w:rsidRPr="00816E87" w:rsidRDefault="00DC0BE5" w:rsidP="00DC0BE5">
            <w:pPr>
              <w:jc w:val="left"/>
            </w:pPr>
          </w:p>
        </w:tc>
        <w:tc>
          <w:tcPr>
            <w:tcW w:w="1487" w:type="dxa"/>
            <w:vAlign w:val="center"/>
          </w:tcPr>
          <w:p w:rsidR="00DC0BE5" w:rsidRPr="00816E87" w:rsidRDefault="00DC0BE5" w:rsidP="00DC0BE5">
            <w:proofErr w:type="gramStart"/>
            <w:r w:rsidRPr="00816E87">
              <w:t>2</w:t>
            </w:r>
            <w:proofErr w:type="gramEnd"/>
          </w:p>
        </w:tc>
        <w:tc>
          <w:tcPr>
            <w:tcW w:w="1488" w:type="dxa"/>
            <w:vAlign w:val="center"/>
          </w:tcPr>
          <w:p w:rsidR="00DC0BE5" w:rsidRPr="00816E87" w:rsidRDefault="00DC0BE5" w:rsidP="00DC0BE5">
            <w:r w:rsidRPr="00816E87">
              <w:t>-</w:t>
            </w:r>
          </w:p>
        </w:tc>
        <w:tc>
          <w:tcPr>
            <w:tcW w:w="2055" w:type="dxa"/>
            <w:vAlign w:val="center"/>
          </w:tcPr>
          <w:p w:rsidR="00DC0BE5" w:rsidRPr="00816E87" w:rsidRDefault="00E95A88" w:rsidP="00DC0BE5">
            <w:r>
              <w:t>17.000,00</w:t>
            </w:r>
          </w:p>
        </w:tc>
      </w:tr>
      <w:tr w:rsidR="00DC0BE5" w:rsidRPr="00816E87" w:rsidTr="00DC0BE5">
        <w:trPr>
          <w:jc w:val="center"/>
        </w:trPr>
        <w:tc>
          <w:tcPr>
            <w:tcW w:w="4181" w:type="dxa"/>
            <w:vAlign w:val="center"/>
          </w:tcPr>
          <w:p w:rsidR="00DC0BE5" w:rsidRPr="00816E87" w:rsidRDefault="00DC0BE5" w:rsidP="00DC0BE5">
            <w:pPr>
              <w:jc w:val="left"/>
            </w:pPr>
            <w:r w:rsidRPr="00816E87">
              <w:t>III – Serviços Profissionais</w:t>
            </w:r>
          </w:p>
        </w:tc>
        <w:tc>
          <w:tcPr>
            <w:tcW w:w="1487" w:type="dxa"/>
            <w:vAlign w:val="center"/>
          </w:tcPr>
          <w:p w:rsidR="00DC0BE5" w:rsidRPr="00816E87" w:rsidRDefault="00DC0BE5" w:rsidP="00DC0BE5">
            <w:proofErr w:type="gramStart"/>
            <w:r w:rsidRPr="00816E87">
              <w:t>1</w:t>
            </w:r>
            <w:proofErr w:type="gramEnd"/>
          </w:p>
        </w:tc>
        <w:tc>
          <w:tcPr>
            <w:tcW w:w="1488" w:type="dxa"/>
            <w:vAlign w:val="center"/>
          </w:tcPr>
          <w:p w:rsidR="00DC0BE5" w:rsidRPr="00816E87" w:rsidRDefault="00DC0BE5" w:rsidP="00DC0BE5">
            <w:r w:rsidRPr="00816E87">
              <w:t>-</w:t>
            </w:r>
          </w:p>
        </w:tc>
        <w:tc>
          <w:tcPr>
            <w:tcW w:w="2055" w:type="dxa"/>
            <w:vAlign w:val="center"/>
          </w:tcPr>
          <w:p w:rsidR="00DC0BE5" w:rsidRPr="00816E87" w:rsidRDefault="00E95A88" w:rsidP="00DC0BE5">
            <w:r>
              <w:t>25.013,00</w:t>
            </w:r>
          </w:p>
        </w:tc>
      </w:tr>
      <w:tr w:rsidR="00DC0BE5" w:rsidRPr="00816E87" w:rsidTr="00DC0BE5">
        <w:trPr>
          <w:jc w:val="center"/>
        </w:trPr>
        <w:tc>
          <w:tcPr>
            <w:tcW w:w="4181" w:type="dxa"/>
            <w:vAlign w:val="center"/>
          </w:tcPr>
          <w:p w:rsidR="00DC0BE5" w:rsidRPr="00816E87" w:rsidRDefault="00DC0BE5" w:rsidP="00DC0BE5">
            <w:pPr>
              <w:jc w:val="left"/>
            </w:pPr>
          </w:p>
        </w:tc>
        <w:tc>
          <w:tcPr>
            <w:tcW w:w="1487" w:type="dxa"/>
            <w:vAlign w:val="center"/>
          </w:tcPr>
          <w:p w:rsidR="00DC0BE5" w:rsidRPr="00816E87" w:rsidRDefault="00DC0BE5" w:rsidP="00DC0BE5">
            <w:proofErr w:type="gramStart"/>
            <w:r w:rsidRPr="00816E87">
              <w:t>2</w:t>
            </w:r>
            <w:proofErr w:type="gramEnd"/>
          </w:p>
        </w:tc>
        <w:tc>
          <w:tcPr>
            <w:tcW w:w="1488" w:type="dxa"/>
            <w:vAlign w:val="center"/>
          </w:tcPr>
          <w:p w:rsidR="00DC0BE5" w:rsidRPr="00816E87" w:rsidRDefault="00DC0BE5" w:rsidP="00DC0BE5">
            <w:r>
              <w:t>A</w:t>
            </w:r>
          </w:p>
        </w:tc>
        <w:tc>
          <w:tcPr>
            <w:tcW w:w="2055" w:type="dxa"/>
            <w:vAlign w:val="center"/>
          </w:tcPr>
          <w:p w:rsidR="00DC0BE5" w:rsidRPr="00816E87" w:rsidRDefault="00E95A88" w:rsidP="00DC0BE5">
            <w:r>
              <w:t>23.450,00</w:t>
            </w:r>
          </w:p>
        </w:tc>
      </w:tr>
      <w:tr w:rsidR="00DC0BE5" w:rsidRPr="00816E87" w:rsidTr="00DC0BE5">
        <w:trPr>
          <w:jc w:val="center"/>
        </w:trPr>
        <w:tc>
          <w:tcPr>
            <w:tcW w:w="4181" w:type="dxa"/>
            <w:vAlign w:val="center"/>
          </w:tcPr>
          <w:p w:rsidR="00DC0BE5" w:rsidRPr="00816E87" w:rsidRDefault="00DC0BE5" w:rsidP="00DC0BE5">
            <w:pPr>
              <w:jc w:val="left"/>
            </w:pPr>
          </w:p>
        </w:tc>
        <w:tc>
          <w:tcPr>
            <w:tcW w:w="1487" w:type="dxa"/>
            <w:vAlign w:val="center"/>
          </w:tcPr>
          <w:p w:rsidR="00DC0BE5" w:rsidRPr="00816E87" w:rsidRDefault="00DC0BE5" w:rsidP="00DC0BE5"/>
        </w:tc>
        <w:tc>
          <w:tcPr>
            <w:tcW w:w="1488" w:type="dxa"/>
            <w:vAlign w:val="center"/>
          </w:tcPr>
          <w:p w:rsidR="00DC0BE5" w:rsidRPr="00816E87" w:rsidRDefault="00DC0BE5" w:rsidP="00DC0BE5">
            <w:r>
              <w:t>B</w:t>
            </w:r>
          </w:p>
        </w:tc>
        <w:tc>
          <w:tcPr>
            <w:tcW w:w="2055" w:type="dxa"/>
            <w:vAlign w:val="center"/>
          </w:tcPr>
          <w:p w:rsidR="00DC0BE5" w:rsidRPr="00816E87" w:rsidRDefault="00E95A88" w:rsidP="00DC0BE5">
            <w:r>
              <w:t>20.874,00</w:t>
            </w:r>
          </w:p>
        </w:tc>
      </w:tr>
      <w:tr w:rsidR="00DC0BE5" w:rsidRPr="00816E87" w:rsidTr="00DC0BE5">
        <w:trPr>
          <w:jc w:val="center"/>
        </w:trPr>
        <w:tc>
          <w:tcPr>
            <w:tcW w:w="4181" w:type="dxa"/>
            <w:vAlign w:val="center"/>
          </w:tcPr>
          <w:p w:rsidR="00DC0BE5" w:rsidRPr="00816E87" w:rsidRDefault="00DC0BE5" w:rsidP="00DC0BE5">
            <w:pPr>
              <w:jc w:val="left"/>
            </w:pPr>
          </w:p>
        </w:tc>
        <w:tc>
          <w:tcPr>
            <w:tcW w:w="1487" w:type="dxa"/>
            <w:vAlign w:val="center"/>
          </w:tcPr>
          <w:p w:rsidR="00DC0BE5" w:rsidRPr="00816E87" w:rsidRDefault="00DC0BE5" w:rsidP="00DC0BE5">
            <w:proofErr w:type="gramStart"/>
            <w:r w:rsidRPr="00816E87">
              <w:t>3</w:t>
            </w:r>
            <w:proofErr w:type="gramEnd"/>
          </w:p>
        </w:tc>
        <w:tc>
          <w:tcPr>
            <w:tcW w:w="1488" w:type="dxa"/>
            <w:vAlign w:val="center"/>
          </w:tcPr>
          <w:p w:rsidR="00DC0BE5" w:rsidRPr="00816E87" w:rsidRDefault="00DC0BE5" w:rsidP="00DC0BE5">
            <w:r w:rsidRPr="00816E87">
              <w:t>-</w:t>
            </w:r>
          </w:p>
        </w:tc>
        <w:tc>
          <w:tcPr>
            <w:tcW w:w="2055" w:type="dxa"/>
            <w:vAlign w:val="center"/>
          </w:tcPr>
          <w:p w:rsidR="00DC0BE5" w:rsidRPr="00816E87" w:rsidRDefault="00E95A88" w:rsidP="00DC0BE5">
            <w:r>
              <w:t>17.755,00</w:t>
            </w:r>
          </w:p>
        </w:tc>
      </w:tr>
      <w:tr w:rsidR="00DC0BE5" w:rsidRPr="00816E87" w:rsidTr="00DC0BE5">
        <w:trPr>
          <w:jc w:val="center"/>
        </w:trPr>
        <w:tc>
          <w:tcPr>
            <w:tcW w:w="4181" w:type="dxa"/>
            <w:vAlign w:val="center"/>
          </w:tcPr>
          <w:p w:rsidR="00DC0BE5" w:rsidRPr="00816E87" w:rsidRDefault="00DC0BE5" w:rsidP="00DC0BE5">
            <w:pPr>
              <w:jc w:val="left"/>
            </w:pPr>
            <w:r w:rsidRPr="00816E87">
              <w:t>IV – Profissionais</w:t>
            </w:r>
          </w:p>
        </w:tc>
        <w:tc>
          <w:tcPr>
            <w:tcW w:w="1487" w:type="dxa"/>
            <w:vAlign w:val="center"/>
          </w:tcPr>
          <w:p w:rsidR="00DC0BE5" w:rsidRPr="00816E87" w:rsidRDefault="00DC0BE5" w:rsidP="00DC0BE5">
            <w:proofErr w:type="gramStart"/>
            <w:r w:rsidRPr="00816E87">
              <w:t>1</w:t>
            </w:r>
            <w:proofErr w:type="gramEnd"/>
          </w:p>
        </w:tc>
        <w:tc>
          <w:tcPr>
            <w:tcW w:w="1488" w:type="dxa"/>
            <w:vAlign w:val="center"/>
          </w:tcPr>
          <w:p w:rsidR="00DC0BE5" w:rsidRPr="00816E87" w:rsidRDefault="00DC0BE5" w:rsidP="00DC0BE5">
            <w:r w:rsidRPr="00816E87">
              <w:t>A</w:t>
            </w:r>
          </w:p>
        </w:tc>
        <w:tc>
          <w:tcPr>
            <w:tcW w:w="2055" w:type="dxa"/>
            <w:vAlign w:val="center"/>
          </w:tcPr>
          <w:p w:rsidR="00DC0BE5" w:rsidRPr="00816E87" w:rsidRDefault="00E95A88" w:rsidP="00DC0BE5">
            <w:r>
              <w:t>28.061,00</w:t>
            </w:r>
          </w:p>
        </w:tc>
      </w:tr>
      <w:tr w:rsidR="00DC0BE5" w:rsidRPr="00816E87" w:rsidTr="00DC0BE5">
        <w:trPr>
          <w:jc w:val="center"/>
        </w:trPr>
        <w:tc>
          <w:tcPr>
            <w:tcW w:w="4181" w:type="dxa"/>
            <w:vAlign w:val="center"/>
          </w:tcPr>
          <w:p w:rsidR="00DC0BE5" w:rsidRPr="00816E87" w:rsidRDefault="00DC0BE5" w:rsidP="00DC0BE5">
            <w:pPr>
              <w:jc w:val="left"/>
            </w:pPr>
          </w:p>
        </w:tc>
        <w:tc>
          <w:tcPr>
            <w:tcW w:w="1487" w:type="dxa"/>
            <w:vAlign w:val="center"/>
          </w:tcPr>
          <w:p w:rsidR="00DC0BE5" w:rsidRPr="00816E87" w:rsidRDefault="00DC0BE5" w:rsidP="00DC0BE5"/>
        </w:tc>
        <w:tc>
          <w:tcPr>
            <w:tcW w:w="1488" w:type="dxa"/>
            <w:vAlign w:val="center"/>
          </w:tcPr>
          <w:p w:rsidR="00DC0BE5" w:rsidRPr="00816E87" w:rsidRDefault="00DC0BE5" w:rsidP="00DC0BE5">
            <w:r w:rsidRPr="00816E87">
              <w:t>B</w:t>
            </w:r>
          </w:p>
        </w:tc>
        <w:tc>
          <w:tcPr>
            <w:tcW w:w="2055" w:type="dxa"/>
            <w:vAlign w:val="center"/>
          </w:tcPr>
          <w:p w:rsidR="00DC0BE5" w:rsidRPr="00816E87" w:rsidRDefault="00E95A88" w:rsidP="00DC0BE5">
            <w:r>
              <w:t>22.456,00</w:t>
            </w:r>
          </w:p>
        </w:tc>
      </w:tr>
      <w:tr w:rsidR="00DC0BE5" w:rsidRPr="00816E87" w:rsidTr="00DC0BE5">
        <w:trPr>
          <w:jc w:val="center"/>
        </w:trPr>
        <w:tc>
          <w:tcPr>
            <w:tcW w:w="4181" w:type="dxa"/>
            <w:vAlign w:val="center"/>
          </w:tcPr>
          <w:p w:rsidR="00DC0BE5" w:rsidRPr="00816E87" w:rsidRDefault="00DC0BE5" w:rsidP="00DC0BE5"/>
        </w:tc>
        <w:tc>
          <w:tcPr>
            <w:tcW w:w="1487" w:type="dxa"/>
            <w:vAlign w:val="center"/>
          </w:tcPr>
          <w:p w:rsidR="00DC0BE5" w:rsidRPr="00816E87" w:rsidRDefault="00DC0BE5" w:rsidP="00DC0BE5"/>
        </w:tc>
        <w:tc>
          <w:tcPr>
            <w:tcW w:w="1488" w:type="dxa"/>
            <w:vAlign w:val="center"/>
          </w:tcPr>
          <w:p w:rsidR="00DC0BE5" w:rsidRPr="00816E87" w:rsidRDefault="00DC0BE5" w:rsidP="00DC0BE5">
            <w:r w:rsidRPr="00816E87">
              <w:t>C</w:t>
            </w:r>
          </w:p>
        </w:tc>
        <w:tc>
          <w:tcPr>
            <w:tcW w:w="2055" w:type="dxa"/>
            <w:vAlign w:val="center"/>
          </w:tcPr>
          <w:p w:rsidR="00DC0BE5" w:rsidRPr="00816E87" w:rsidRDefault="00E95A88" w:rsidP="00DC0BE5">
            <w:r>
              <w:t>22.456,00</w:t>
            </w:r>
          </w:p>
        </w:tc>
      </w:tr>
      <w:tr w:rsidR="00DC0BE5" w:rsidRPr="00816E87" w:rsidTr="00DC0BE5">
        <w:trPr>
          <w:jc w:val="center"/>
        </w:trPr>
        <w:tc>
          <w:tcPr>
            <w:tcW w:w="4181" w:type="dxa"/>
            <w:vAlign w:val="center"/>
          </w:tcPr>
          <w:p w:rsidR="00DC0BE5" w:rsidRPr="00816E87" w:rsidRDefault="00DC0BE5" w:rsidP="00DC0BE5"/>
        </w:tc>
        <w:tc>
          <w:tcPr>
            <w:tcW w:w="1487" w:type="dxa"/>
            <w:vAlign w:val="center"/>
          </w:tcPr>
          <w:p w:rsidR="00DC0BE5" w:rsidRPr="00816E87" w:rsidRDefault="00DC0BE5" w:rsidP="00DC0BE5">
            <w:proofErr w:type="gramStart"/>
            <w:r w:rsidRPr="00816E87">
              <w:t>2</w:t>
            </w:r>
            <w:proofErr w:type="gramEnd"/>
          </w:p>
        </w:tc>
        <w:tc>
          <w:tcPr>
            <w:tcW w:w="1488" w:type="dxa"/>
            <w:vAlign w:val="center"/>
          </w:tcPr>
          <w:p w:rsidR="00DC0BE5" w:rsidRPr="00816E87" w:rsidRDefault="00DC0BE5" w:rsidP="00DC0BE5">
            <w:r w:rsidRPr="00816E87">
              <w:t>A</w:t>
            </w:r>
          </w:p>
        </w:tc>
        <w:tc>
          <w:tcPr>
            <w:tcW w:w="2055" w:type="dxa"/>
            <w:vAlign w:val="center"/>
          </w:tcPr>
          <w:p w:rsidR="00DC0BE5" w:rsidRPr="00816E87" w:rsidRDefault="00E95A88" w:rsidP="00DC0BE5">
            <w:r>
              <w:t>28.061,00</w:t>
            </w:r>
          </w:p>
        </w:tc>
      </w:tr>
      <w:tr w:rsidR="00DC0BE5" w:rsidRPr="00816E87" w:rsidTr="00DC0BE5">
        <w:trPr>
          <w:jc w:val="center"/>
        </w:trPr>
        <w:tc>
          <w:tcPr>
            <w:tcW w:w="4181" w:type="dxa"/>
            <w:vAlign w:val="center"/>
          </w:tcPr>
          <w:p w:rsidR="00DC0BE5" w:rsidRPr="00816E87" w:rsidRDefault="00DC0BE5" w:rsidP="00DC0BE5"/>
        </w:tc>
        <w:tc>
          <w:tcPr>
            <w:tcW w:w="1487" w:type="dxa"/>
            <w:vAlign w:val="center"/>
          </w:tcPr>
          <w:p w:rsidR="00DC0BE5" w:rsidRPr="00816E87" w:rsidRDefault="00DC0BE5" w:rsidP="00DC0BE5"/>
        </w:tc>
        <w:tc>
          <w:tcPr>
            <w:tcW w:w="1488" w:type="dxa"/>
            <w:vAlign w:val="center"/>
          </w:tcPr>
          <w:p w:rsidR="00DC0BE5" w:rsidRPr="00816E87" w:rsidRDefault="00DC0BE5" w:rsidP="00DC0BE5">
            <w:r w:rsidRPr="00816E87">
              <w:t>B</w:t>
            </w:r>
          </w:p>
        </w:tc>
        <w:tc>
          <w:tcPr>
            <w:tcW w:w="2055" w:type="dxa"/>
            <w:vAlign w:val="center"/>
          </w:tcPr>
          <w:p w:rsidR="00DC0BE5" w:rsidRPr="00816E87" w:rsidRDefault="00E95A88" w:rsidP="00DC0BE5">
            <w:r>
              <w:t>25.402,00</w:t>
            </w:r>
          </w:p>
        </w:tc>
      </w:tr>
      <w:tr w:rsidR="00DC0BE5" w:rsidRPr="00816E87" w:rsidTr="00DC0BE5">
        <w:trPr>
          <w:jc w:val="center"/>
        </w:trPr>
        <w:tc>
          <w:tcPr>
            <w:tcW w:w="4181" w:type="dxa"/>
            <w:vAlign w:val="center"/>
          </w:tcPr>
          <w:p w:rsidR="00DC0BE5" w:rsidRPr="00816E87" w:rsidRDefault="00DC0BE5" w:rsidP="00DC0BE5"/>
        </w:tc>
        <w:tc>
          <w:tcPr>
            <w:tcW w:w="1487" w:type="dxa"/>
            <w:vAlign w:val="center"/>
          </w:tcPr>
          <w:p w:rsidR="00DC0BE5" w:rsidRPr="00816E87" w:rsidRDefault="00DC0BE5" w:rsidP="00DC0BE5"/>
        </w:tc>
        <w:tc>
          <w:tcPr>
            <w:tcW w:w="1488" w:type="dxa"/>
            <w:vAlign w:val="center"/>
          </w:tcPr>
          <w:p w:rsidR="00DC0BE5" w:rsidRPr="00816E87" w:rsidRDefault="00DC0BE5" w:rsidP="00DC0BE5">
            <w:r w:rsidRPr="00816E87">
              <w:t>C</w:t>
            </w:r>
          </w:p>
        </w:tc>
        <w:tc>
          <w:tcPr>
            <w:tcW w:w="2055" w:type="dxa"/>
            <w:vAlign w:val="center"/>
          </w:tcPr>
          <w:p w:rsidR="00DC0BE5" w:rsidRPr="00816E87" w:rsidRDefault="00E95A88" w:rsidP="00DC0BE5">
            <w:r>
              <w:t>22.456,00</w:t>
            </w:r>
          </w:p>
        </w:tc>
      </w:tr>
      <w:tr w:rsidR="00DC0BE5" w:rsidRPr="00816E87" w:rsidTr="00DC0BE5">
        <w:trPr>
          <w:jc w:val="center"/>
        </w:trPr>
        <w:tc>
          <w:tcPr>
            <w:tcW w:w="4181" w:type="dxa"/>
            <w:vAlign w:val="center"/>
          </w:tcPr>
          <w:p w:rsidR="00DC0BE5" w:rsidRPr="00816E87" w:rsidRDefault="00DC0BE5" w:rsidP="00DC0BE5"/>
        </w:tc>
        <w:tc>
          <w:tcPr>
            <w:tcW w:w="1487" w:type="dxa"/>
            <w:vAlign w:val="center"/>
          </w:tcPr>
          <w:p w:rsidR="00DC0BE5" w:rsidRPr="00816E87" w:rsidRDefault="00DC0BE5" w:rsidP="00DC0BE5">
            <w:proofErr w:type="gramStart"/>
            <w:r w:rsidRPr="00816E87">
              <w:t>3</w:t>
            </w:r>
            <w:proofErr w:type="gramEnd"/>
          </w:p>
        </w:tc>
        <w:tc>
          <w:tcPr>
            <w:tcW w:w="1488" w:type="dxa"/>
            <w:vAlign w:val="center"/>
          </w:tcPr>
          <w:p w:rsidR="00DC0BE5" w:rsidRPr="00816E87" w:rsidRDefault="00DC0BE5" w:rsidP="00DC0BE5">
            <w:r w:rsidRPr="00816E87">
              <w:t>A</w:t>
            </w:r>
          </w:p>
        </w:tc>
        <w:tc>
          <w:tcPr>
            <w:tcW w:w="2055" w:type="dxa"/>
            <w:vAlign w:val="center"/>
          </w:tcPr>
          <w:p w:rsidR="00DC0BE5" w:rsidRPr="00816E87" w:rsidRDefault="00E95A88" w:rsidP="00DC0BE5">
            <w:r>
              <w:t>28.949,00</w:t>
            </w:r>
          </w:p>
        </w:tc>
      </w:tr>
      <w:tr w:rsidR="00DC0BE5" w:rsidRPr="00816E87" w:rsidTr="00DC0BE5">
        <w:trPr>
          <w:jc w:val="center"/>
        </w:trPr>
        <w:tc>
          <w:tcPr>
            <w:tcW w:w="4181" w:type="dxa"/>
            <w:vAlign w:val="center"/>
          </w:tcPr>
          <w:p w:rsidR="00DC0BE5" w:rsidRPr="00816E87" w:rsidRDefault="00DC0BE5" w:rsidP="00DC0BE5">
            <w:pPr>
              <w:jc w:val="both"/>
            </w:pPr>
            <w:r>
              <w:t>V – Responsáveis Diretos por Setores Ligados Diretamente a Administração Geral</w:t>
            </w:r>
          </w:p>
        </w:tc>
        <w:tc>
          <w:tcPr>
            <w:tcW w:w="2975" w:type="dxa"/>
            <w:gridSpan w:val="2"/>
            <w:vAlign w:val="center"/>
          </w:tcPr>
          <w:p w:rsidR="00DC0BE5" w:rsidRPr="00816E87" w:rsidRDefault="00DC0BE5" w:rsidP="00DC0BE5">
            <w:r>
              <w:t>Mensalista</w:t>
            </w:r>
          </w:p>
        </w:tc>
        <w:tc>
          <w:tcPr>
            <w:tcW w:w="2055" w:type="dxa"/>
            <w:vAlign w:val="center"/>
          </w:tcPr>
          <w:p w:rsidR="00DC0BE5" w:rsidRPr="00816E87" w:rsidRDefault="00DC0BE5" w:rsidP="00DC0BE5">
            <w:pPr>
              <w:rPr>
                <w:i/>
              </w:rPr>
            </w:pPr>
            <w:r w:rsidRPr="00816E87">
              <w:rPr>
                <w:i/>
              </w:rPr>
              <w:t>Salário Mensal CZ$</w:t>
            </w:r>
          </w:p>
        </w:tc>
      </w:tr>
      <w:tr w:rsidR="00DC0BE5" w:rsidRPr="00816E87" w:rsidTr="00DC0BE5">
        <w:trPr>
          <w:jc w:val="center"/>
        </w:trPr>
        <w:tc>
          <w:tcPr>
            <w:tcW w:w="4181" w:type="dxa"/>
            <w:vAlign w:val="center"/>
          </w:tcPr>
          <w:p w:rsidR="00DC0BE5" w:rsidRDefault="00DC0BE5" w:rsidP="00DC0BE5">
            <w:pPr>
              <w:jc w:val="both"/>
            </w:pPr>
            <w:r>
              <w:t>a) Fiscal do S.M.E.R.</w:t>
            </w:r>
          </w:p>
        </w:tc>
        <w:tc>
          <w:tcPr>
            <w:tcW w:w="2975" w:type="dxa"/>
            <w:gridSpan w:val="2"/>
            <w:vAlign w:val="center"/>
          </w:tcPr>
          <w:p w:rsidR="00DC0BE5" w:rsidRDefault="00DC0BE5" w:rsidP="00DC0BE5">
            <w:r>
              <w:t>Mensalista</w:t>
            </w:r>
          </w:p>
        </w:tc>
        <w:tc>
          <w:tcPr>
            <w:tcW w:w="2055" w:type="dxa"/>
            <w:vAlign w:val="center"/>
          </w:tcPr>
          <w:p w:rsidR="00DC0BE5" w:rsidRDefault="00E95A88" w:rsidP="00DC0BE5">
            <w:r>
              <w:t>27.521,00</w:t>
            </w:r>
          </w:p>
        </w:tc>
      </w:tr>
      <w:tr w:rsidR="00DC0BE5" w:rsidRPr="00816E87" w:rsidTr="00DC0BE5">
        <w:trPr>
          <w:jc w:val="center"/>
        </w:trPr>
        <w:tc>
          <w:tcPr>
            <w:tcW w:w="4181" w:type="dxa"/>
            <w:vAlign w:val="center"/>
          </w:tcPr>
          <w:p w:rsidR="00DC0BE5" w:rsidRDefault="00DC0BE5" w:rsidP="00DC0BE5">
            <w:pPr>
              <w:jc w:val="both"/>
            </w:pPr>
            <w:r>
              <w:t>b) Secretário da J.S.M.</w:t>
            </w:r>
          </w:p>
        </w:tc>
        <w:tc>
          <w:tcPr>
            <w:tcW w:w="2975" w:type="dxa"/>
            <w:gridSpan w:val="2"/>
            <w:vAlign w:val="center"/>
          </w:tcPr>
          <w:p w:rsidR="00DC0BE5" w:rsidRDefault="00DC0BE5" w:rsidP="00DC0BE5">
            <w:r>
              <w:t>Mensalista</w:t>
            </w:r>
          </w:p>
        </w:tc>
        <w:tc>
          <w:tcPr>
            <w:tcW w:w="2055" w:type="dxa"/>
            <w:vAlign w:val="center"/>
          </w:tcPr>
          <w:p w:rsidR="00DC0BE5" w:rsidRDefault="00E95A88" w:rsidP="00DC0BE5">
            <w:r>
              <w:t>36.032,00</w:t>
            </w:r>
          </w:p>
        </w:tc>
      </w:tr>
      <w:tr w:rsidR="00DC0BE5" w:rsidRPr="00816E87" w:rsidTr="00DC0BE5">
        <w:trPr>
          <w:jc w:val="center"/>
        </w:trPr>
        <w:tc>
          <w:tcPr>
            <w:tcW w:w="4181" w:type="dxa"/>
            <w:vAlign w:val="center"/>
          </w:tcPr>
          <w:p w:rsidR="00DC0BE5" w:rsidRDefault="00DC0BE5" w:rsidP="00DC0BE5">
            <w:pPr>
              <w:jc w:val="both"/>
            </w:pPr>
            <w:r>
              <w:t>f) Inseminador</w:t>
            </w:r>
          </w:p>
        </w:tc>
        <w:tc>
          <w:tcPr>
            <w:tcW w:w="2975" w:type="dxa"/>
            <w:gridSpan w:val="2"/>
            <w:vAlign w:val="center"/>
          </w:tcPr>
          <w:p w:rsidR="00DC0BE5" w:rsidRDefault="00DC0BE5" w:rsidP="00DC0BE5">
            <w:r>
              <w:t>Mensalista</w:t>
            </w:r>
          </w:p>
        </w:tc>
        <w:tc>
          <w:tcPr>
            <w:tcW w:w="2055" w:type="dxa"/>
            <w:vAlign w:val="center"/>
          </w:tcPr>
          <w:p w:rsidR="00DC0BE5" w:rsidRDefault="00E95A88" w:rsidP="00DC0BE5">
            <w:r>
              <w:t>33.423,00</w:t>
            </w:r>
          </w:p>
        </w:tc>
      </w:tr>
      <w:tr w:rsidR="00DC0BE5" w:rsidRPr="00816E87" w:rsidTr="00DC0BE5">
        <w:trPr>
          <w:jc w:val="center"/>
        </w:trPr>
        <w:tc>
          <w:tcPr>
            <w:tcW w:w="4181" w:type="dxa"/>
            <w:vAlign w:val="center"/>
          </w:tcPr>
          <w:p w:rsidR="00DC0BE5" w:rsidRDefault="00DC0BE5" w:rsidP="00DC0BE5">
            <w:pPr>
              <w:jc w:val="both"/>
            </w:pPr>
            <w:r>
              <w:t>g) Escriturários</w:t>
            </w:r>
          </w:p>
        </w:tc>
        <w:tc>
          <w:tcPr>
            <w:tcW w:w="2975" w:type="dxa"/>
            <w:gridSpan w:val="2"/>
            <w:vAlign w:val="center"/>
          </w:tcPr>
          <w:p w:rsidR="00DC0BE5" w:rsidRDefault="00DC0BE5" w:rsidP="00DC0BE5">
            <w:r>
              <w:t>Mensalista</w:t>
            </w:r>
          </w:p>
        </w:tc>
        <w:tc>
          <w:tcPr>
            <w:tcW w:w="2055" w:type="dxa"/>
            <w:vAlign w:val="center"/>
          </w:tcPr>
          <w:p w:rsidR="00DC0BE5" w:rsidRDefault="00E95A88" w:rsidP="00DC0BE5">
            <w:r>
              <w:t>17.000,00</w:t>
            </w:r>
          </w:p>
        </w:tc>
      </w:tr>
      <w:tr w:rsidR="00DC0BE5" w:rsidRPr="00816E87" w:rsidTr="00DC0BE5">
        <w:trPr>
          <w:jc w:val="center"/>
        </w:trPr>
        <w:tc>
          <w:tcPr>
            <w:tcW w:w="4181" w:type="dxa"/>
            <w:vAlign w:val="center"/>
          </w:tcPr>
          <w:p w:rsidR="00DC0BE5" w:rsidRDefault="00DC0BE5" w:rsidP="00DC0BE5">
            <w:pPr>
              <w:jc w:val="both"/>
            </w:pPr>
            <w:r>
              <w:t>h) Atendente P.S. na cidade</w:t>
            </w:r>
          </w:p>
        </w:tc>
        <w:tc>
          <w:tcPr>
            <w:tcW w:w="2975" w:type="dxa"/>
            <w:gridSpan w:val="2"/>
            <w:vAlign w:val="center"/>
          </w:tcPr>
          <w:p w:rsidR="00DC0BE5" w:rsidRDefault="00DC0BE5" w:rsidP="00DC0BE5">
            <w:r>
              <w:t>Mensalista</w:t>
            </w:r>
          </w:p>
        </w:tc>
        <w:tc>
          <w:tcPr>
            <w:tcW w:w="2055" w:type="dxa"/>
            <w:vAlign w:val="center"/>
          </w:tcPr>
          <w:p w:rsidR="00DC0BE5" w:rsidRDefault="00E95A88" w:rsidP="00DC0BE5">
            <w:r>
              <w:t>17.000,00</w:t>
            </w:r>
          </w:p>
        </w:tc>
      </w:tr>
      <w:tr w:rsidR="00DC0BE5" w:rsidRPr="00816E87" w:rsidTr="00DC0BE5">
        <w:trPr>
          <w:jc w:val="center"/>
        </w:trPr>
        <w:tc>
          <w:tcPr>
            <w:tcW w:w="4181" w:type="dxa"/>
            <w:vAlign w:val="center"/>
          </w:tcPr>
          <w:p w:rsidR="00DC0BE5" w:rsidRDefault="00DC0BE5" w:rsidP="00DC0BE5">
            <w:pPr>
              <w:jc w:val="both"/>
            </w:pPr>
            <w:r>
              <w:t>i) Serventes</w:t>
            </w:r>
          </w:p>
        </w:tc>
        <w:tc>
          <w:tcPr>
            <w:tcW w:w="2975" w:type="dxa"/>
            <w:gridSpan w:val="2"/>
            <w:vAlign w:val="center"/>
          </w:tcPr>
          <w:p w:rsidR="00DC0BE5" w:rsidRDefault="00DC0BE5" w:rsidP="00DC0BE5">
            <w:r>
              <w:t>Mensalista</w:t>
            </w:r>
          </w:p>
        </w:tc>
        <w:tc>
          <w:tcPr>
            <w:tcW w:w="2055" w:type="dxa"/>
            <w:vAlign w:val="center"/>
          </w:tcPr>
          <w:p w:rsidR="00DC0BE5" w:rsidRDefault="00E95A88" w:rsidP="00DC0BE5">
            <w:r>
              <w:t>17.000,00</w:t>
            </w:r>
          </w:p>
        </w:tc>
      </w:tr>
      <w:tr w:rsidR="00DC0BE5" w:rsidRPr="00816E87" w:rsidTr="00DC0BE5">
        <w:trPr>
          <w:jc w:val="center"/>
        </w:trPr>
        <w:tc>
          <w:tcPr>
            <w:tcW w:w="4181" w:type="dxa"/>
            <w:vAlign w:val="center"/>
          </w:tcPr>
          <w:p w:rsidR="00DC0BE5" w:rsidRDefault="00DC0BE5" w:rsidP="00DC0BE5">
            <w:pPr>
              <w:jc w:val="both"/>
            </w:pPr>
            <w:r>
              <w:t>j) Auxiliar Veterinário</w:t>
            </w:r>
          </w:p>
        </w:tc>
        <w:tc>
          <w:tcPr>
            <w:tcW w:w="2975" w:type="dxa"/>
            <w:gridSpan w:val="2"/>
            <w:vAlign w:val="center"/>
          </w:tcPr>
          <w:p w:rsidR="00DC0BE5" w:rsidRDefault="00DC0BE5" w:rsidP="00DC0BE5">
            <w:r>
              <w:t>Mensalista</w:t>
            </w:r>
          </w:p>
        </w:tc>
        <w:tc>
          <w:tcPr>
            <w:tcW w:w="2055" w:type="dxa"/>
            <w:vAlign w:val="center"/>
          </w:tcPr>
          <w:p w:rsidR="00DC0BE5" w:rsidRDefault="00E95A88" w:rsidP="00DC0BE5">
            <w:r>
              <w:t>17.000,00</w:t>
            </w:r>
          </w:p>
        </w:tc>
      </w:tr>
      <w:tr w:rsidR="00DC0BE5" w:rsidRPr="00816E87" w:rsidTr="00DC0BE5">
        <w:trPr>
          <w:jc w:val="center"/>
        </w:trPr>
        <w:tc>
          <w:tcPr>
            <w:tcW w:w="4181" w:type="dxa"/>
            <w:vAlign w:val="center"/>
          </w:tcPr>
          <w:p w:rsidR="00DC0BE5" w:rsidRDefault="00DC0BE5" w:rsidP="00DC0BE5">
            <w:pPr>
              <w:jc w:val="both"/>
            </w:pPr>
            <w:r>
              <w:t>k) Auxiliar de Tesoureiro</w:t>
            </w:r>
          </w:p>
        </w:tc>
        <w:tc>
          <w:tcPr>
            <w:tcW w:w="2975" w:type="dxa"/>
            <w:gridSpan w:val="2"/>
            <w:vAlign w:val="center"/>
          </w:tcPr>
          <w:p w:rsidR="00DC0BE5" w:rsidRDefault="00DC0BE5" w:rsidP="00DC0BE5">
            <w:r>
              <w:t>Mensalista</w:t>
            </w:r>
          </w:p>
        </w:tc>
        <w:tc>
          <w:tcPr>
            <w:tcW w:w="2055" w:type="dxa"/>
            <w:vAlign w:val="center"/>
          </w:tcPr>
          <w:p w:rsidR="00DC0BE5" w:rsidRDefault="00E95A88" w:rsidP="00DC0BE5">
            <w:r>
              <w:t>30.370,00</w:t>
            </w:r>
          </w:p>
        </w:tc>
      </w:tr>
    </w:tbl>
    <w:p w:rsidR="00DC0BE5" w:rsidRDefault="00DC0BE5" w:rsidP="00DC0BE5">
      <w:pPr>
        <w:rPr>
          <w:b/>
          <w:u w:val="single"/>
        </w:rPr>
      </w:pPr>
    </w:p>
    <w:tbl>
      <w:tblPr>
        <w:tblStyle w:val="Tabelacomgrade"/>
        <w:tblW w:w="0" w:type="auto"/>
        <w:tblLook w:val="04A0" w:firstRow="1" w:lastRow="0" w:firstColumn="1" w:lastColumn="0" w:noHBand="0" w:noVBand="1"/>
      </w:tblPr>
      <w:tblGrid>
        <w:gridCol w:w="1384"/>
        <w:gridCol w:w="2268"/>
        <w:gridCol w:w="3827"/>
        <w:gridCol w:w="1732"/>
      </w:tblGrid>
      <w:tr w:rsidR="00DC0BE5" w:rsidRPr="008C6AD1" w:rsidTr="00DC0BE5">
        <w:tc>
          <w:tcPr>
            <w:tcW w:w="9211" w:type="dxa"/>
            <w:gridSpan w:val="4"/>
            <w:vAlign w:val="center"/>
          </w:tcPr>
          <w:p w:rsidR="00DC0BE5" w:rsidRPr="008C6AD1" w:rsidRDefault="00DC0BE5" w:rsidP="00DC0BE5">
            <w:pPr>
              <w:rPr>
                <w:i/>
              </w:rPr>
            </w:pPr>
            <w:r w:rsidRPr="008C6AD1">
              <w:rPr>
                <w:i/>
              </w:rPr>
              <w:t>Servidores Aposentados Pelo Município e Pensionistas – Anexo VII</w:t>
            </w:r>
          </w:p>
        </w:tc>
      </w:tr>
      <w:tr w:rsidR="00DC0BE5" w:rsidRPr="008C6AD1" w:rsidTr="00DC0BE5">
        <w:tc>
          <w:tcPr>
            <w:tcW w:w="1384" w:type="dxa"/>
            <w:vAlign w:val="center"/>
          </w:tcPr>
          <w:p w:rsidR="00DC0BE5" w:rsidRPr="008C6AD1" w:rsidRDefault="00DC0BE5" w:rsidP="00DC0BE5">
            <w:pPr>
              <w:rPr>
                <w:i/>
              </w:rPr>
            </w:pPr>
            <w:r w:rsidRPr="008C6AD1">
              <w:rPr>
                <w:i/>
              </w:rPr>
              <w:t>Nº de Ordem</w:t>
            </w:r>
          </w:p>
        </w:tc>
        <w:tc>
          <w:tcPr>
            <w:tcW w:w="2268" w:type="dxa"/>
            <w:vAlign w:val="center"/>
          </w:tcPr>
          <w:p w:rsidR="00DC0BE5" w:rsidRPr="008C6AD1" w:rsidRDefault="00DC0BE5" w:rsidP="00DC0BE5">
            <w:pPr>
              <w:rPr>
                <w:i/>
              </w:rPr>
            </w:pPr>
            <w:r w:rsidRPr="008C6AD1">
              <w:rPr>
                <w:i/>
              </w:rPr>
              <w:t>Nome</w:t>
            </w:r>
          </w:p>
        </w:tc>
        <w:tc>
          <w:tcPr>
            <w:tcW w:w="3827" w:type="dxa"/>
            <w:vAlign w:val="center"/>
          </w:tcPr>
          <w:p w:rsidR="00DC0BE5" w:rsidRPr="008C6AD1" w:rsidRDefault="00DC0BE5" w:rsidP="00DC0BE5">
            <w:pPr>
              <w:rPr>
                <w:i/>
              </w:rPr>
            </w:pPr>
            <w:r w:rsidRPr="008C6AD1">
              <w:rPr>
                <w:i/>
              </w:rPr>
              <w:t>Proporcionalidade de Aposentadoria</w:t>
            </w:r>
          </w:p>
        </w:tc>
        <w:tc>
          <w:tcPr>
            <w:tcW w:w="1732" w:type="dxa"/>
            <w:vAlign w:val="center"/>
          </w:tcPr>
          <w:p w:rsidR="00DC0BE5" w:rsidRPr="008C6AD1" w:rsidRDefault="00DC0BE5" w:rsidP="00DC0BE5">
            <w:pPr>
              <w:rPr>
                <w:i/>
              </w:rPr>
            </w:pPr>
            <w:r w:rsidRPr="008C6AD1">
              <w:rPr>
                <w:i/>
              </w:rPr>
              <w:t>CZ$</w:t>
            </w:r>
          </w:p>
        </w:tc>
      </w:tr>
      <w:tr w:rsidR="00DC0BE5" w:rsidRPr="008C6AD1" w:rsidTr="00DC0BE5">
        <w:tc>
          <w:tcPr>
            <w:tcW w:w="1384" w:type="dxa"/>
          </w:tcPr>
          <w:p w:rsidR="00DC0BE5" w:rsidRPr="008C6AD1" w:rsidRDefault="00DC0BE5" w:rsidP="00DC0BE5"/>
        </w:tc>
        <w:tc>
          <w:tcPr>
            <w:tcW w:w="2268" w:type="dxa"/>
            <w:vAlign w:val="center"/>
          </w:tcPr>
          <w:p w:rsidR="00DC0BE5" w:rsidRPr="008C6AD1" w:rsidRDefault="00DC0BE5" w:rsidP="00DC0BE5">
            <w:pPr>
              <w:rPr>
                <w:i/>
              </w:rPr>
            </w:pPr>
            <w:r w:rsidRPr="008C6AD1">
              <w:rPr>
                <w:i/>
              </w:rPr>
              <w:t>Aposentados</w:t>
            </w:r>
          </w:p>
        </w:tc>
        <w:tc>
          <w:tcPr>
            <w:tcW w:w="3827" w:type="dxa"/>
          </w:tcPr>
          <w:p w:rsidR="00DC0BE5" w:rsidRPr="008C6AD1" w:rsidRDefault="00DC0BE5" w:rsidP="00DC0BE5"/>
        </w:tc>
        <w:tc>
          <w:tcPr>
            <w:tcW w:w="1732" w:type="dxa"/>
            <w:vAlign w:val="center"/>
          </w:tcPr>
          <w:p w:rsidR="00DC0BE5" w:rsidRPr="008C6AD1" w:rsidRDefault="00DC0BE5" w:rsidP="00DC0BE5"/>
        </w:tc>
      </w:tr>
      <w:tr w:rsidR="00DC0BE5" w:rsidRPr="008C6AD1" w:rsidTr="00DC0BE5">
        <w:tc>
          <w:tcPr>
            <w:tcW w:w="1384" w:type="dxa"/>
            <w:vAlign w:val="center"/>
          </w:tcPr>
          <w:p w:rsidR="00DC0BE5" w:rsidRPr="008C6AD1" w:rsidRDefault="00DC0BE5" w:rsidP="00DC0BE5">
            <w:r w:rsidRPr="008C6AD1">
              <w:t>01</w:t>
            </w:r>
          </w:p>
        </w:tc>
        <w:tc>
          <w:tcPr>
            <w:tcW w:w="2268" w:type="dxa"/>
            <w:vAlign w:val="center"/>
          </w:tcPr>
          <w:p w:rsidR="00DC0BE5" w:rsidRPr="008C6AD1" w:rsidRDefault="00DC0BE5" w:rsidP="00DC0BE5">
            <w:pPr>
              <w:jc w:val="left"/>
            </w:pPr>
            <w:r w:rsidRPr="008C6AD1">
              <w:t>Alceste Cristelli</w:t>
            </w:r>
          </w:p>
        </w:tc>
        <w:tc>
          <w:tcPr>
            <w:tcW w:w="3827" w:type="dxa"/>
            <w:vAlign w:val="center"/>
          </w:tcPr>
          <w:p w:rsidR="00DC0BE5" w:rsidRPr="008C6AD1" w:rsidRDefault="00DC0BE5" w:rsidP="00DC0BE5">
            <w:r w:rsidRPr="008C6AD1">
              <w:t>Vencimento Integral</w:t>
            </w:r>
          </w:p>
        </w:tc>
        <w:tc>
          <w:tcPr>
            <w:tcW w:w="1732" w:type="dxa"/>
            <w:vAlign w:val="center"/>
          </w:tcPr>
          <w:p w:rsidR="00DC0BE5" w:rsidRPr="008C6AD1" w:rsidRDefault="00E95A88" w:rsidP="00DC0BE5">
            <w:r>
              <w:t>30.370,00</w:t>
            </w:r>
          </w:p>
        </w:tc>
      </w:tr>
      <w:tr w:rsidR="00DC0BE5" w:rsidRPr="008C6AD1" w:rsidTr="00DC0BE5">
        <w:tc>
          <w:tcPr>
            <w:tcW w:w="1384" w:type="dxa"/>
            <w:vAlign w:val="center"/>
          </w:tcPr>
          <w:p w:rsidR="00DC0BE5" w:rsidRPr="008C6AD1" w:rsidRDefault="00DC0BE5" w:rsidP="00DC0BE5">
            <w:r w:rsidRPr="008C6AD1">
              <w:t>02</w:t>
            </w:r>
          </w:p>
        </w:tc>
        <w:tc>
          <w:tcPr>
            <w:tcW w:w="2268" w:type="dxa"/>
            <w:vAlign w:val="center"/>
          </w:tcPr>
          <w:p w:rsidR="00DC0BE5" w:rsidRPr="008C6AD1" w:rsidRDefault="00DC0BE5" w:rsidP="00DC0BE5">
            <w:pPr>
              <w:jc w:val="left"/>
            </w:pPr>
            <w:r w:rsidRPr="008C6AD1">
              <w:t>Péricles Lenzi</w:t>
            </w:r>
          </w:p>
        </w:tc>
        <w:tc>
          <w:tcPr>
            <w:tcW w:w="3827" w:type="dxa"/>
            <w:vAlign w:val="center"/>
          </w:tcPr>
          <w:p w:rsidR="00DC0BE5" w:rsidRPr="008C6AD1" w:rsidRDefault="00DC0BE5" w:rsidP="00DC0BE5">
            <w:r w:rsidRPr="008C6AD1">
              <w:t>Vencimento Integral</w:t>
            </w:r>
          </w:p>
        </w:tc>
        <w:tc>
          <w:tcPr>
            <w:tcW w:w="1732" w:type="dxa"/>
            <w:vAlign w:val="center"/>
          </w:tcPr>
          <w:p w:rsidR="00DC0BE5" w:rsidRPr="008C6AD1" w:rsidRDefault="00E95A88" w:rsidP="00DC0BE5">
            <w:r>
              <w:t>17.000,00</w:t>
            </w:r>
          </w:p>
        </w:tc>
      </w:tr>
      <w:tr w:rsidR="00DC0BE5" w:rsidRPr="008C6AD1" w:rsidTr="00DC0BE5">
        <w:tc>
          <w:tcPr>
            <w:tcW w:w="1384" w:type="dxa"/>
            <w:vAlign w:val="center"/>
          </w:tcPr>
          <w:p w:rsidR="00DC0BE5" w:rsidRPr="008C6AD1" w:rsidRDefault="00DC0BE5" w:rsidP="00DC0BE5">
            <w:r w:rsidRPr="008C6AD1">
              <w:t>03</w:t>
            </w:r>
          </w:p>
        </w:tc>
        <w:tc>
          <w:tcPr>
            <w:tcW w:w="2268" w:type="dxa"/>
            <w:vAlign w:val="center"/>
          </w:tcPr>
          <w:p w:rsidR="00DC0BE5" w:rsidRPr="008C6AD1" w:rsidRDefault="00DC0BE5" w:rsidP="00DC0BE5">
            <w:pPr>
              <w:jc w:val="left"/>
            </w:pPr>
            <w:r w:rsidRPr="008C6AD1">
              <w:t>Maria Hoffmann</w:t>
            </w:r>
          </w:p>
        </w:tc>
        <w:tc>
          <w:tcPr>
            <w:tcW w:w="3827" w:type="dxa"/>
            <w:vAlign w:val="center"/>
          </w:tcPr>
          <w:p w:rsidR="00DC0BE5" w:rsidRPr="008C6AD1" w:rsidRDefault="00DC0BE5" w:rsidP="00DC0BE5">
            <w:r w:rsidRPr="008C6AD1">
              <w:t>Vencimento Integral</w:t>
            </w:r>
          </w:p>
        </w:tc>
        <w:tc>
          <w:tcPr>
            <w:tcW w:w="1732" w:type="dxa"/>
            <w:vAlign w:val="center"/>
          </w:tcPr>
          <w:p w:rsidR="00DC0BE5" w:rsidRPr="008C6AD1" w:rsidRDefault="00E95A88" w:rsidP="00DC0BE5">
            <w:r>
              <w:t>17.000,00</w:t>
            </w:r>
          </w:p>
        </w:tc>
      </w:tr>
      <w:tr w:rsidR="00DC0BE5" w:rsidRPr="008C6AD1" w:rsidTr="00DC0BE5">
        <w:tc>
          <w:tcPr>
            <w:tcW w:w="1384" w:type="dxa"/>
            <w:vAlign w:val="center"/>
          </w:tcPr>
          <w:p w:rsidR="00DC0BE5" w:rsidRPr="008C6AD1" w:rsidRDefault="00DC0BE5" w:rsidP="00DC0BE5">
            <w:r w:rsidRPr="008C6AD1">
              <w:t>04</w:t>
            </w:r>
          </w:p>
        </w:tc>
        <w:tc>
          <w:tcPr>
            <w:tcW w:w="2268" w:type="dxa"/>
            <w:vAlign w:val="center"/>
          </w:tcPr>
          <w:p w:rsidR="00DC0BE5" w:rsidRPr="008C6AD1" w:rsidRDefault="00DC0BE5" w:rsidP="00DC0BE5">
            <w:pPr>
              <w:jc w:val="left"/>
            </w:pPr>
            <w:r w:rsidRPr="008C6AD1">
              <w:t>Maria Bonette Cabr</w:t>
            </w:r>
            <w:r>
              <w:t>a</w:t>
            </w:r>
            <w:r w:rsidRPr="008C6AD1">
              <w:t>l</w:t>
            </w:r>
          </w:p>
        </w:tc>
        <w:tc>
          <w:tcPr>
            <w:tcW w:w="3827" w:type="dxa"/>
            <w:vAlign w:val="center"/>
          </w:tcPr>
          <w:p w:rsidR="00DC0BE5" w:rsidRPr="008C6AD1" w:rsidRDefault="00DC0BE5" w:rsidP="00DC0BE5">
            <w:r w:rsidRPr="008C6AD1">
              <w:t>Vencimento Integral</w:t>
            </w:r>
          </w:p>
        </w:tc>
        <w:tc>
          <w:tcPr>
            <w:tcW w:w="1732" w:type="dxa"/>
            <w:vAlign w:val="center"/>
          </w:tcPr>
          <w:p w:rsidR="00DC0BE5" w:rsidRPr="008C6AD1" w:rsidRDefault="00E95A88" w:rsidP="00DC0BE5">
            <w:r>
              <w:t>17.000,00</w:t>
            </w:r>
          </w:p>
        </w:tc>
      </w:tr>
      <w:tr w:rsidR="00DC0BE5" w:rsidRPr="008C6AD1" w:rsidTr="00DC0BE5">
        <w:tc>
          <w:tcPr>
            <w:tcW w:w="1384" w:type="dxa"/>
            <w:vAlign w:val="center"/>
          </w:tcPr>
          <w:p w:rsidR="00DC0BE5" w:rsidRPr="008C6AD1" w:rsidRDefault="00DC0BE5" w:rsidP="00DC0BE5"/>
        </w:tc>
        <w:tc>
          <w:tcPr>
            <w:tcW w:w="2268" w:type="dxa"/>
            <w:vAlign w:val="center"/>
          </w:tcPr>
          <w:p w:rsidR="00DC0BE5" w:rsidRPr="008C6AD1" w:rsidRDefault="00DC0BE5" w:rsidP="00DC0BE5">
            <w:pPr>
              <w:rPr>
                <w:i/>
              </w:rPr>
            </w:pPr>
            <w:r w:rsidRPr="008C6AD1">
              <w:rPr>
                <w:i/>
              </w:rPr>
              <w:t>Pensionistas</w:t>
            </w:r>
          </w:p>
        </w:tc>
        <w:tc>
          <w:tcPr>
            <w:tcW w:w="3827" w:type="dxa"/>
            <w:vAlign w:val="center"/>
          </w:tcPr>
          <w:p w:rsidR="00DC0BE5" w:rsidRPr="008C6AD1" w:rsidRDefault="00DC0BE5" w:rsidP="00DC0BE5"/>
        </w:tc>
        <w:tc>
          <w:tcPr>
            <w:tcW w:w="1732" w:type="dxa"/>
            <w:vAlign w:val="center"/>
          </w:tcPr>
          <w:p w:rsidR="00DC0BE5" w:rsidRPr="008C6AD1" w:rsidRDefault="00DC0BE5" w:rsidP="00DC0BE5"/>
        </w:tc>
      </w:tr>
      <w:tr w:rsidR="00DC0BE5" w:rsidRPr="008C6AD1" w:rsidTr="00DC0BE5">
        <w:tc>
          <w:tcPr>
            <w:tcW w:w="1384" w:type="dxa"/>
            <w:vAlign w:val="center"/>
          </w:tcPr>
          <w:p w:rsidR="00DC0BE5" w:rsidRPr="008C6AD1" w:rsidRDefault="00DC0BE5" w:rsidP="00DC0BE5">
            <w:r w:rsidRPr="008C6AD1">
              <w:t>01</w:t>
            </w:r>
          </w:p>
        </w:tc>
        <w:tc>
          <w:tcPr>
            <w:tcW w:w="2268" w:type="dxa"/>
            <w:vAlign w:val="center"/>
          </w:tcPr>
          <w:p w:rsidR="00DC0BE5" w:rsidRPr="008C6AD1" w:rsidRDefault="00DC0BE5" w:rsidP="00DC0BE5">
            <w:pPr>
              <w:jc w:val="left"/>
            </w:pPr>
            <w:r w:rsidRPr="008C6AD1">
              <w:t>Emma Floriani</w:t>
            </w:r>
          </w:p>
        </w:tc>
        <w:tc>
          <w:tcPr>
            <w:tcW w:w="3827" w:type="dxa"/>
            <w:vAlign w:val="center"/>
          </w:tcPr>
          <w:p w:rsidR="00DC0BE5" w:rsidRPr="008C6AD1" w:rsidRDefault="00DC0BE5" w:rsidP="00DC0BE5">
            <w:r w:rsidRPr="008C6AD1">
              <w:t>Um (01) Salário-mínimo</w:t>
            </w:r>
          </w:p>
        </w:tc>
        <w:tc>
          <w:tcPr>
            <w:tcW w:w="1732" w:type="dxa"/>
            <w:vAlign w:val="center"/>
          </w:tcPr>
          <w:p w:rsidR="00DC0BE5" w:rsidRPr="008C6AD1" w:rsidRDefault="00E95A88" w:rsidP="00DC0BE5">
            <w:r>
              <w:t>10.464,00</w:t>
            </w:r>
          </w:p>
        </w:tc>
      </w:tr>
    </w:tbl>
    <w:p w:rsidR="00DC0BE5" w:rsidRDefault="00DC0BE5" w:rsidP="00DC0BE5">
      <w:pPr>
        <w:rPr>
          <w:b/>
          <w:u w:val="single"/>
        </w:rPr>
      </w:pPr>
    </w:p>
    <w:p w:rsidR="00DC0BE5" w:rsidRDefault="00DC0BE5" w:rsidP="00DC0BE5"/>
    <w:p w:rsidR="00DC0BE5" w:rsidRDefault="00DC0BE5" w:rsidP="00DC0BE5"/>
    <w:p w:rsidR="00DC0BE5" w:rsidRDefault="00DC0BE5" w:rsidP="00DC0BE5"/>
    <w:p w:rsidR="00DC0BE5" w:rsidRDefault="00DC0BE5" w:rsidP="00DC0BE5"/>
    <w:p w:rsidR="00DC0BE5" w:rsidRDefault="00DC0BE5" w:rsidP="00DC0BE5"/>
    <w:p w:rsidR="00D34120" w:rsidRDefault="00D34120" w:rsidP="00E254CE"/>
    <w:p w:rsidR="00DC0BE5" w:rsidRDefault="00DC0BE5" w:rsidP="00E254CE"/>
    <w:p w:rsidR="00DC0BE5" w:rsidRDefault="00DC0BE5" w:rsidP="00E254CE"/>
    <w:p w:rsidR="00DC0BE5" w:rsidRDefault="00DC0BE5" w:rsidP="00E254CE"/>
    <w:p w:rsidR="00DC0BE5" w:rsidRDefault="00DC0BE5" w:rsidP="00E254CE"/>
    <w:p w:rsidR="00DC0BE5" w:rsidRDefault="00DC0BE5" w:rsidP="00E254CE"/>
    <w:p w:rsidR="00DC0BE5" w:rsidRDefault="00DC0BE5" w:rsidP="00E254CE"/>
    <w:p w:rsidR="00DC0BE5" w:rsidRDefault="00DC0BE5" w:rsidP="00E254CE"/>
    <w:p w:rsidR="00DC0BE5" w:rsidRDefault="00DC0BE5" w:rsidP="00E254CE"/>
    <w:p w:rsidR="00E75360" w:rsidRDefault="00E75360" w:rsidP="00DC0BE5">
      <w:pPr>
        <w:ind w:left="1134"/>
        <w:jc w:val="both"/>
        <w:rPr>
          <w:b/>
        </w:rPr>
      </w:pPr>
    </w:p>
    <w:p w:rsidR="00E75360" w:rsidRDefault="00E75360" w:rsidP="00DC0BE5">
      <w:pPr>
        <w:ind w:left="1134"/>
        <w:jc w:val="both"/>
        <w:rPr>
          <w:b/>
        </w:rPr>
      </w:pPr>
    </w:p>
    <w:p w:rsidR="00E75360" w:rsidRDefault="00E75360" w:rsidP="00DC0BE5">
      <w:pPr>
        <w:ind w:left="1134"/>
        <w:jc w:val="both"/>
        <w:rPr>
          <w:b/>
        </w:rPr>
      </w:pPr>
    </w:p>
    <w:p w:rsidR="00E75360" w:rsidRDefault="00E75360" w:rsidP="00DC0BE5">
      <w:pPr>
        <w:ind w:left="1134"/>
        <w:jc w:val="both"/>
        <w:rPr>
          <w:b/>
        </w:rPr>
      </w:pPr>
    </w:p>
    <w:p w:rsidR="00E75360" w:rsidRDefault="00E75360" w:rsidP="00DC0BE5">
      <w:pPr>
        <w:ind w:left="1134"/>
        <w:jc w:val="both"/>
        <w:rPr>
          <w:b/>
        </w:rPr>
      </w:pPr>
    </w:p>
    <w:p w:rsidR="00E75360" w:rsidRDefault="00E75360" w:rsidP="00DC0BE5">
      <w:pPr>
        <w:ind w:left="1134"/>
        <w:jc w:val="both"/>
        <w:rPr>
          <w:b/>
        </w:rPr>
      </w:pPr>
    </w:p>
    <w:p w:rsidR="00E75360" w:rsidRDefault="00E75360" w:rsidP="00DC0BE5">
      <w:pPr>
        <w:ind w:left="1134"/>
        <w:jc w:val="both"/>
        <w:rPr>
          <w:b/>
        </w:rPr>
      </w:pPr>
    </w:p>
    <w:p w:rsidR="00E75360" w:rsidRDefault="00E75360" w:rsidP="00DC0BE5">
      <w:pPr>
        <w:ind w:left="1134"/>
        <w:jc w:val="both"/>
        <w:rPr>
          <w:b/>
        </w:rPr>
      </w:pPr>
    </w:p>
    <w:p w:rsidR="00F60D3D" w:rsidRDefault="00F60D3D" w:rsidP="00DC0BE5">
      <w:pPr>
        <w:ind w:left="1134"/>
        <w:jc w:val="both"/>
        <w:rPr>
          <w:b/>
        </w:rPr>
      </w:pPr>
    </w:p>
    <w:p w:rsidR="00E75360" w:rsidRDefault="00E75360" w:rsidP="00DC0BE5">
      <w:pPr>
        <w:ind w:left="1134"/>
        <w:jc w:val="both"/>
        <w:rPr>
          <w:b/>
        </w:rPr>
      </w:pPr>
    </w:p>
    <w:p w:rsidR="00E75360" w:rsidRDefault="00E75360" w:rsidP="00DC0BE5">
      <w:pPr>
        <w:ind w:left="1134"/>
        <w:jc w:val="both"/>
        <w:rPr>
          <w:b/>
        </w:rPr>
      </w:pPr>
    </w:p>
    <w:p w:rsidR="00E75360" w:rsidRDefault="00E75360" w:rsidP="00DC0BE5">
      <w:pPr>
        <w:ind w:left="1134"/>
        <w:jc w:val="both"/>
        <w:rPr>
          <w:b/>
        </w:rPr>
      </w:pPr>
    </w:p>
    <w:p w:rsidR="00E75360" w:rsidRDefault="00E75360" w:rsidP="00DC0BE5">
      <w:pPr>
        <w:ind w:left="1134"/>
        <w:jc w:val="both"/>
        <w:rPr>
          <w:b/>
        </w:rPr>
      </w:pPr>
    </w:p>
    <w:p w:rsidR="00DC0BE5" w:rsidRDefault="00DC0BE5" w:rsidP="00DC0BE5">
      <w:pPr>
        <w:ind w:left="1134"/>
        <w:jc w:val="both"/>
        <w:rPr>
          <w:b/>
        </w:rPr>
      </w:pPr>
      <w:r>
        <w:rPr>
          <w:b/>
        </w:rPr>
        <w:lastRenderedPageBreak/>
        <w:t>LEI Nº 37</w:t>
      </w:r>
      <w:r w:rsidR="00E75360">
        <w:rPr>
          <w:b/>
        </w:rPr>
        <w:t>3</w:t>
      </w:r>
      <w:r w:rsidR="000B433B">
        <w:rPr>
          <w:b/>
        </w:rPr>
        <w:t>, DE 24</w:t>
      </w:r>
      <w:r>
        <w:rPr>
          <w:b/>
        </w:rPr>
        <w:t xml:space="preserve"> DE AGOSTO DE 1988.</w:t>
      </w:r>
    </w:p>
    <w:p w:rsidR="00DC0BE5" w:rsidRDefault="00DC0BE5" w:rsidP="00DC0BE5">
      <w:pPr>
        <w:ind w:left="1134"/>
        <w:jc w:val="both"/>
        <w:rPr>
          <w:b/>
        </w:rPr>
      </w:pPr>
    </w:p>
    <w:p w:rsidR="00DC0BE5" w:rsidRDefault="00E75360" w:rsidP="00DC0BE5">
      <w:pPr>
        <w:ind w:left="1134"/>
        <w:jc w:val="both"/>
        <w:rPr>
          <w:b/>
        </w:rPr>
      </w:pPr>
      <w:r>
        <w:rPr>
          <w:b/>
        </w:rPr>
        <w:t xml:space="preserve">AUTORIZA O CHEFE DO EXECUTIVO MUNICIPAL A ADQUIRIR IMÓVEL PARA FINS ESPORTIVOS E DÁ </w:t>
      </w:r>
      <w:r w:rsidR="00DC0BE5">
        <w:rPr>
          <w:b/>
        </w:rPr>
        <w:t>OUTRAS PROVIDÊNCIAS:</w:t>
      </w:r>
    </w:p>
    <w:p w:rsidR="00DC0BE5" w:rsidRDefault="00DC0BE5" w:rsidP="00DC0BE5">
      <w:pPr>
        <w:ind w:left="1134"/>
        <w:jc w:val="both"/>
        <w:rPr>
          <w:b/>
        </w:rPr>
      </w:pPr>
    </w:p>
    <w:p w:rsidR="00DC0BE5" w:rsidRDefault="00DC0BE5" w:rsidP="00DC0BE5">
      <w:pPr>
        <w:ind w:firstLine="1134"/>
        <w:jc w:val="both"/>
      </w:pPr>
      <w:r>
        <w:rPr>
          <w:b/>
        </w:rPr>
        <w:t xml:space="preserve">WALMOR BUSARELLO, </w:t>
      </w:r>
      <w:r>
        <w:t>Prefeito Municipal de Rio dos Cedros, Estado de Santa Catarina:</w:t>
      </w:r>
    </w:p>
    <w:p w:rsidR="00DC0BE5" w:rsidRDefault="00DC0BE5" w:rsidP="00DC0BE5">
      <w:pPr>
        <w:ind w:firstLine="1134"/>
        <w:jc w:val="both"/>
      </w:pPr>
    </w:p>
    <w:p w:rsidR="00DC0BE5" w:rsidRDefault="00DC0BE5" w:rsidP="00DC0BE5">
      <w:pPr>
        <w:ind w:firstLine="1134"/>
        <w:jc w:val="both"/>
      </w:pPr>
      <w:r>
        <w:t>Faço saber a todos os habitantes deste Município, que a Câmara de Vereadores aprovou e eu sanciono a seguinte Lei:</w:t>
      </w:r>
    </w:p>
    <w:p w:rsidR="00E75360" w:rsidRDefault="00E75360" w:rsidP="00DC0BE5">
      <w:pPr>
        <w:ind w:firstLine="1134"/>
        <w:jc w:val="both"/>
      </w:pPr>
    </w:p>
    <w:p w:rsidR="00E75360" w:rsidRDefault="00E75360" w:rsidP="000B433B">
      <w:pPr>
        <w:ind w:left="1135" w:hanging="851"/>
        <w:jc w:val="both"/>
      </w:pPr>
      <w:r w:rsidRPr="000B433B">
        <w:rPr>
          <w:b/>
        </w:rPr>
        <w:t>Art.1º.</w:t>
      </w:r>
      <w:r>
        <w:t xml:space="preserve"> Fica o Chefe do Executivo Municipal autorizado a adquirir imóvel com a área de 5.800,00 m² (cinco mil e oitocentos metros quadrados), situado no prolongamento da Rua Espírito Santo, </w:t>
      </w:r>
      <w:r w:rsidR="00954208">
        <w:t>nesta cidade, de propriedade de Tibério Bertoldi, Geroldo Ittner e Domingos Dallabrida Filho, com as seguintes confrontações: fazendo frente, a oeste, em 54,00 metros, com o lado impar da Rua Espírito Santo; fundos, a leste, em 54,00 metros, com a margem direita do “Rio dos Cedros”; extremando pelo lado direito, ao norte, em 108,00 metros, com terras de Tibério Bertoldi, Geroldo Ittner e Domingos Dallabrida Filho e pelo lado esquerdo, ao sul, em 107,00 metros, com terras de Tibério Bertoldi, Geroldo Ittner e Domingos Dallabrida filho, conforme consta da Escritura Pública de Compra e Venda, registrada no Cartório de Registro de Imóveis 1º Ofício sob nº 1.359, do livro Nº 2, de 09 de Maio de 1978, no valor, de CZ$ 2.000.000,00 (dois milhões de cruzados).</w:t>
      </w:r>
    </w:p>
    <w:p w:rsidR="00954208" w:rsidRDefault="00954208" w:rsidP="000B433B">
      <w:pPr>
        <w:ind w:left="1135" w:hanging="851"/>
        <w:jc w:val="both"/>
      </w:pPr>
      <w:r w:rsidRPr="000B433B">
        <w:rPr>
          <w:b/>
        </w:rPr>
        <w:t>Art.2º.</w:t>
      </w:r>
      <w:r>
        <w:t xml:space="preserve"> O imóvel descrito no artigo 1º desta Lei destina-se para fins esportivos.</w:t>
      </w:r>
    </w:p>
    <w:p w:rsidR="00954208" w:rsidRDefault="00954208" w:rsidP="000B433B">
      <w:pPr>
        <w:ind w:left="1135" w:hanging="851"/>
        <w:jc w:val="both"/>
      </w:pPr>
      <w:r w:rsidRPr="000B433B">
        <w:rPr>
          <w:b/>
        </w:rPr>
        <w:t>Art.3º.</w:t>
      </w:r>
      <w:r>
        <w:t xml:space="preserve"> Os encargos decorrentes desta Lei correrão por conta de dotação própria consignada no orçamento do Município, ficando o Executivo Municipal autorizado a </w:t>
      </w:r>
      <w:proofErr w:type="gramStart"/>
      <w:r>
        <w:t>proceder</w:t>
      </w:r>
      <w:proofErr w:type="gramEnd"/>
      <w:r>
        <w:t xml:space="preserve"> suplementação havendo necessidade.</w:t>
      </w:r>
    </w:p>
    <w:p w:rsidR="00DC0BE5" w:rsidRDefault="00DC0BE5" w:rsidP="00DC0BE5">
      <w:pPr>
        <w:ind w:left="1135" w:hanging="851"/>
        <w:jc w:val="both"/>
      </w:pPr>
      <w:r>
        <w:rPr>
          <w:b/>
        </w:rPr>
        <w:t xml:space="preserve">Art.4º. </w:t>
      </w:r>
      <w:r>
        <w:t>Esta Lei entrará em vigor na data de sua publicação, revogadas as disposições em contrário.</w:t>
      </w:r>
    </w:p>
    <w:p w:rsidR="00DC0BE5" w:rsidRDefault="00DC0BE5" w:rsidP="00DC0BE5">
      <w:pPr>
        <w:ind w:firstLine="1134"/>
        <w:jc w:val="both"/>
      </w:pPr>
    </w:p>
    <w:p w:rsidR="00DC0BE5" w:rsidRDefault="00DC0BE5" w:rsidP="00DC0BE5">
      <w:pPr>
        <w:rPr>
          <w:b/>
        </w:rPr>
      </w:pPr>
      <w:r>
        <w:rPr>
          <w:b/>
        </w:rPr>
        <w:t>Prefeitura M</w:t>
      </w:r>
      <w:r w:rsidR="000B433B">
        <w:rPr>
          <w:b/>
        </w:rPr>
        <w:t>unicipal de Rio dos Cedros, em 24</w:t>
      </w:r>
      <w:r>
        <w:rPr>
          <w:b/>
        </w:rPr>
        <w:t xml:space="preserve"> de Agosto de 1988.</w:t>
      </w:r>
    </w:p>
    <w:p w:rsidR="00DC0BE5" w:rsidRDefault="00DC0BE5" w:rsidP="00DC0BE5">
      <w:pPr>
        <w:rPr>
          <w:b/>
        </w:rPr>
      </w:pPr>
    </w:p>
    <w:p w:rsidR="00DC0BE5" w:rsidRDefault="00DC0BE5" w:rsidP="00DC0BE5">
      <w:pPr>
        <w:rPr>
          <w:b/>
        </w:rPr>
      </w:pPr>
      <w:r>
        <w:rPr>
          <w:b/>
        </w:rPr>
        <w:t>WALMOR BUSARELLO</w:t>
      </w:r>
    </w:p>
    <w:p w:rsidR="00DC0BE5" w:rsidRDefault="00DC0BE5" w:rsidP="00DC0BE5">
      <w:pPr>
        <w:rPr>
          <w:b/>
          <w:u w:val="single"/>
        </w:rPr>
      </w:pPr>
      <w:r>
        <w:rPr>
          <w:b/>
          <w:u w:val="single"/>
        </w:rPr>
        <w:t xml:space="preserve">Prefeito Municipal </w:t>
      </w:r>
    </w:p>
    <w:p w:rsidR="00DC0BE5" w:rsidRDefault="00DC0BE5" w:rsidP="00DC0BE5">
      <w:pPr>
        <w:rPr>
          <w:b/>
          <w:u w:val="single"/>
        </w:rPr>
      </w:pPr>
    </w:p>
    <w:p w:rsidR="00DC0BE5" w:rsidRDefault="00DC0BE5" w:rsidP="00DC0BE5">
      <w:r>
        <w:t>A presente Lei foi devidamente registrada e publicada na forma determinada pela legislação vigente, nos locais da Prefeitura Municipal.</w:t>
      </w:r>
    </w:p>
    <w:p w:rsidR="00DC0BE5" w:rsidRDefault="00DC0BE5" w:rsidP="00DC0BE5"/>
    <w:p w:rsidR="00DC0BE5" w:rsidRDefault="000B433B" w:rsidP="00DC0BE5">
      <w:r>
        <w:t>Rio dos Cedros, 24</w:t>
      </w:r>
      <w:r w:rsidR="00DC0BE5">
        <w:t xml:space="preserve"> de Agosto de 1988.</w:t>
      </w:r>
    </w:p>
    <w:p w:rsidR="00DC0BE5" w:rsidRDefault="00DC0BE5" w:rsidP="00DC0BE5"/>
    <w:p w:rsidR="00DC0BE5" w:rsidRDefault="00DC0BE5" w:rsidP="00DC0BE5">
      <w:pPr>
        <w:rPr>
          <w:b/>
        </w:rPr>
      </w:pPr>
      <w:r>
        <w:rPr>
          <w:b/>
        </w:rPr>
        <w:t>ANTÔNIO MATTEDI</w:t>
      </w:r>
    </w:p>
    <w:p w:rsidR="00DC0BE5" w:rsidRDefault="00DC0BE5" w:rsidP="00DC0BE5">
      <w:pPr>
        <w:rPr>
          <w:b/>
          <w:u w:val="single"/>
        </w:rPr>
      </w:pPr>
      <w:r>
        <w:rPr>
          <w:b/>
          <w:u w:val="single"/>
        </w:rPr>
        <w:t>Secretário Geral</w:t>
      </w:r>
    </w:p>
    <w:p w:rsidR="00DC0BE5" w:rsidRDefault="00DC0BE5" w:rsidP="00DC0BE5"/>
    <w:p w:rsidR="00DC0BE5" w:rsidRDefault="00DC0BE5" w:rsidP="00E254CE"/>
    <w:p w:rsidR="000B433B" w:rsidRDefault="000B433B" w:rsidP="00E254CE"/>
    <w:p w:rsidR="000B433B" w:rsidRDefault="000B433B" w:rsidP="00E254CE"/>
    <w:p w:rsidR="00F60D3D" w:rsidRDefault="00F60D3D" w:rsidP="00E254CE"/>
    <w:p w:rsidR="000B433B" w:rsidRDefault="000B433B" w:rsidP="00E254CE"/>
    <w:p w:rsidR="000B433B" w:rsidRDefault="000B433B" w:rsidP="000B433B">
      <w:pPr>
        <w:ind w:left="1134"/>
        <w:jc w:val="both"/>
        <w:rPr>
          <w:b/>
        </w:rPr>
      </w:pPr>
      <w:r>
        <w:rPr>
          <w:b/>
        </w:rPr>
        <w:lastRenderedPageBreak/>
        <w:t>LEI Nº 374, DE 29 DE AGOSTO DE 1988.</w:t>
      </w:r>
    </w:p>
    <w:p w:rsidR="000B433B" w:rsidRDefault="000B433B" w:rsidP="000B433B">
      <w:pPr>
        <w:ind w:left="1134"/>
        <w:jc w:val="both"/>
        <w:rPr>
          <w:b/>
        </w:rPr>
      </w:pPr>
    </w:p>
    <w:p w:rsidR="000B433B" w:rsidRDefault="000B433B" w:rsidP="000B433B">
      <w:pPr>
        <w:ind w:left="1134"/>
        <w:jc w:val="both"/>
        <w:rPr>
          <w:b/>
        </w:rPr>
      </w:pPr>
      <w:r>
        <w:rPr>
          <w:b/>
        </w:rPr>
        <w:t>AUTORIZA O PODER EXECUTIVO MUNICIPAL A CONCEDER AUXÍLIO FINANCEIRO:</w:t>
      </w:r>
    </w:p>
    <w:p w:rsidR="000B433B" w:rsidRDefault="000B433B" w:rsidP="000B433B">
      <w:pPr>
        <w:ind w:left="1134"/>
        <w:jc w:val="both"/>
        <w:rPr>
          <w:b/>
        </w:rPr>
      </w:pPr>
    </w:p>
    <w:p w:rsidR="000B433B" w:rsidRDefault="000B433B" w:rsidP="000B433B">
      <w:pPr>
        <w:ind w:firstLine="1134"/>
        <w:jc w:val="both"/>
      </w:pPr>
      <w:r>
        <w:rPr>
          <w:b/>
        </w:rPr>
        <w:t xml:space="preserve">WALMOR BUSARELLO, </w:t>
      </w:r>
      <w:r>
        <w:t>Prefeito Municipal de Rio dos Cedros, Estado de Santa Catarina:</w:t>
      </w:r>
    </w:p>
    <w:p w:rsidR="000B433B" w:rsidRDefault="000B433B" w:rsidP="000B433B">
      <w:pPr>
        <w:ind w:firstLine="1134"/>
        <w:jc w:val="both"/>
      </w:pPr>
    </w:p>
    <w:p w:rsidR="000B433B" w:rsidRDefault="000B433B" w:rsidP="000B433B">
      <w:pPr>
        <w:ind w:firstLine="1134"/>
        <w:jc w:val="both"/>
      </w:pPr>
      <w:r>
        <w:t>Faço saber a todos os habitantes deste Município, que a Câmara de Vereadores aprovou e eu sanciono a seguinte Lei:</w:t>
      </w:r>
    </w:p>
    <w:p w:rsidR="000B433B" w:rsidRDefault="000B433B" w:rsidP="000B433B">
      <w:pPr>
        <w:ind w:firstLine="1134"/>
        <w:jc w:val="both"/>
      </w:pPr>
    </w:p>
    <w:p w:rsidR="000B433B" w:rsidRDefault="000B433B" w:rsidP="000B433B">
      <w:pPr>
        <w:ind w:left="1135" w:hanging="851"/>
        <w:jc w:val="both"/>
      </w:pPr>
      <w:r w:rsidRPr="000B433B">
        <w:rPr>
          <w:b/>
        </w:rPr>
        <w:t>Art.1º.</w:t>
      </w:r>
      <w:r>
        <w:t xml:space="preserve"> Fica o Poder Executivo Municipal autorizado a conceder um auxílio financeiro na importância de CZ$ 50.000,00 (cinquenta mil cruzado), para o Senhor Aloísio Lenzi, para proceder uma viagem de estudos e pesquisas sobre a Imigração Italiana desta Município, na Província Autônoma de Trento – Itália.</w:t>
      </w:r>
    </w:p>
    <w:p w:rsidR="000B433B" w:rsidRDefault="000B433B" w:rsidP="000B433B">
      <w:pPr>
        <w:ind w:left="1135" w:hanging="851"/>
        <w:jc w:val="both"/>
      </w:pPr>
      <w:r w:rsidRPr="000B433B">
        <w:rPr>
          <w:b/>
        </w:rPr>
        <w:t>Art.2º.</w:t>
      </w:r>
      <w:r>
        <w:t xml:space="preserve"> As despesas decorrentes desta Lei correrão por conta de dotação própria do orçamento em vigor.</w:t>
      </w:r>
    </w:p>
    <w:p w:rsidR="000B433B" w:rsidRDefault="000B433B" w:rsidP="000B433B">
      <w:pPr>
        <w:ind w:left="1135" w:hanging="851"/>
        <w:jc w:val="both"/>
      </w:pPr>
      <w:r>
        <w:rPr>
          <w:b/>
        </w:rPr>
        <w:t xml:space="preserve">Art.3º. </w:t>
      </w:r>
      <w:r>
        <w:t>Esta Lei entrará em vigor na data de sua publicação, revogadas as disposições em contrário.</w:t>
      </w:r>
    </w:p>
    <w:p w:rsidR="000B433B" w:rsidRDefault="000B433B" w:rsidP="000B433B">
      <w:pPr>
        <w:ind w:firstLine="1134"/>
        <w:jc w:val="both"/>
      </w:pPr>
    </w:p>
    <w:p w:rsidR="000B433B" w:rsidRDefault="000B433B" w:rsidP="000B433B">
      <w:pPr>
        <w:rPr>
          <w:b/>
        </w:rPr>
      </w:pPr>
      <w:r>
        <w:rPr>
          <w:b/>
        </w:rPr>
        <w:t>Prefeitura Municipal de Rio dos Cedros, em 29 de Agosto de 1988.</w:t>
      </w:r>
    </w:p>
    <w:p w:rsidR="000B433B" w:rsidRDefault="000B433B" w:rsidP="000B433B">
      <w:pPr>
        <w:rPr>
          <w:b/>
        </w:rPr>
      </w:pPr>
    </w:p>
    <w:p w:rsidR="000B433B" w:rsidRDefault="000B433B" w:rsidP="000B433B">
      <w:pPr>
        <w:rPr>
          <w:b/>
        </w:rPr>
      </w:pPr>
      <w:r>
        <w:rPr>
          <w:b/>
        </w:rPr>
        <w:t>WALMOR BUSARELLO</w:t>
      </w:r>
    </w:p>
    <w:p w:rsidR="000B433B" w:rsidRDefault="000B433B" w:rsidP="000B433B">
      <w:pPr>
        <w:rPr>
          <w:b/>
          <w:u w:val="single"/>
        </w:rPr>
      </w:pPr>
      <w:r>
        <w:rPr>
          <w:b/>
          <w:u w:val="single"/>
        </w:rPr>
        <w:t xml:space="preserve">Prefeito Municipal </w:t>
      </w:r>
    </w:p>
    <w:p w:rsidR="000B433B" w:rsidRDefault="000B433B" w:rsidP="000B433B">
      <w:pPr>
        <w:rPr>
          <w:b/>
          <w:u w:val="single"/>
        </w:rPr>
      </w:pPr>
    </w:p>
    <w:p w:rsidR="000B433B" w:rsidRDefault="000B433B" w:rsidP="000B433B">
      <w:r>
        <w:t>A presente Lei foi devidamente registrada e publicada na forma determinada pela legislação vigente, nos locais da Prefeitura Municipal.</w:t>
      </w:r>
    </w:p>
    <w:p w:rsidR="000B433B" w:rsidRDefault="000B433B" w:rsidP="000B433B"/>
    <w:p w:rsidR="000B433B" w:rsidRDefault="000B433B" w:rsidP="000B433B">
      <w:r>
        <w:t>Rio dos Cedros, 29 de Agosto de 1988.</w:t>
      </w:r>
    </w:p>
    <w:p w:rsidR="000B433B" w:rsidRDefault="000B433B" w:rsidP="000B433B"/>
    <w:p w:rsidR="000B433B" w:rsidRDefault="000B433B" w:rsidP="000B433B">
      <w:pPr>
        <w:rPr>
          <w:b/>
        </w:rPr>
      </w:pPr>
      <w:r>
        <w:rPr>
          <w:b/>
        </w:rPr>
        <w:t>ANTÔNIO MATTEDI</w:t>
      </w:r>
    </w:p>
    <w:p w:rsidR="000B433B" w:rsidRDefault="000B433B" w:rsidP="000B433B">
      <w:pPr>
        <w:rPr>
          <w:b/>
          <w:u w:val="single"/>
        </w:rPr>
      </w:pPr>
      <w:r>
        <w:rPr>
          <w:b/>
          <w:u w:val="single"/>
        </w:rPr>
        <w:t>Secretário Geral</w:t>
      </w:r>
    </w:p>
    <w:p w:rsidR="000B433B" w:rsidRDefault="000B433B" w:rsidP="000B433B"/>
    <w:p w:rsidR="000B433B" w:rsidRDefault="000B433B" w:rsidP="000B433B"/>
    <w:p w:rsidR="000B433B" w:rsidRDefault="000B433B" w:rsidP="000B433B"/>
    <w:p w:rsidR="000B433B" w:rsidRDefault="000B433B" w:rsidP="000B433B"/>
    <w:p w:rsidR="000B433B" w:rsidRDefault="000B433B" w:rsidP="000B433B"/>
    <w:p w:rsidR="000B433B" w:rsidRDefault="000B433B" w:rsidP="000B433B"/>
    <w:p w:rsidR="000B433B" w:rsidRDefault="000B433B" w:rsidP="000B433B"/>
    <w:p w:rsidR="000B433B" w:rsidRDefault="000B433B" w:rsidP="000B433B"/>
    <w:p w:rsidR="000B433B" w:rsidRDefault="000B433B" w:rsidP="000B433B"/>
    <w:p w:rsidR="000B433B" w:rsidRDefault="000B433B" w:rsidP="000B433B"/>
    <w:p w:rsidR="000B433B" w:rsidRDefault="000B433B" w:rsidP="000B433B"/>
    <w:p w:rsidR="000B433B" w:rsidRDefault="000B433B" w:rsidP="000B433B"/>
    <w:p w:rsidR="000B433B" w:rsidRDefault="000B433B" w:rsidP="000B433B"/>
    <w:p w:rsidR="000B433B" w:rsidRDefault="000B433B" w:rsidP="000B433B"/>
    <w:p w:rsidR="000B433B" w:rsidRDefault="000B433B" w:rsidP="000B433B"/>
    <w:p w:rsidR="00F60D3D" w:rsidRDefault="00F60D3D" w:rsidP="000B433B"/>
    <w:p w:rsidR="000B433B" w:rsidRDefault="000B433B" w:rsidP="000B433B"/>
    <w:p w:rsidR="000B433B" w:rsidRDefault="000B433B" w:rsidP="000B433B">
      <w:pPr>
        <w:ind w:left="1134"/>
        <w:jc w:val="both"/>
        <w:rPr>
          <w:b/>
        </w:rPr>
      </w:pPr>
      <w:r>
        <w:rPr>
          <w:b/>
        </w:rPr>
        <w:lastRenderedPageBreak/>
        <w:t>LEI Nº 375, DE 29 DE AGOSTO DE 1988.</w:t>
      </w:r>
    </w:p>
    <w:p w:rsidR="000B433B" w:rsidRDefault="000B433B" w:rsidP="000B433B">
      <w:pPr>
        <w:ind w:left="1134"/>
        <w:jc w:val="both"/>
        <w:rPr>
          <w:b/>
        </w:rPr>
      </w:pPr>
    </w:p>
    <w:p w:rsidR="000B433B" w:rsidRDefault="000B433B" w:rsidP="000B433B">
      <w:pPr>
        <w:ind w:left="1134"/>
        <w:jc w:val="both"/>
        <w:rPr>
          <w:b/>
        </w:rPr>
      </w:pPr>
      <w:r>
        <w:rPr>
          <w:b/>
        </w:rPr>
        <w:t>AUTORIZA O CHEFE DO EXECUTIVO MUNICIPAL A DOAR UNIFORME A GRUPO FOLCLÓRICO:</w:t>
      </w:r>
    </w:p>
    <w:p w:rsidR="000B433B" w:rsidRDefault="000B433B" w:rsidP="000B433B">
      <w:pPr>
        <w:ind w:left="1134"/>
        <w:jc w:val="both"/>
        <w:rPr>
          <w:b/>
        </w:rPr>
      </w:pPr>
    </w:p>
    <w:p w:rsidR="000B433B" w:rsidRDefault="000B433B" w:rsidP="000B433B">
      <w:pPr>
        <w:ind w:firstLine="1134"/>
        <w:jc w:val="both"/>
      </w:pPr>
      <w:r>
        <w:rPr>
          <w:b/>
        </w:rPr>
        <w:t xml:space="preserve">WALMOR BUSARELLO, </w:t>
      </w:r>
      <w:r>
        <w:t>Prefeito Municipal de Rio dos Cedros, Estado de Santa Catarina:</w:t>
      </w:r>
    </w:p>
    <w:p w:rsidR="000B433B" w:rsidRDefault="000B433B" w:rsidP="000B433B">
      <w:pPr>
        <w:ind w:firstLine="1134"/>
        <w:jc w:val="both"/>
      </w:pPr>
    </w:p>
    <w:p w:rsidR="000B433B" w:rsidRDefault="000B433B" w:rsidP="000B433B">
      <w:pPr>
        <w:ind w:firstLine="1134"/>
        <w:jc w:val="both"/>
      </w:pPr>
      <w:r>
        <w:t>Faço saber a todos os habitantes deste Município, que a Câmara de Vereadores aprovou e eu sanciono a seguinte Lei:</w:t>
      </w:r>
    </w:p>
    <w:p w:rsidR="000B433B" w:rsidRDefault="000B433B" w:rsidP="000B433B">
      <w:pPr>
        <w:ind w:firstLine="1134"/>
        <w:jc w:val="both"/>
      </w:pPr>
    </w:p>
    <w:p w:rsidR="000B433B" w:rsidRDefault="000B433B" w:rsidP="00151C8D">
      <w:pPr>
        <w:ind w:left="1135" w:hanging="851"/>
        <w:jc w:val="both"/>
      </w:pPr>
      <w:r w:rsidRPr="000B433B">
        <w:rPr>
          <w:b/>
        </w:rPr>
        <w:t>Art.1º.</w:t>
      </w:r>
      <w:r>
        <w:t xml:space="preserve"> Fica o Chefe do Executivo Municipal autorizado a doar para o Grupo </w:t>
      </w:r>
      <w:proofErr w:type="gramStart"/>
      <w:r>
        <w:t>Folclórico “Santa</w:t>
      </w:r>
      <w:proofErr w:type="gramEnd"/>
      <w:r>
        <w:t xml:space="preserve"> Note”, desta cidade de Rio dos Cedros, o uniforme para sua apresentação, até o valor de CZ$ 140.000,00 (cento e quarenta mil cruzados).</w:t>
      </w:r>
    </w:p>
    <w:p w:rsidR="000B433B" w:rsidRDefault="000B433B" w:rsidP="00151C8D">
      <w:pPr>
        <w:ind w:left="1135" w:hanging="851"/>
        <w:jc w:val="both"/>
      </w:pPr>
      <w:r w:rsidRPr="00151C8D">
        <w:rPr>
          <w:b/>
        </w:rPr>
        <w:t>Art.2º.</w:t>
      </w:r>
      <w:r>
        <w:t xml:space="preserve"> As despesas decorrentes desta Lei correrão à conta de dotação própria consignada no orçamento vigente.</w:t>
      </w:r>
    </w:p>
    <w:p w:rsidR="000B433B" w:rsidRDefault="00151C8D" w:rsidP="000B433B">
      <w:pPr>
        <w:ind w:left="1135" w:hanging="851"/>
        <w:jc w:val="both"/>
      </w:pPr>
      <w:r>
        <w:rPr>
          <w:b/>
        </w:rPr>
        <w:t>Art.3</w:t>
      </w:r>
      <w:r w:rsidR="000B433B">
        <w:rPr>
          <w:b/>
        </w:rPr>
        <w:t xml:space="preserve">º. </w:t>
      </w:r>
      <w:r w:rsidR="000B433B">
        <w:t>Esta Lei entrará em vigor na data de sua publicação, revogadas as disposições em contrário.</w:t>
      </w:r>
    </w:p>
    <w:p w:rsidR="000B433B" w:rsidRDefault="000B433B" w:rsidP="000B433B">
      <w:pPr>
        <w:ind w:firstLine="1134"/>
        <w:jc w:val="both"/>
      </w:pPr>
    </w:p>
    <w:p w:rsidR="000B433B" w:rsidRDefault="000B433B" w:rsidP="000B433B">
      <w:pPr>
        <w:rPr>
          <w:b/>
        </w:rPr>
      </w:pPr>
      <w:r>
        <w:rPr>
          <w:b/>
        </w:rPr>
        <w:t>Prefeitura Municipal de Rio dos Cedro</w:t>
      </w:r>
      <w:r w:rsidR="00151C8D">
        <w:rPr>
          <w:b/>
        </w:rPr>
        <w:t>s, em 29</w:t>
      </w:r>
      <w:r>
        <w:rPr>
          <w:b/>
        </w:rPr>
        <w:t xml:space="preserve"> de Agosto de 1988.</w:t>
      </w:r>
    </w:p>
    <w:p w:rsidR="000B433B" w:rsidRDefault="000B433B" w:rsidP="000B433B">
      <w:pPr>
        <w:rPr>
          <w:b/>
        </w:rPr>
      </w:pPr>
    </w:p>
    <w:p w:rsidR="000B433B" w:rsidRDefault="000B433B" w:rsidP="000B433B">
      <w:pPr>
        <w:rPr>
          <w:b/>
        </w:rPr>
      </w:pPr>
      <w:r>
        <w:rPr>
          <w:b/>
        </w:rPr>
        <w:t>WALMOR BUSARELLO</w:t>
      </w:r>
    </w:p>
    <w:p w:rsidR="000B433B" w:rsidRDefault="000B433B" w:rsidP="000B433B">
      <w:pPr>
        <w:rPr>
          <w:b/>
          <w:u w:val="single"/>
        </w:rPr>
      </w:pPr>
      <w:r>
        <w:rPr>
          <w:b/>
          <w:u w:val="single"/>
        </w:rPr>
        <w:t xml:space="preserve">Prefeito Municipal </w:t>
      </w:r>
    </w:p>
    <w:p w:rsidR="000B433B" w:rsidRDefault="000B433B" w:rsidP="000B433B">
      <w:pPr>
        <w:rPr>
          <w:b/>
          <w:u w:val="single"/>
        </w:rPr>
      </w:pPr>
    </w:p>
    <w:p w:rsidR="000B433B" w:rsidRDefault="000B433B" w:rsidP="000B433B">
      <w:r>
        <w:t>A presente Lei foi devidamente registrada e publicada na forma determinada pela legislação vigente, nos locais da Prefeitura Municipal.</w:t>
      </w:r>
    </w:p>
    <w:p w:rsidR="000B433B" w:rsidRDefault="000B433B" w:rsidP="000B433B"/>
    <w:p w:rsidR="000B433B" w:rsidRDefault="000B433B" w:rsidP="000B433B">
      <w:r>
        <w:t>Rio dos Cedros, 2</w:t>
      </w:r>
      <w:r w:rsidR="00151C8D">
        <w:t>9</w:t>
      </w:r>
      <w:r>
        <w:t xml:space="preserve"> de Agosto de 1988.</w:t>
      </w:r>
    </w:p>
    <w:p w:rsidR="000B433B" w:rsidRDefault="000B433B" w:rsidP="000B433B"/>
    <w:p w:rsidR="000B433B" w:rsidRDefault="000B433B" w:rsidP="000B433B">
      <w:pPr>
        <w:rPr>
          <w:b/>
        </w:rPr>
      </w:pPr>
      <w:r>
        <w:rPr>
          <w:b/>
        </w:rPr>
        <w:t>ANTÔNIO MATTEDI</w:t>
      </w:r>
    </w:p>
    <w:p w:rsidR="000B433B" w:rsidRDefault="000B433B" w:rsidP="000B433B">
      <w:pPr>
        <w:rPr>
          <w:b/>
          <w:u w:val="single"/>
        </w:rPr>
      </w:pPr>
      <w:r>
        <w:rPr>
          <w:b/>
          <w:u w:val="single"/>
        </w:rPr>
        <w:t>Secretário Geral</w:t>
      </w:r>
    </w:p>
    <w:p w:rsidR="000B433B" w:rsidRDefault="000B433B" w:rsidP="000B433B"/>
    <w:p w:rsidR="000B433B" w:rsidRDefault="000B433B" w:rsidP="000B433B"/>
    <w:p w:rsidR="00151C8D" w:rsidRDefault="00151C8D" w:rsidP="000B433B"/>
    <w:p w:rsidR="00151C8D" w:rsidRDefault="00151C8D" w:rsidP="000B433B"/>
    <w:p w:rsidR="00151C8D" w:rsidRDefault="00151C8D" w:rsidP="000B433B"/>
    <w:p w:rsidR="00151C8D" w:rsidRDefault="00151C8D" w:rsidP="000B433B"/>
    <w:p w:rsidR="00151C8D" w:rsidRDefault="00151C8D" w:rsidP="000B433B"/>
    <w:p w:rsidR="00151C8D" w:rsidRDefault="00151C8D" w:rsidP="000B433B"/>
    <w:p w:rsidR="00151C8D" w:rsidRDefault="00151C8D" w:rsidP="000B433B"/>
    <w:p w:rsidR="00151C8D" w:rsidRDefault="00151C8D" w:rsidP="000B433B"/>
    <w:p w:rsidR="00151C8D" w:rsidRDefault="00151C8D" w:rsidP="000B433B"/>
    <w:p w:rsidR="00151C8D" w:rsidRDefault="00151C8D" w:rsidP="000B433B"/>
    <w:p w:rsidR="00151C8D" w:rsidRDefault="00151C8D" w:rsidP="000B433B"/>
    <w:p w:rsidR="00151C8D" w:rsidRDefault="00151C8D" w:rsidP="000B433B"/>
    <w:p w:rsidR="00151C8D" w:rsidRDefault="00151C8D" w:rsidP="000B433B"/>
    <w:p w:rsidR="00F60D3D" w:rsidRDefault="00F60D3D" w:rsidP="000B433B"/>
    <w:p w:rsidR="00151C8D" w:rsidRDefault="00151C8D" w:rsidP="000B433B"/>
    <w:p w:rsidR="00151C8D" w:rsidRDefault="00151C8D" w:rsidP="000B433B"/>
    <w:p w:rsidR="00151C8D" w:rsidRDefault="00151C8D" w:rsidP="00151C8D">
      <w:pPr>
        <w:ind w:left="1134"/>
        <w:jc w:val="both"/>
        <w:rPr>
          <w:b/>
        </w:rPr>
      </w:pPr>
      <w:r>
        <w:rPr>
          <w:b/>
        </w:rPr>
        <w:lastRenderedPageBreak/>
        <w:t>LEI Nº 376, DE 12 DE SETEMBRO DE 1988.</w:t>
      </w:r>
    </w:p>
    <w:p w:rsidR="00151C8D" w:rsidRDefault="00151C8D" w:rsidP="00151C8D">
      <w:pPr>
        <w:ind w:left="1134"/>
        <w:jc w:val="both"/>
        <w:rPr>
          <w:b/>
        </w:rPr>
      </w:pPr>
    </w:p>
    <w:p w:rsidR="00151C8D" w:rsidRDefault="00151C8D" w:rsidP="00151C8D">
      <w:pPr>
        <w:ind w:left="1134"/>
        <w:jc w:val="both"/>
        <w:rPr>
          <w:b/>
        </w:rPr>
      </w:pPr>
      <w:r>
        <w:rPr>
          <w:b/>
        </w:rPr>
        <w:t>AUTORIZA A CONCESSÃO DE SUBVENÇÃO SOCIAL:</w:t>
      </w:r>
    </w:p>
    <w:p w:rsidR="00151C8D" w:rsidRDefault="00151C8D" w:rsidP="00151C8D">
      <w:pPr>
        <w:ind w:left="1134"/>
        <w:jc w:val="both"/>
        <w:rPr>
          <w:b/>
        </w:rPr>
      </w:pPr>
    </w:p>
    <w:p w:rsidR="00151C8D" w:rsidRDefault="00151C8D" w:rsidP="00151C8D">
      <w:pPr>
        <w:ind w:firstLine="1134"/>
        <w:jc w:val="both"/>
      </w:pPr>
      <w:r>
        <w:rPr>
          <w:b/>
        </w:rPr>
        <w:t xml:space="preserve">WALMOR BUSARELLO, </w:t>
      </w:r>
      <w:r>
        <w:t>Prefeito Municipal de Rio dos Cedros, Estado de Santa Catarina:</w:t>
      </w:r>
    </w:p>
    <w:p w:rsidR="00151C8D" w:rsidRDefault="00151C8D" w:rsidP="00151C8D">
      <w:pPr>
        <w:ind w:firstLine="1134"/>
        <w:jc w:val="both"/>
      </w:pPr>
    </w:p>
    <w:p w:rsidR="00151C8D" w:rsidRDefault="00151C8D" w:rsidP="00151C8D">
      <w:pPr>
        <w:ind w:firstLine="1134"/>
        <w:jc w:val="both"/>
      </w:pPr>
      <w:r>
        <w:t>Faço saber a todos os habitantes deste Município, que a Câmara de Vereadores aprovou e eu sanciono a seguinte Lei:</w:t>
      </w:r>
    </w:p>
    <w:p w:rsidR="00E81057" w:rsidRDefault="00E81057" w:rsidP="00151C8D">
      <w:pPr>
        <w:ind w:firstLine="1134"/>
        <w:jc w:val="both"/>
      </w:pPr>
    </w:p>
    <w:p w:rsidR="00E81057" w:rsidRDefault="00E81057" w:rsidP="00C83A13">
      <w:pPr>
        <w:ind w:left="1135" w:hanging="851"/>
        <w:jc w:val="both"/>
      </w:pPr>
      <w:r w:rsidRPr="00C83A13">
        <w:rPr>
          <w:b/>
        </w:rPr>
        <w:t>Art.1º.</w:t>
      </w:r>
      <w:r>
        <w:t xml:space="preserve"> Fica o Poder Executivo Municipal autorizado a conceder à Associação de Pais e Professores – APP da Escola Isolada Estadual de Cedro Central, deste Município</w:t>
      </w:r>
      <w:r w:rsidR="009F4424">
        <w:t>, uma subvenção social de CZ$ 36.000,00 (trinta e seis mil cruzados) para a manutenção de suas atividades.</w:t>
      </w:r>
    </w:p>
    <w:p w:rsidR="009F4424" w:rsidRDefault="009F4424" w:rsidP="00C83A13">
      <w:pPr>
        <w:ind w:left="1135" w:hanging="851"/>
        <w:jc w:val="both"/>
      </w:pPr>
      <w:r w:rsidRPr="00C83A13">
        <w:rPr>
          <w:b/>
        </w:rPr>
        <w:t>Art.2º.</w:t>
      </w:r>
      <w:r>
        <w:t xml:space="preserve"> A despesa decorrente desta Lei corre à conta do orçamento geral de 1988 – Departamento de Educação, Saúde e Assistência Social – Setor de Educação – Despesas Correntes – Elemento 3.2.3.0 – Transferência a Instituições Privadas – Sub-elemento 3.2.3.1 – Subvenções Sociais.</w:t>
      </w:r>
    </w:p>
    <w:p w:rsidR="009F4424" w:rsidRDefault="009F4424" w:rsidP="00C83A13">
      <w:pPr>
        <w:ind w:left="1135" w:hanging="851"/>
        <w:jc w:val="both"/>
      </w:pPr>
      <w:r w:rsidRPr="00C83A13">
        <w:rPr>
          <w:b/>
        </w:rPr>
        <w:t>Art.3º.</w:t>
      </w:r>
      <w:r>
        <w:t xml:space="preserve"> Fica o Chefe do Poder Executivo autorizado a suplementar, havendo necessidade, a dotação do </w:t>
      </w:r>
      <w:proofErr w:type="gramStart"/>
      <w:r>
        <w:t>sub-elemento</w:t>
      </w:r>
      <w:proofErr w:type="gramEnd"/>
      <w:r>
        <w:t xml:space="preserve"> 3.2.3.1 </w:t>
      </w:r>
      <w:r w:rsidR="00C83A13">
        <w:t>– Subvenções Sociais, utilizando os recursos do excesso de arrecadação do corrente exercício.</w:t>
      </w:r>
    </w:p>
    <w:p w:rsidR="00151C8D" w:rsidRDefault="00151C8D" w:rsidP="00151C8D">
      <w:pPr>
        <w:ind w:left="1135" w:hanging="851"/>
        <w:jc w:val="both"/>
      </w:pPr>
      <w:r>
        <w:rPr>
          <w:b/>
        </w:rPr>
        <w:t xml:space="preserve">Art.4º. </w:t>
      </w:r>
      <w:r>
        <w:t>Esta Lei entrará em vigor na data de sua publicação, revogadas as disposições em contrário.</w:t>
      </w:r>
    </w:p>
    <w:p w:rsidR="00151C8D" w:rsidRDefault="00151C8D" w:rsidP="00151C8D">
      <w:pPr>
        <w:ind w:firstLine="1134"/>
        <w:jc w:val="both"/>
      </w:pPr>
    </w:p>
    <w:p w:rsidR="00151C8D" w:rsidRDefault="00151C8D" w:rsidP="00151C8D">
      <w:pPr>
        <w:rPr>
          <w:b/>
        </w:rPr>
      </w:pPr>
      <w:r>
        <w:rPr>
          <w:b/>
        </w:rPr>
        <w:t xml:space="preserve">Prefeitura Municipal de Rio dos Cedros, em </w:t>
      </w:r>
      <w:r w:rsidR="00C83A13">
        <w:rPr>
          <w:b/>
        </w:rPr>
        <w:t>1</w:t>
      </w:r>
      <w:r>
        <w:rPr>
          <w:b/>
        </w:rPr>
        <w:t xml:space="preserve">2 de </w:t>
      </w:r>
      <w:r w:rsidR="00C83A13">
        <w:rPr>
          <w:b/>
        </w:rPr>
        <w:t>Setembro</w:t>
      </w:r>
      <w:r>
        <w:rPr>
          <w:b/>
        </w:rPr>
        <w:t xml:space="preserve"> de 1988.</w:t>
      </w:r>
    </w:p>
    <w:p w:rsidR="00151C8D" w:rsidRDefault="00151C8D" w:rsidP="00151C8D">
      <w:pPr>
        <w:rPr>
          <w:b/>
        </w:rPr>
      </w:pPr>
    </w:p>
    <w:p w:rsidR="00151C8D" w:rsidRDefault="00151C8D" w:rsidP="00151C8D">
      <w:pPr>
        <w:rPr>
          <w:b/>
        </w:rPr>
      </w:pPr>
      <w:r>
        <w:rPr>
          <w:b/>
        </w:rPr>
        <w:t>WALMOR BUSARELLO</w:t>
      </w:r>
    </w:p>
    <w:p w:rsidR="00151C8D" w:rsidRDefault="00151C8D" w:rsidP="00151C8D">
      <w:pPr>
        <w:rPr>
          <w:b/>
          <w:u w:val="single"/>
        </w:rPr>
      </w:pPr>
      <w:r>
        <w:rPr>
          <w:b/>
          <w:u w:val="single"/>
        </w:rPr>
        <w:t xml:space="preserve">Prefeito Municipal </w:t>
      </w:r>
    </w:p>
    <w:p w:rsidR="00151C8D" w:rsidRDefault="00151C8D" w:rsidP="00151C8D">
      <w:pPr>
        <w:rPr>
          <w:b/>
          <w:u w:val="single"/>
        </w:rPr>
      </w:pPr>
    </w:p>
    <w:p w:rsidR="00151C8D" w:rsidRDefault="00151C8D" w:rsidP="00151C8D">
      <w:r>
        <w:t>A presente Lei foi devidamente registrada e publicada na forma determinada pela legislação vigente, nos locais da Prefeitura Municipal.</w:t>
      </w:r>
    </w:p>
    <w:p w:rsidR="00151C8D" w:rsidRDefault="00151C8D" w:rsidP="00151C8D"/>
    <w:p w:rsidR="00151C8D" w:rsidRDefault="00151C8D" w:rsidP="00151C8D">
      <w:r>
        <w:t xml:space="preserve">Rio dos Cedros, </w:t>
      </w:r>
      <w:r w:rsidR="00C83A13">
        <w:t>1</w:t>
      </w:r>
      <w:r>
        <w:t xml:space="preserve">2 de </w:t>
      </w:r>
      <w:r w:rsidR="00C83A13">
        <w:t>Setembro</w:t>
      </w:r>
      <w:r>
        <w:t xml:space="preserve"> de 1988.</w:t>
      </w:r>
    </w:p>
    <w:p w:rsidR="00151C8D" w:rsidRDefault="00151C8D" w:rsidP="00151C8D"/>
    <w:p w:rsidR="00151C8D" w:rsidRDefault="00151C8D" w:rsidP="00151C8D">
      <w:pPr>
        <w:rPr>
          <w:b/>
        </w:rPr>
      </w:pPr>
      <w:r>
        <w:rPr>
          <w:b/>
        </w:rPr>
        <w:t>ANTÔNIO MATTEDI</w:t>
      </w:r>
    </w:p>
    <w:p w:rsidR="00151C8D" w:rsidRDefault="00151C8D" w:rsidP="00151C8D">
      <w:pPr>
        <w:rPr>
          <w:b/>
          <w:u w:val="single"/>
        </w:rPr>
      </w:pPr>
      <w:r>
        <w:rPr>
          <w:b/>
          <w:u w:val="single"/>
        </w:rPr>
        <w:t>Secretário Geral</w:t>
      </w:r>
    </w:p>
    <w:p w:rsidR="00151C8D" w:rsidRDefault="00151C8D" w:rsidP="00151C8D"/>
    <w:p w:rsidR="00151C8D" w:rsidRDefault="00151C8D" w:rsidP="00151C8D"/>
    <w:p w:rsidR="00C83A13" w:rsidRDefault="00C83A13" w:rsidP="00151C8D"/>
    <w:p w:rsidR="00C83A13" w:rsidRDefault="00C83A13" w:rsidP="00151C8D"/>
    <w:p w:rsidR="00C83A13" w:rsidRDefault="00C83A13" w:rsidP="00151C8D"/>
    <w:p w:rsidR="00C83A13" w:rsidRDefault="00C83A13" w:rsidP="00151C8D"/>
    <w:p w:rsidR="00C83A13" w:rsidRDefault="00C83A13" w:rsidP="00151C8D"/>
    <w:p w:rsidR="00F60D3D" w:rsidRDefault="00F60D3D" w:rsidP="00151C8D"/>
    <w:p w:rsidR="00C83A13" w:rsidRDefault="00C83A13" w:rsidP="00151C8D"/>
    <w:p w:rsidR="00C83A13" w:rsidRDefault="00C83A13" w:rsidP="00151C8D"/>
    <w:p w:rsidR="00C83A13" w:rsidRDefault="00C83A13" w:rsidP="00151C8D"/>
    <w:p w:rsidR="00C83A13" w:rsidRDefault="00C83A13" w:rsidP="00151C8D"/>
    <w:p w:rsidR="00C83A13" w:rsidRDefault="00C83A13" w:rsidP="00151C8D"/>
    <w:p w:rsidR="00C83A13" w:rsidRDefault="00C83A13" w:rsidP="00151C8D"/>
    <w:p w:rsidR="00C83A13" w:rsidRDefault="00C83A13" w:rsidP="00C83A13">
      <w:pPr>
        <w:ind w:left="1134"/>
        <w:jc w:val="both"/>
        <w:rPr>
          <w:b/>
        </w:rPr>
      </w:pPr>
      <w:r>
        <w:rPr>
          <w:b/>
        </w:rPr>
        <w:lastRenderedPageBreak/>
        <w:t>LEI Nº 377, DE 19 DE SETEMBRO DE 1988.</w:t>
      </w:r>
    </w:p>
    <w:p w:rsidR="00C83A13" w:rsidRDefault="00C83A13" w:rsidP="00C83A13">
      <w:pPr>
        <w:ind w:left="1134"/>
        <w:jc w:val="both"/>
        <w:rPr>
          <w:b/>
        </w:rPr>
      </w:pPr>
    </w:p>
    <w:p w:rsidR="00C83A13" w:rsidRDefault="00C83A13" w:rsidP="00C83A13">
      <w:pPr>
        <w:ind w:left="1134"/>
        <w:jc w:val="both"/>
        <w:rPr>
          <w:b/>
        </w:rPr>
      </w:pPr>
      <w:r>
        <w:rPr>
          <w:b/>
        </w:rPr>
        <w:t>AUTORIZA O PODER EXECUTIVO A FIRMAR CONVÊNIO COM O GOVERNO DO ESTADO DE SANTA CATARINA, ATRAVÉS DA SECRETARIA DOS TRANSPORTES E OBRAS:</w:t>
      </w:r>
    </w:p>
    <w:p w:rsidR="00C83A13" w:rsidRDefault="00C83A13" w:rsidP="00C83A13">
      <w:pPr>
        <w:ind w:left="1134"/>
        <w:jc w:val="both"/>
        <w:rPr>
          <w:b/>
        </w:rPr>
      </w:pPr>
    </w:p>
    <w:p w:rsidR="00C83A13" w:rsidRDefault="00C83A13" w:rsidP="00C83A13">
      <w:pPr>
        <w:ind w:firstLine="1134"/>
        <w:jc w:val="both"/>
      </w:pPr>
      <w:r>
        <w:rPr>
          <w:b/>
        </w:rPr>
        <w:t xml:space="preserve">NILTON JOSÉ BUSARELLO, </w:t>
      </w:r>
      <w:r>
        <w:t>Prefeito Municipal de Rio dos Cedros, Estado de Santa Catarina:</w:t>
      </w:r>
    </w:p>
    <w:p w:rsidR="00C83A13" w:rsidRDefault="00C83A13" w:rsidP="00C83A13">
      <w:pPr>
        <w:ind w:firstLine="1134"/>
        <w:jc w:val="both"/>
      </w:pPr>
    </w:p>
    <w:p w:rsidR="00C83A13" w:rsidRDefault="00C83A13" w:rsidP="00C83A13">
      <w:pPr>
        <w:ind w:firstLine="1134"/>
        <w:jc w:val="both"/>
      </w:pPr>
      <w:r>
        <w:t>Faço saber a todos os habitantes deste Município, que a Câmara de Vereadores aprovou e eu sanciono a seguinte Lei:</w:t>
      </w:r>
    </w:p>
    <w:p w:rsidR="00C83A13" w:rsidRDefault="00C83A13" w:rsidP="00C83A13">
      <w:pPr>
        <w:ind w:firstLine="1134"/>
        <w:jc w:val="both"/>
      </w:pPr>
    </w:p>
    <w:p w:rsidR="00C83A13" w:rsidRDefault="00C83A13" w:rsidP="00C83A13">
      <w:pPr>
        <w:ind w:left="1135" w:hanging="851"/>
        <w:jc w:val="both"/>
      </w:pPr>
      <w:r w:rsidRPr="00C83A13">
        <w:rPr>
          <w:b/>
        </w:rPr>
        <w:t>Art.1º.</w:t>
      </w:r>
      <w:r>
        <w:t xml:space="preserve"> Fica o Chefe do Poder Executivo do Município autorizado a firmar convênio com o Governo do Estado de Santa Catarina, através da Secretaria dos Transportes, com a interveniência do Fundo Estadual de Assistência Rodoviário – FEAR, objetivando auxílio financeiro destinado à aquisição parcial de combustível para manter a “Patrulha Rodoviária Mecanizada”, quando estiver à disposição deste Município, para execução de conservação, melhoramentos e ou implantação de rodovias pertencentes à rede municipal.</w:t>
      </w:r>
    </w:p>
    <w:p w:rsidR="00C83A13" w:rsidRDefault="00C83A13" w:rsidP="00C83A13">
      <w:pPr>
        <w:ind w:left="1135" w:hanging="851"/>
        <w:jc w:val="both"/>
      </w:pPr>
      <w:r>
        <w:rPr>
          <w:b/>
        </w:rPr>
        <w:t xml:space="preserve">Art.2º. </w:t>
      </w:r>
      <w:r>
        <w:t>Esta Lei entrará em vigor na data de sua publicação, revogadas as disposições em contrário.</w:t>
      </w:r>
    </w:p>
    <w:p w:rsidR="00C83A13" w:rsidRDefault="00C83A13" w:rsidP="00C83A13">
      <w:pPr>
        <w:ind w:firstLine="1134"/>
        <w:jc w:val="both"/>
      </w:pPr>
    </w:p>
    <w:p w:rsidR="00C83A13" w:rsidRDefault="00C83A13" w:rsidP="00C83A13">
      <w:pPr>
        <w:rPr>
          <w:b/>
        </w:rPr>
      </w:pPr>
      <w:r>
        <w:rPr>
          <w:b/>
        </w:rPr>
        <w:t>Prefeitura Municipal de Rio dos Cedros, em 19 de Setembro de 1988.</w:t>
      </w:r>
    </w:p>
    <w:p w:rsidR="00C83A13" w:rsidRDefault="00C83A13" w:rsidP="00C83A13">
      <w:pPr>
        <w:rPr>
          <w:b/>
        </w:rPr>
      </w:pPr>
    </w:p>
    <w:p w:rsidR="00C83A13" w:rsidRDefault="008207CF" w:rsidP="00C83A13">
      <w:pPr>
        <w:rPr>
          <w:b/>
        </w:rPr>
      </w:pPr>
      <w:r>
        <w:rPr>
          <w:b/>
        </w:rPr>
        <w:t>NILTON JOSÉ</w:t>
      </w:r>
      <w:r w:rsidR="00C83A13">
        <w:rPr>
          <w:b/>
        </w:rPr>
        <w:t xml:space="preserve"> BUSARELLO</w:t>
      </w:r>
    </w:p>
    <w:p w:rsidR="00C83A13" w:rsidRDefault="00C83A13" w:rsidP="00C83A13">
      <w:pPr>
        <w:rPr>
          <w:b/>
          <w:u w:val="single"/>
        </w:rPr>
      </w:pPr>
      <w:r>
        <w:rPr>
          <w:b/>
          <w:u w:val="single"/>
        </w:rPr>
        <w:t>Prefeito Municipal</w:t>
      </w:r>
      <w:r w:rsidR="008207CF">
        <w:rPr>
          <w:b/>
          <w:u w:val="single"/>
        </w:rPr>
        <w:t xml:space="preserve"> em Exercício</w:t>
      </w:r>
      <w:r>
        <w:rPr>
          <w:b/>
          <w:u w:val="single"/>
        </w:rPr>
        <w:t xml:space="preserve"> </w:t>
      </w:r>
    </w:p>
    <w:p w:rsidR="00C83A13" w:rsidRDefault="00C83A13" w:rsidP="00C83A13">
      <w:pPr>
        <w:rPr>
          <w:b/>
          <w:u w:val="single"/>
        </w:rPr>
      </w:pPr>
    </w:p>
    <w:p w:rsidR="00C83A13" w:rsidRDefault="00C83A13" w:rsidP="00C83A13">
      <w:r>
        <w:t>A presente Lei foi devidamente registrada e publicada na forma determinada pela legislação vigente, nos locais da Prefeitura Municipal.</w:t>
      </w:r>
    </w:p>
    <w:p w:rsidR="00C83A13" w:rsidRDefault="00C83A13" w:rsidP="00C83A13"/>
    <w:p w:rsidR="00C83A13" w:rsidRDefault="00C83A13" w:rsidP="00C83A13">
      <w:r>
        <w:t>Rio dos Cedros, 19 de Setembro de 1988.</w:t>
      </w:r>
    </w:p>
    <w:p w:rsidR="00C83A13" w:rsidRDefault="00C83A13" w:rsidP="00C83A13"/>
    <w:p w:rsidR="00C83A13" w:rsidRDefault="00C83A13" w:rsidP="00C83A13">
      <w:pPr>
        <w:rPr>
          <w:b/>
        </w:rPr>
      </w:pPr>
      <w:r>
        <w:rPr>
          <w:b/>
        </w:rPr>
        <w:t>ANTÔNIO MATTEDI</w:t>
      </w:r>
    </w:p>
    <w:p w:rsidR="00C83A13" w:rsidRDefault="00C83A13" w:rsidP="00C83A13">
      <w:pPr>
        <w:rPr>
          <w:b/>
          <w:u w:val="single"/>
        </w:rPr>
      </w:pPr>
      <w:r>
        <w:rPr>
          <w:b/>
          <w:u w:val="single"/>
        </w:rPr>
        <w:t>Secretário Geral</w:t>
      </w:r>
    </w:p>
    <w:p w:rsidR="00C83A13" w:rsidRDefault="00C83A13" w:rsidP="00C83A13"/>
    <w:p w:rsidR="00C83A13" w:rsidRDefault="00C83A13" w:rsidP="00151C8D"/>
    <w:p w:rsidR="00C83A13" w:rsidRDefault="00C83A13" w:rsidP="00151C8D"/>
    <w:p w:rsidR="00C83A13" w:rsidRDefault="00C83A13" w:rsidP="00151C8D"/>
    <w:p w:rsidR="00C83A13" w:rsidRDefault="00C83A13" w:rsidP="00151C8D"/>
    <w:p w:rsidR="00C83A13" w:rsidRDefault="00C83A13" w:rsidP="00151C8D"/>
    <w:p w:rsidR="00C83A13" w:rsidRDefault="00C83A13" w:rsidP="00151C8D"/>
    <w:p w:rsidR="00C83A13" w:rsidRDefault="00C83A13" w:rsidP="00151C8D"/>
    <w:p w:rsidR="00C83A13" w:rsidRDefault="00C83A13" w:rsidP="00151C8D"/>
    <w:p w:rsidR="00C83A13" w:rsidRDefault="00C83A13" w:rsidP="00151C8D"/>
    <w:p w:rsidR="00C83A13" w:rsidRDefault="00C83A13" w:rsidP="00151C8D"/>
    <w:p w:rsidR="00C83A13" w:rsidRDefault="00C83A13" w:rsidP="00151C8D"/>
    <w:p w:rsidR="00F60D3D" w:rsidRDefault="00F60D3D" w:rsidP="00151C8D"/>
    <w:p w:rsidR="00C83A13" w:rsidRDefault="00C83A13" w:rsidP="00151C8D"/>
    <w:p w:rsidR="00C83A13" w:rsidRDefault="00C83A13" w:rsidP="00151C8D"/>
    <w:p w:rsidR="00C83A13" w:rsidRDefault="00C83A13" w:rsidP="00C83A13">
      <w:pPr>
        <w:ind w:left="1134"/>
        <w:jc w:val="both"/>
        <w:rPr>
          <w:b/>
        </w:rPr>
      </w:pPr>
      <w:r>
        <w:rPr>
          <w:b/>
        </w:rPr>
        <w:lastRenderedPageBreak/>
        <w:t>LEI Nº 378, DE 19 DE SETEMBRO DE 1988.</w:t>
      </w:r>
    </w:p>
    <w:p w:rsidR="00C83A13" w:rsidRDefault="00C83A13" w:rsidP="00C83A13">
      <w:pPr>
        <w:ind w:left="1134"/>
        <w:jc w:val="both"/>
        <w:rPr>
          <w:b/>
        </w:rPr>
      </w:pPr>
    </w:p>
    <w:p w:rsidR="00C83A13" w:rsidRDefault="00C83A13" w:rsidP="00C83A13">
      <w:pPr>
        <w:ind w:left="1134"/>
        <w:jc w:val="both"/>
        <w:rPr>
          <w:b/>
        </w:rPr>
      </w:pPr>
      <w:r>
        <w:rPr>
          <w:b/>
        </w:rPr>
        <w:t xml:space="preserve">AUTORIZA </w:t>
      </w:r>
      <w:r w:rsidR="008207CF">
        <w:rPr>
          <w:b/>
        </w:rPr>
        <w:t>O PODER EXECUTIVO A FIRMAR CONVÊNIO COM O GOVERNO DO ESTADO DE SANTA CATARINA, ATRAVÉS DA SECRETARIA DA AGRICULTURA, ABASTECIMENTO E IRRIGAÇÃO</w:t>
      </w:r>
      <w:r>
        <w:rPr>
          <w:b/>
        </w:rPr>
        <w:t>:</w:t>
      </w:r>
    </w:p>
    <w:p w:rsidR="00C83A13" w:rsidRDefault="00C83A13" w:rsidP="00C83A13">
      <w:pPr>
        <w:ind w:left="1134"/>
        <w:jc w:val="both"/>
        <w:rPr>
          <w:b/>
        </w:rPr>
      </w:pPr>
    </w:p>
    <w:p w:rsidR="00C83A13" w:rsidRDefault="008207CF" w:rsidP="00C83A13">
      <w:pPr>
        <w:ind w:firstLine="1134"/>
        <w:jc w:val="both"/>
      </w:pPr>
      <w:r>
        <w:rPr>
          <w:b/>
        </w:rPr>
        <w:t>NILTON JOSÉ</w:t>
      </w:r>
      <w:r w:rsidR="00C83A13">
        <w:rPr>
          <w:b/>
        </w:rPr>
        <w:t xml:space="preserve"> BUSARELLO, </w:t>
      </w:r>
      <w:r w:rsidR="00C83A13">
        <w:t>Prefeito Municipal de Rio dos Cedros, Estado de Santa Catarina:</w:t>
      </w:r>
    </w:p>
    <w:p w:rsidR="00C83A13" w:rsidRDefault="00C83A13" w:rsidP="00C83A13">
      <w:pPr>
        <w:ind w:firstLine="1134"/>
        <w:jc w:val="both"/>
      </w:pPr>
    </w:p>
    <w:p w:rsidR="00C83A13" w:rsidRDefault="00C83A13" w:rsidP="00C83A13">
      <w:pPr>
        <w:ind w:firstLine="1134"/>
        <w:jc w:val="both"/>
      </w:pPr>
      <w:r>
        <w:t>Faço saber a todos os habitantes deste Município, que a Câmara de Vereadores aprovou e eu sanciono a seguinte Lei:</w:t>
      </w:r>
    </w:p>
    <w:p w:rsidR="008207CF" w:rsidRDefault="008207CF" w:rsidP="00C83A13">
      <w:pPr>
        <w:ind w:firstLine="1134"/>
        <w:jc w:val="both"/>
      </w:pPr>
    </w:p>
    <w:p w:rsidR="008207CF" w:rsidRDefault="008207CF" w:rsidP="008207CF">
      <w:pPr>
        <w:ind w:left="1135" w:hanging="851"/>
        <w:jc w:val="both"/>
      </w:pPr>
      <w:r w:rsidRPr="008207CF">
        <w:rPr>
          <w:b/>
        </w:rPr>
        <w:t>Art.1º.</w:t>
      </w:r>
      <w:r>
        <w:t xml:space="preserve"> Fica o Chefe do Poder Executivo Municipal autorizado a firmar convênio com o Governo do Estado de Santa Catarina, através da Secretaria da Agricultura, Abastecimento e Irrigação, objetivando a obtenção de auxílio financeiro destinado a complementação dos custos operacionais na execução do programa de assistência agronômica.</w:t>
      </w:r>
    </w:p>
    <w:p w:rsidR="00C83A13" w:rsidRDefault="00C83A13" w:rsidP="00C83A13">
      <w:pPr>
        <w:ind w:left="1135" w:hanging="851"/>
        <w:jc w:val="both"/>
      </w:pPr>
      <w:r>
        <w:rPr>
          <w:b/>
        </w:rPr>
        <w:t>Art.</w:t>
      </w:r>
      <w:r w:rsidR="008207CF">
        <w:rPr>
          <w:b/>
        </w:rPr>
        <w:t>2</w:t>
      </w:r>
      <w:r>
        <w:rPr>
          <w:b/>
        </w:rPr>
        <w:t xml:space="preserve">º. </w:t>
      </w:r>
      <w:r>
        <w:t>Esta Lei entrará em vigor na data de sua publicação, revogadas as disposições em contrário.</w:t>
      </w:r>
    </w:p>
    <w:p w:rsidR="00C83A13" w:rsidRDefault="00C83A13" w:rsidP="00C83A13">
      <w:pPr>
        <w:ind w:firstLine="1134"/>
        <w:jc w:val="both"/>
      </w:pPr>
    </w:p>
    <w:p w:rsidR="00C83A13" w:rsidRDefault="00C83A13" w:rsidP="00C83A13">
      <w:pPr>
        <w:rPr>
          <w:b/>
        </w:rPr>
      </w:pPr>
      <w:r>
        <w:rPr>
          <w:b/>
        </w:rPr>
        <w:t>Prefeitura Municipal de Rio dos Cedros, em 1</w:t>
      </w:r>
      <w:r w:rsidR="008207CF">
        <w:rPr>
          <w:b/>
        </w:rPr>
        <w:t>9</w:t>
      </w:r>
      <w:r>
        <w:rPr>
          <w:b/>
        </w:rPr>
        <w:t xml:space="preserve"> de Setembro de 1988.</w:t>
      </w:r>
    </w:p>
    <w:p w:rsidR="00C83A13" w:rsidRDefault="00C83A13" w:rsidP="00C83A13">
      <w:pPr>
        <w:rPr>
          <w:b/>
        </w:rPr>
      </w:pPr>
    </w:p>
    <w:p w:rsidR="00C83A13" w:rsidRDefault="008207CF" w:rsidP="00C83A13">
      <w:pPr>
        <w:rPr>
          <w:b/>
        </w:rPr>
      </w:pPr>
      <w:r>
        <w:rPr>
          <w:b/>
        </w:rPr>
        <w:t>NILTON JOSÉ</w:t>
      </w:r>
      <w:r w:rsidR="00C83A13">
        <w:rPr>
          <w:b/>
        </w:rPr>
        <w:t xml:space="preserve"> BUSARELLO</w:t>
      </w:r>
    </w:p>
    <w:p w:rsidR="00C83A13" w:rsidRDefault="00C83A13" w:rsidP="00C83A13">
      <w:pPr>
        <w:rPr>
          <w:b/>
          <w:u w:val="single"/>
        </w:rPr>
      </w:pPr>
      <w:r>
        <w:rPr>
          <w:b/>
          <w:u w:val="single"/>
        </w:rPr>
        <w:t>Prefeito Municipal</w:t>
      </w:r>
      <w:r w:rsidR="008207CF">
        <w:rPr>
          <w:b/>
          <w:u w:val="single"/>
        </w:rPr>
        <w:t xml:space="preserve"> em Exercício</w:t>
      </w:r>
      <w:r>
        <w:rPr>
          <w:b/>
          <w:u w:val="single"/>
        </w:rPr>
        <w:t xml:space="preserve"> </w:t>
      </w:r>
    </w:p>
    <w:p w:rsidR="00C83A13" w:rsidRDefault="00C83A13" w:rsidP="00C83A13">
      <w:pPr>
        <w:rPr>
          <w:b/>
          <w:u w:val="single"/>
        </w:rPr>
      </w:pPr>
    </w:p>
    <w:p w:rsidR="00C83A13" w:rsidRDefault="00C83A13" w:rsidP="00C83A13">
      <w:r>
        <w:t>A presente Lei foi devidamente registrada e publicada na forma determinada pela legislação vigente, nos locais da Prefeitura Municipal.</w:t>
      </w:r>
    </w:p>
    <w:p w:rsidR="00C83A13" w:rsidRDefault="00C83A13" w:rsidP="00C83A13"/>
    <w:p w:rsidR="00C83A13" w:rsidRDefault="008207CF" w:rsidP="00C83A13">
      <w:r>
        <w:t>Rio dos Cedros, 19</w:t>
      </w:r>
      <w:r w:rsidR="00C83A13">
        <w:t xml:space="preserve"> de Setembro de 1988.</w:t>
      </w:r>
    </w:p>
    <w:p w:rsidR="00C83A13" w:rsidRDefault="00C83A13" w:rsidP="00C83A13"/>
    <w:p w:rsidR="00C83A13" w:rsidRDefault="00C83A13" w:rsidP="00C83A13">
      <w:pPr>
        <w:rPr>
          <w:b/>
        </w:rPr>
      </w:pPr>
      <w:r>
        <w:rPr>
          <w:b/>
        </w:rPr>
        <w:t>ANTÔNIO MATTEDI</w:t>
      </w:r>
    </w:p>
    <w:p w:rsidR="00C83A13" w:rsidRDefault="00C83A13" w:rsidP="00C83A13">
      <w:pPr>
        <w:rPr>
          <w:b/>
          <w:u w:val="single"/>
        </w:rPr>
      </w:pPr>
      <w:r>
        <w:rPr>
          <w:b/>
          <w:u w:val="single"/>
        </w:rPr>
        <w:t>Secretário Geral</w:t>
      </w:r>
    </w:p>
    <w:p w:rsidR="00C83A13" w:rsidRDefault="00C83A13" w:rsidP="00C83A13"/>
    <w:p w:rsidR="00C83A13" w:rsidRDefault="00C83A13" w:rsidP="00151C8D"/>
    <w:p w:rsidR="00C83A13" w:rsidRDefault="00C83A13" w:rsidP="00151C8D"/>
    <w:p w:rsidR="00151C8D" w:rsidRDefault="00151C8D" w:rsidP="000B433B"/>
    <w:p w:rsidR="000B433B" w:rsidRDefault="000B433B" w:rsidP="000B433B"/>
    <w:p w:rsidR="000B433B" w:rsidRDefault="000B433B" w:rsidP="00E254CE"/>
    <w:p w:rsidR="00302FD3" w:rsidRDefault="00302FD3" w:rsidP="00E254CE"/>
    <w:p w:rsidR="00302FD3" w:rsidRDefault="00302FD3" w:rsidP="00E254CE"/>
    <w:p w:rsidR="00302FD3" w:rsidRDefault="00302FD3" w:rsidP="00E254CE"/>
    <w:p w:rsidR="00302FD3" w:rsidRDefault="00302FD3" w:rsidP="00E254CE"/>
    <w:p w:rsidR="00302FD3" w:rsidRDefault="00302FD3" w:rsidP="00E254CE"/>
    <w:p w:rsidR="00302FD3" w:rsidRDefault="00302FD3" w:rsidP="00E254CE"/>
    <w:p w:rsidR="00302FD3" w:rsidRDefault="00302FD3" w:rsidP="00E254CE"/>
    <w:p w:rsidR="00F60D3D" w:rsidRDefault="00F60D3D" w:rsidP="00E254CE"/>
    <w:p w:rsidR="00302FD3" w:rsidRDefault="00302FD3" w:rsidP="00E254CE"/>
    <w:p w:rsidR="00302FD3" w:rsidRDefault="00302FD3" w:rsidP="00E254CE"/>
    <w:p w:rsidR="00302FD3" w:rsidRDefault="00302FD3" w:rsidP="00E254CE"/>
    <w:p w:rsidR="00302FD3" w:rsidRDefault="00302FD3" w:rsidP="00E254CE"/>
    <w:p w:rsidR="00302FD3" w:rsidRDefault="00302FD3" w:rsidP="00302FD3">
      <w:pPr>
        <w:ind w:left="1134"/>
        <w:jc w:val="both"/>
        <w:rPr>
          <w:b/>
        </w:rPr>
      </w:pPr>
      <w:r>
        <w:rPr>
          <w:b/>
        </w:rPr>
        <w:lastRenderedPageBreak/>
        <w:t>LEI Nº 379, DE 26 DE SETEMBRO DE 1988.</w:t>
      </w:r>
    </w:p>
    <w:p w:rsidR="00302FD3" w:rsidRDefault="00302FD3" w:rsidP="00302FD3">
      <w:pPr>
        <w:ind w:left="1134"/>
        <w:jc w:val="both"/>
        <w:rPr>
          <w:b/>
        </w:rPr>
      </w:pPr>
    </w:p>
    <w:p w:rsidR="00302FD3" w:rsidRDefault="00302FD3" w:rsidP="00302FD3">
      <w:pPr>
        <w:ind w:left="1134"/>
        <w:jc w:val="both"/>
        <w:rPr>
          <w:b/>
        </w:rPr>
      </w:pPr>
      <w:r>
        <w:rPr>
          <w:b/>
        </w:rPr>
        <w:t>CRIA COMISSÃO MUNICIPAL DE ESPORTES E DÁ OUTRAS PROVIDÊNCIAS:</w:t>
      </w:r>
    </w:p>
    <w:p w:rsidR="00302FD3" w:rsidRDefault="00302FD3" w:rsidP="00302FD3">
      <w:pPr>
        <w:ind w:left="1134"/>
        <w:jc w:val="both"/>
        <w:rPr>
          <w:b/>
        </w:rPr>
      </w:pPr>
    </w:p>
    <w:p w:rsidR="00302FD3" w:rsidRDefault="00302FD3" w:rsidP="00302FD3">
      <w:pPr>
        <w:ind w:firstLine="1134"/>
        <w:jc w:val="both"/>
      </w:pPr>
      <w:r>
        <w:rPr>
          <w:b/>
        </w:rPr>
        <w:t xml:space="preserve">NILTON JOSÉ BUSARELLO, </w:t>
      </w:r>
      <w:r>
        <w:t>Prefeito Municipal de Rio dos Cedros, Estado de Santa Catarina:</w:t>
      </w:r>
    </w:p>
    <w:p w:rsidR="00302FD3" w:rsidRDefault="00302FD3" w:rsidP="00302FD3">
      <w:pPr>
        <w:ind w:firstLine="1134"/>
        <w:jc w:val="both"/>
      </w:pPr>
    </w:p>
    <w:p w:rsidR="00302FD3" w:rsidRDefault="00302FD3" w:rsidP="00302FD3">
      <w:pPr>
        <w:ind w:firstLine="1134"/>
        <w:jc w:val="both"/>
      </w:pPr>
      <w:r>
        <w:t>Faço saber a todos os habitantes deste Município, que a Câmara de Vereadores aprovou e eu sanciono a seguinte Lei:</w:t>
      </w:r>
    </w:p>
    <w:p w:rsidR="00302FD3" w:rsidRDefault="00302FD3" w:rsidP="00302FD3">
      <w:pPr>
        <w:ind w:firstLine="1134"/>
        <w:jc w:val="both"/>
      </w:pPr>
    </w:p>
    <w:p w:rsidR="00302FD3" w:rsidRDefault="00302FD3" w:rsidP="002D580F">
      <w:pPr>
        <w:ind w:left="1135" w:hanging="851"/>
        <w:jc w:val="both"/>
      </w:pPr>
      <w:r w:rsidRPr="00C81049">
        <w:rPr>
          <w:b/>
        </w:rPr>
        <w:t>Art.1º.</w:t>
      </w:r>
      <w:r>
        <w:t xml:space="preserve"> Fica criada a Comissão Municipal de Esportes, como órgão diretamente subordinado ao Gabinete do Prefeito Municipal.</w:t>
      </w:r>
    </w:p>
    <w:p w:rsidR="00302FD3" w:rsidRDefault="00302FD3" w:rsidP="002D580F">
      <w:pPr>
        <w:ind w:left="1135" w:hanging="851"/>
        <w:jc w:val="both"/>
      </w:pPr>
      <w:r w:rsidRPr="00C81049">
        <w:rPr>
          <w:b/>
        </w:rPr>
        <w:t>Art.2º.</w:t>
      </w:r>
      <w:r>
        <w:t xml:space="preserve"> Compete à Comissão Municipal de Esportes:</w:t>
      </w:r>
    </w:p>
    <w:p w:rsidR="00302FD3" w:rsidRDefault="00302FD3" w:rsidP="002D580F">
      <w:pPr>
        <w:pStyle w:val="PargrafodaLista"/>
        <w:numPr>
          <w:ilvl w:val="0"/>
          <w:numId w:val="1"/>
        </w:numPr>
        <w:tabs>
          <w:tab w:val="left" w:pos="851"/>
        </w:tabs>
        <w:ind w:left="1134" w:hanging="567"/>
        <w:jc w:val="both"/>
      </w:pPr>
      <w:r>
        <w:t>Estudar e propor, promovendo quando lhe estiver afeto, medidas que tenham por objetivo a difusão do esporte amador no Município, bem como estimular a prática esportiva em geral;</w:t>
      </w:r>
    </w:p>
    <w:p w:rsidR="00302FD3" w:rsidRDefault="00302FD3" w:rsidP="002D580F">
      <w:pPr>
        <w:pStyle w:val="PargrafodaLista"/>
        <w:numPr>
          <w:ilvl w:val="0"/>
          <w:numId w:val="1"/>
        </w:numPr>
        <w:tabs>
          <w:tab w:val="left" w:pos="851"/>
        </w:tabs>
        <w:ind w:left="1134" w:hanging="567"/>
        <w:jc w:val="both"/>
      </w:pPr>
      <w:r>
        <w:t>Orientar, difundir e coordenar todos os esportes e atividades a ela ligadas, em colaboração que lhe for solicitada pela entidade e as associações desportivas do Município;</w:t>
      </w:r>
    </w:p>
    <w:p w:rsidR="00302FD3" w:rsidRDefault="00790F77" w:rsidP="002D580F">
      <w:pPr>
        <w:pStyle w:val="PargrafodaLista"/>
        <w:numPr>
          <w:ilvl w:val="0"/>
          <w:numId w:val="1"/>
        </w:numPr>
        <w:tabs>
          <w:tab w:val="left" w:pos="851"/>
        </w:tabs>
        <w:ind w:left="1134" w:hanging="567"/>
        <w:jc w:val="both"/>
      </w:pPr>
      <w:r>
        <w:t>Organizar competições e representações esportivas do Município, como a dos Jogos Abertos de Santa Catarina, e outras de idêntico caráter, que forem de exclusiva competência das entidades oficiais, seja de plano municipal, estadual e federal;</w:t>
      </w:r>
    </w:p>
    <w:p w:rsidR="00790F77" w:rsidRDefault="00790F77" w:rsidP="002D580F">
      <w:pPr>
        <w:pStyle w:val="PargrafodaLista"/>
        <w:numPr>
          <w:ilvl w:val="0"/>
          <w:numId w:val="1"/>
        </w:numPr>
        <w:tabs>
          <w:tab w:val="left" w:pos="851"/>
        </w:tabs>
        <w:ind w:left="1134" w:hanging="567"/>
        <w:jc w:val="both"/>
      </w:pPr>
      <w:r>
        <w:t>Promover a organização de cadastro do movimento desportivo do Município;</w:t>
      </w:r>
    </w:p>
    <w:p w:rsidR="00790F77" w:rsidRDefault="00790F77" w:rsidP="002D580F">
      <w:pPr>
        <w:pStyle w:val="PargrafodaLista"/>
        <w:numPr>
          <w:ilvl w:val="0"/>
          <w:numId w:val="1"/>
        </w:numPr>
        <w:tabs>
          <w:tab w:val="left" w:pos="851"/>
        </w:tabs>
        <w:ind w:left="1134" w:hanging="567"/>
        <w:jc w:val="both"/>
      </w:pPr>
      <w:r>
        <w:t>Opinar sobre a concessão de favores e subvenções do governo municipal às entidades e associações desportivas e, ainda fiscalizar a aplicação dessas subvenções;</w:t>
      </w:r>
    </w:p>
    <w:p w:rsidR="00790F77" w:rsidRDefault="00790F77" w:rsidP="002D580F">
      <w:pPr>
        <w:pStyle w:val="PargrafodaLista"/>
        <w:numPr>
          <w:ilvl w:val="0"/>
          <w:numId w:val="1"/>
        </w:numPr>
        <w:tabs>
          <w:tab w:val="left" w:pos="851"/>
        </w:tabs>
        <w:ind w:left="1134" w:hanging="567"/>
        <w:jc w:val="both"/>
      </w:pPr>
      <w:r>
        <w:t>Organizar em colaboração com as entidades e associações desportivas, a medicina esportiva;</w:t>
      </w:r>
    </w:p>
    <w:p w:rsidR="00790F77" w:rsidRDefault="00790F77" w:rsidP="002D580F">
      <w:pPr>
        <w:pStyle w:val="PargrafodaLista"/>
        <w:numPr>
          <w:ilvl w:val="0"/>
          <w:numId w:val="1"/>
        </w:numPr>
        <w:tabs>
          <w:tab w:val="left" w:pos="851"/>
        </w:tabs>
        <w:ind w:left="1134" w:hanging="567"/>
        <w:jc w:val="both"/>
      </w:pPr>
      <w:r>
        <w:t>Organizar também em colaboração com as entidades e associações desportivas, dentro do necessário padrão, intelectual, técnico e moral o processo educacional em sistema escolar, para habilitar árbitros de cada modalidade esportiva praticada no Município;</w:t>
      </w:r>
    </w:p>
    <w:p w:rsidR="00790F77" w:rsidRDefault="00790F77" w:rsidP="002D580F">
      <w:pPr>
        <w:pStyle w:val="PargrafodaLista"/>
        <w:numPr>
          <w:ilvl w:val="0"/>
          <w:numId w:val="1"/>
        </w:numPr>
        <w:tabs>
          <w:tab w:val="left" w:pos="851"/>
        </w:tabs>
        <w:ind w:left="1134" w:hanging="567"/>
        <w:jc w:val="both"/>
      </w:pPr>
      <w:r>
        <w:t>Promover a difusão e o incentivo dos esportes nas escolas municipais e associações de funcionários municipais;</w:t>
      </w:r>
    </w:p>
    <w:p w:rsidR="00790F77" w:rsidRDefault="00790F77" w:rsidP="002D580F">
      <w:pPr>
        <w:pStyle w:val="PargrafodaLista"/>
        <w:numPr>
          <w:ilvl w:val="0"/>
          <w:numId w:val="1"/>
        </w:numPr>
        <w:tabs>
          <w:tab w:val="left" w:pos="851"/>
        </w:tabs>
        <w:ind w:left="1134" w:hanging="567"/>
        <w:jc w:val="both"/>
      </w:pPr>
      <w:r>
        <w:t>Pro</w:t>
      </w:r>
      <w:r w:rsidR="00BD3BE5">
        <w:t>p</w:t>
      </w:r>
      <w:r>
        <w:t xml:space="preserve">ugnar, por todos os meios, pelos princípios elementares de </w:t>
      </w:r>
      <w:r w:rsidR="00AB6DAF">
        <w:t>relações</w:t>
      </w:r>
      <w:r>
        <w:t xml:space="preserve"> desportivas dentro da cordialidade d</w:t>
      </w:r>
      <w:r w:rsidR="00BD3BE5">
        <w:t>os sentimentos e na comunhão dos propósitos, em base do bem social dos esportes, entre os Municípios, enti</w:t>
      </w:r>
      <w:r w:rsidR="00AB6DAF">
        <w:t>dades, associações e atletas;</w:t>
      </w:r>
    </w:p>
    <w:p w:rsidR="00AB6DAF" w:rsidRDefault="00AB6DAF" w:rsidP="002D580F">
      <w:pPr>
        <w:pStyle w:val="PargrafodaLista"/>
        <w:numPr>
          <w:ilvl w:val="0"/>
          <w:numId w:val="1"/>
        </w:numPr>
        <w:tabs>
          <w:tab w:val="left" w:pos="851"/>
        </w:tabs>
        <w:ind w:left="1134" w:hanging="567"/>
        <w:jc w:val="both"/>
      </w:pPr>
      <w:r>
        <w:t>Zelar pelo acatamento e respeito, junto às organizações esportivas, das normas e regulamentos emitidos pelos poderes superiores nacionais, estaduais e municipais;</w:t>
      </w:r>
    </w:p>
    <w:p w:rsidR="00AB6DAF" w:rsidRDefault="00AB6DAF" w:rsidP="002D580F">
      <w:pPr>
        <w:pStyle w:val="PargrafodaLista"/>
        <w:numPr>
          <w:ilvl w:val="0"/>
          <w:numId w:val="1"/>
        </w:numPr>
        <w:tabs>
          <w:tab w:val="left" w:pos="851"/>
        </w:tabs>
        <w:ind w:left="1134" w:hanging="567"/>
        <w:jc w:val="both"/>
      </w:pPr>
      <w:r>
        <w:t>Estudar e acompanhar o desenvolvimento esportivo do Município, sugerindo que beneficiem os esportes ou favoreçam a implantação de outros julgados úteis;</w:t>
      </w:r>
    </w:p>
    <w:p w:rsidR="00AB6DAF" w:rsidRDefault="00AB6DAF" w:rsidP="002D580F">
      <w:pPr>
        <w:pStyle w:val="PargrafodaLista"/>
        <w:numPr>
          <w:ilvl w:val="0"/>
          <w:numId w:val="1"/>
        </w:numPr>
        <w:tabs>
          <w:tab w:val="left" w:pos="851"/>
        </w:tabs>
        <w:ind w:left="1134" w:hanging="567"/>
        <w:jc w:val="both"/>
      </w:pPr>
      <w:r>
        <w:t xml:space="preserve">Elaborar plano e dirigir a execução do Estádio Municipal ou praças desportivas, cobertas tudo com a colaboração do Setor de Obras Públicas do Município usando para este fim os recursos previstos em dotações </w:t>
      </w:r>
      <w:r>
        <w:lastRenderedPageBreak/>
        <w:t>orçamentárias dos poderes públicos federal, estadual e municipal e seus órgãos subsidiários e ainda como auxílio que receber de particulares;</w:t>
      </w:r>
    </w:p>
    <w:p w:rsidR="00AB6DAF" w:rsidRDefault="00AB6DAF" w:rsidP="002D580F">
      <w:pPr>
        <w:pStyle w:val="PargrafodaLista"/>
        <w:numPr>
          <w:ilvl w:val="0"/>
          <w:numId w:val="1"/>
        </w:numPr>
        <w:tabs>
          <w:tab w:val="left" w:pos="851"/>
        </w:tabs>
        <w:ind w:left="1134" w:hanging="567"/>
        <w:jc w:val="both"/>
      </w:pPr>
      <w:r>
        <w:t>Efetuar operações de crédito, com o consentimento expresso do Executivo Municipal, para a consecução de sua finalidade, sob qualquer modalidade;</w:t>
      </w:r>
    </w:p>
    <w:p w:rsidR="00AB6DAF" w:rsidRDefault="00AB6DAF" w:rsidP="002D580F">
      <w:pPr>
        <w:pStyle w:val="PargrafodaLista"/>
        <w:numPr>
          <w:ilvl w:val="0"/>
          <w:numId w:val="1"/>
        </w:numPr>
        <w:tabs>
          <w:tab w:val="left" w:pos="851"/>
        </w:tabs>
        <w:ind w:left="1134" w:hanging="567"/>
        <w:jc w:val="both"/>
      </w:pPr>
      <w:r>
        <w:t>Organizar e manter a “Biblioteca Esportiva” para seu uso e melhor orientação das atividades esportivas do Município.</w:t>
      </w:r>
    </w:p>
    <w:p w:rsidR="00AB6DAF" w:rsidRDefault="00AB6DAF" w:rsidP="00C329F8">
      <w:pPr>
        <w:ind w:left="1135" w:hanging="851"/>
        <w:jc w:val="both"/>
      </w:pPr>
      <w:r w:rsidRPr="00C81049">
        <w:rPr>
          <w:b/>
        </w:rPr>
        <w:t>Art.3º.</w:t>
      </w:r>
      <w:r>
        <w:t xml:space="preserve"> As entidades e associações desportivas do Município que, direta ou indiretamente, auferirem vantagem à necessária pelos poderes públicos se obrigarão à necessária elaboração aos mesmo</w:t>
      </w:r>
      <w:r w:rsidR="00C81049">
        <w:t>s</w:t>
      </w:r>
      <w:r>
        <w:t xml:space="preserve"> poderes, por intermédio da Comissão Municipal de Esportes</w:t>
      </w:r>
      <w:r w:rsidR="00C81049">
        <w:t>, para que se realize, em comum, o bem deste.</w:t>
      </w:r>
    </w:p>
    <w:p w:rsidR="00C81049" w:rsidRDefault="00C81049" w:rsidP="00C329F8">
      <w:pPr>
        <w:ind w:left="1135" w:hanging="851"/>
        <w:jc w:val="both"/>
      </w:pPr>
      <w:r w:rsidRPr="002D580F">
        <w:rPr>
          <w:b/>
        </w:rPr>
        <w:t>§1º.</w:t>
      </w:r>
      <w:r>
        <w:t xml:space="preserve"> A colaboração referida deve ser praticada também por meio da cessão de praças esportivas ou instalações desportivas e sociais pertencentes às entidades e às associações, bem como de suas atletas, para integração às representações do Município quando a Comissão Municipal de Esportes solicitar, visando </w:t>
      </w:r>
      <w:proofErr w:type="gramStart"/>
      <w:r>
        <w:t>a</w:t>
      </w:r>
      <w:proofErr w:type="gramEnd"/>
      <w:r>
        <w:t xml:space="preserve"> elevação </w:t>
      </w:r>
      <w:r w:rsidR="00A06D96">
        <w:t>de engrandecimento da</w:t>
      </w:r>
      <w:r>
        <w:t xml:space="preserve"> expressão desportiva local, regional ou nacional.</w:t>
      </w:r>
    </w:p>
    <w:p w:rsidR="00A06D96" w:rsidRDefault="00A06D96" w:rsidP="00C329F8">
      <w:pPr>
        <w:ind w:left="1135" w:hanging="851"/>
        <w:jc w:val="both"/>
      </w:pPr>
      <w:r w:rsidRPr="00C329F8">
        <w:rPr>
          <w:b/>
        </w:rPr>
        <w:t>§2º.</w:t>
      </w:r>
      <w:r>
        <w:t xml:space="preserve"> A falta de colaboração implica na renúncia, por parte das entidades e das associações, das vantagens de que forem beneficiárias dos poderes públicos.</w:t>
      </w:r>
    </w:p>
    <w:p w:rsidR="00A06D96" w:rsidRDefault="00A06D96" w:rsidP="00C329F8">
      <w:pPr>
        <w:ind w:left="1135" w:hanging="851"/>
        <w:jc w:val="both"/>
      </w:pPr>
      <w:r w:rsidRPr="00C329F8">
        <w:rPr>
          <w:b/>
        </w:rPr>
        <w:t>Art.4º.</w:t>
      </w:r>
      <w:r>
        <w:t xml:space="preserve"> A Comissão Municipal de Esportes será constituída de um Presidente, um Vice-presidente, um 1º Secretário, um 2º Secretário, um 1º Tesoureiro, um 2º Tesoureiro, um Assistente Técnico Esportivo, um Assistente Jurídico, um Assistente Médico Esportivo, um Assistente Técnico para obras e construções e um Diretor do Departamento de Material Esportivo, nomeados, bienalmente, pelo Prefeito Municipal.</w:t>
      </w:r>
    </w:p>
    <w:p w:rsidR="00A06D96" w:rsidRDefault="001B0B58" w:rsidP="00C329F8">
      <w:pPr>
        <w:ind w:left="1135" w:hanging="851"/>
        <w:jc w:val="both"/>
      </w:pPr>
      <w:r w:rsidRPr="00C329F8">
        <w:rPr>
          <w:b/>
        </w:rPr>
        <w:t>§1º.</w:t>
      </w:r>
      <w:r>
        <w:t xml:space="preserve"> Sempre que necessário, tendo em vista a situação e o movimento desportivo local visando </w:t>
      </w:r>
      <w:proofErr w:type="gramStart"/>
      <w:r>
        <w:t>a</w:t>
      </w:r>
      <w:proofErr w:type="gramEnd"/>
      <w:r>
        <w:t xml:space="preserve"> atenção a divulgação e o incentivo de todos os esportes, de acordo com as suas necessidades a Comissão Municipal de Esportes poderá crias </w:t>
      </w:r>
      <w:r w:rsidR="00805703">
        <w:t>subcomissões</w:t>
      </w:r>
      <w:r>
        <w:t xml:space="preserve"> para as diversas modalidades esportivas, agrupadas ou separadamente conforme a importância e as relações existentes entre as mesmas.</w:t>
      </w:r>
    </w:p>
    <w:p w:rsidR="001B0B58" w:rsidRDefault="001B0B58" w:rsidP="00C329F8">
      <w:pPr>
        <w:ind w:left="1135" w:hanging="851"/>
        <w:jc w:val="both"/>
      </w:pPr>
      <w:r w:rsidRPr="00C329F8">
        <w:rPr>
          <w:b/>
        </w:rPr>
        <w:t>§2º.</w:t>
      </w:r>
      <w:r>
        <w:t xml:space="preserve"> Os membros das </w:t>
      </w:r>
      <w:r w:rsidR="00805703">
        <w:t>subcomissões</w:t>
      </w:r>
      <w:r>
        <w:t xml:space="preserve"> parte integrante que serão </w:t>
      </w:r>
      <w:r w:rsidR="002E4DE7">
        <w:t>da Comissão Municipal de Esportes, gozam dos privilégios e obrigações contidas nesta Lei.</w:t>
      </w:r>
    </w:p>
    <w:p w:rsidR="002E4DE7" w:rsidRDefault="002E4DE7" w:rsidP="00C329F8">
      <w:pPr>
        <w:ind w:left="1135" w:hanging="851"/>
        <w:jc w:val="both"/>
      </w:pPr>
      <w:r w:rsidRPr="00C329F8">
        <w:rPr>
          <w:b/>
        </w:rPr>
        <w:t>§3º.</w:t>
      </w:r>
      <w:r>
        <w:t xml:space="preserve"> Ao Assistente Técnico Esportivo, com a colaboração das entidades esportivas locais, ou por intermédio das subcomissões, caberá a organização e orientação das atividades esportivas da Comissão Municipal de Esportes, bem como das representações do Município, conforme está prevista na alínea “C”, do artigo 2º.</w:t>
      </w:r>
    </w:p>
    <w:p w:rsidR="002E4DE7" w:rsidRDefault="002E4DE7" w:rsidP="00C329F8">
      <w:pPr>
        <w:ind w:left="1135" w:hanging="851"/>
        <w:jc w:val="both"/>
      </w:pPr>
      <w:r w:rsidRPr="00C329F8">
        <w:rPr>
          <w:b/>
        </w:rPr>
        <w:t>§4º.</w:t>
      </w:r>
      <w:r>
        <w:t xml:space="preserve"> Os assistentes: jurídico, médico esportivo e para obras e construções, terão atribuições dentro das suas especialidades e serão obrigatoriamente, um advogado, um médico e um engenheiro ou técnico em construção civil. Ao Diretor do Departamento de Material Esportivo caberá a guarda e conservação do material esportivo em geral.</w:t>
      </w:r>
    </w:p>
    <w:p w:rsidR="002E4DE7" w:rsidRDefault="002E4DE7" w:rsidP="00C329F8">
      <w:pPr>
        <w:ind w:left="1135" w:hanging="851"/>
        <w:jc w:val="both"/>
      </w:pPr>
      <w:r w:rsidRPr="00C329F8">
        <w:rPr>
          <w:b/>
        </w:rPr>
        <w:t>Art.5º.</w:t>
      </w:r>
      <w:r>
        <w:t xml:space="preserve"> Os membros da Comissão Municipal de Esportes serão escolhidos entre os que comprovadamente, hajam prestado serviços ao esporte e estejam integrados nos meios locais.</w:t>
      </w:r>
    </w:p>
    <w:p w:rsidR="002E4DE7" w:rsidRDefault="002E4DE7" w:rsidP="00C329F8">
      <w:pPr>
        <w:ind w:left="1135" w:hanging="851"/>
        <w:jc w:val="both"/>
      </w:pPr>
      <w:r w:rsidRPr="00C329F8">
        <w:rPr>
          <w:b/>
        </w:rPr>
        <w:lastRenderedPageBreak/>
        <w:t>Art.6º.</w:t>
      </w:r>
      <w:r>
        <w:t xml:space="preserve"> Os membros da Comissão Municipal de Esportes, não perceberão qualquer remuneração sendo, porém, os seus serviços, considerados relevantes ao Município.</w:t>
      </w:r>
    </w:p>
    <w:p w:rsidR="002E4DE7" w:rsidRDefault="002E4DE7" w:rsidP="00C329F8">
      <w:pPr>
        <w:ind w:left="1135" w:hanging="851"/>
        <w:jc w:val="both"/>
      </w:pPr>
      <w:r w:rsidRPr="00C329F8">
        <w:rPr>
          <w:b/>
        </w:rPr>
        <w:t>Art.7º.</w:t>
      </w:r>
      <w:r>
        <w:t xml:space="preserve"> Mediante apresentação de carteira de identidade, assinada pelo Presidente da Comissão e seus auxiliares, terão livre ingresso em qualquer competição esportiva, inclusive, acessos aos locais de controle das disputar e informações que se fizerem necessárias à fiscalização para o cumprimento da presente Lei.</w:t>
      </w:r>
    </w:p>
    <w:p w:rsidR="00C329F8" w:rsidRDefault="00C329F8" w:rsidP="00C329F8">
      <w:pPr>
        <w:ind w:left="1135" w:hanging="851"/>
        <w:jc w:val="both"/>
      </w:pPr>
      <w:r>
        <w:rPr>
          <w:b/>
        </w:rPr>
        <w:t xml:space="preserve">Art.8º. </w:t>
      </w:r>
      <w:r>
        <w:t>A Comissão Municipal de Esportes reunir-se-á, ordinariamente de 30 (trinta) em 30 (trinta) dias, extraordinariamente, sempre que for necessário.</w:t>
      </w:r>
    </w:p>
    <w:p w:rsidR="00C329F8" w:rsidRDefault="00C329F8" w:rsidP="00C329F8">
      <w:pPr>
        <w:ind w:left="1135" w:hanging="851"/>
        <w:jc w:val="both"/>
      </w:pPr>
      <w:r>
        <w:rPr>
          <w:b/>
        </w:rPr>
        <w:t>§1º.</w:t>
      </w:r>
      <w:r>
        <w:t xml:space="preserve"> O Membro da Comissão que faltar a </w:t>
      </w:r>
      <w:proofErr w:type="gramStart"/>
      <w:r>
        <w:t>4</w:t>
      </w:r>
      <w:proofErr w:type="gramEnd"/>
      <w:r>
        <w:t xml:space="preserve"> (quatro) reuniões consecutivas, salvo com justificações aceitas, será substituído.</w:t>
      </w:r>
    </w:p>
    <w:p w:rsidR="00C329F8" w:rsidRDefault="00C329F8" w:rsidP="00C329F8">
      <w:pPr>
        <w:ind w:left="1135" w:hanging="851"/>
        <w:jc w:val="both"/>
      </w:pPr>
      <w:r>
        <w:rPr>
          <w:b/>
        </w:rPr>
        <w:t>§2º.</w:t>
      </w:r>
      <w:r>
        <w:t xml:space="preserve"> A Prefeitura Municipal destinará local de reunião, material de expediente, móveis e utensílios para o perfeito desempenho dos trabalhos das Comissões, bem como designará pessoal necessário para auxiliar o serviço administrativo, dentro os servidores municipais, com o qual será mantido um expediente diário, para atender os interessados.</w:t>
      </w:r>
    </w:p>
    <w:p w:rsidR="00C329F8" w:rsidRDefault="00C329F8" w:rsidP="00C329F8">
      <w:pPr>
        <w:ind w:left="1135" w:hanging="851"/>
        <w:jc w:val="both"/>
      </w:pPr>
      <w:r>
        <w:rPr>
          <w:b/>
        </w:rPr>
        <w:t xml:space="preserve">Art.9º. </w:t>
      </w:r>
      <w:r w:rsidR="0056681A">
        <w:t>Anualmente a Comissão Municipal de Esportes, por seu Presidente apresentará, até 31 de Janeiro do ano subsequente, relatório de suas atividades, com prestação de contas.</w:t>
      </w:r>
    </w:p>
    <w:p w:rsidR="0056681A" w:rsidRDefault="0056681A" w:rsidP="00C329F8">
      <w:pPr>
        <w:ind w:left="1135" w:hanging="851"/>
        <w:jc w:val="both"/>
      </w:pPr>
      <w:r>
        <w:rPr>
          <w:b/>
        </w:rPr>
        <w:t>§1º.</w:t>
      </w:r>
      <w:r>
        <w:t xml:space="preserve"> No mesmo relatório constará a aplicação que foi dada às subvenções e auxílios às entidades e associações desportivas, as quais se obrigam a prestar contas detalhadas, a esse respeito, anualmente, até 15 de Janeiro do ano subsequente, diretamente à Comissão Municipal de Esportes.</w:t>
      </w:r>
    </w:p>
    <w:p w:rsidR="0056681A" w:rsidRDefault="0056681A" w:rsidP="00C329F8">
      <w:pPr>
        <w:ind w:left="1135" w:hanging="851"/>
        <w:jc w:val="both"/>
      </w:pPr>
      <w:r>
        <w:rPr>
          <w:b/>
        </w:rPr>
        <w:t>§2º.</w:t>
      </w:r>
      <w:r>
        <w:t xml:space="preserve"> As entidades e associações desportivas que receberem auxílio dos poderes públicos, deverão prestar contas do emprego das importâncias dos auxílios percebidos, sob pena de assim não receberem suas subvenções enquanto não for dada conta da aplicação do último auxílio recebido.</w:t>
      </w:r>
    </w:p>
    <w:p w:rsidR="0056681A" w:rsidRDefault="0056681A" w:rsidP="00C329F8">
      <w:pPr>
        <w:ind w:left="1135" w:hanging="851"/>
        <w:jc w:val="both"/>
      </w:pPr>
      <w:r>
        <w:rPr>
          <w:b/>
        </w:rPr>
        <w:t xml:space="preserve">Art.10º. </w:t>
      </w:r>
      <w:r>
        <w:t>Dentro de 30 (trinta) dias, a contar da publicação desta Lei, o Prefeito Municipal baixará Decreto aprovando o Regulamento da Comissão Municipal de Esportes, baseado nas disposições desta Lei.</w:t>
      </w:r>
    </w:p>
    <w:p w:rsidR="0056681A" w:rsidRPr="0056681A" w:rsidRDefault="0056681A" w:rsidP="00C329F8">
      <w:pPr>
        <w:ind w:left="1135" w:hanging="851"/>
        <w:jc w:val="both"/>
      </w:pPr>
      <w:r>
        <w:rPr>
          <w:b/>
        </w:rPr>
        <w:t xml:space="preserve">Art.11º. </w:t>
      </w:r>
      <w:r>
        <w:t>Os orçamentos municipais consignarão as verbas necessárias à execução da presente Lei, que entrará em vigor na data de sua publicação, revogadas as disposições em contrário.</w:t>
      </w:r>
    </w:p>
    <w:p w:rsidR="0056681A" w:rsidRPr="00C329F8" w:rsidRDefault="0056681A" w:rsidP="00C329F8">
      <w:pPr>
        <w:ind w:left="1135" w:hanging="851"/>
        <w:jc w:val="both"/>
      </w:pPr>
    </w:p>
    <w:p w:rsidR="00302FD3" w:rsidRDefault="00302FD3" w:rsidP="00302FD3">
      <w:pPr>
        <w:rPr>
          <w:b/>
        </w:rPr>
      </w:pPr>
      <w:r>
        <w:rPr>
          <w:b/>
        </w:rPr>
        <w:t>Prefeitura M</w:t>
      </w:r>
      <w:r w:rsidR="0056681A">
        <w:rPr>
          <w:b/>
        </w:rPr>
        <w:t xml:space="preserve">unicipal de Rio dos Cedros, em </w:t>
      </w:r>
      <w:r>
        <w:rPr>
          <w:b/>
        </w:rPr>
        <w:t>2</w:t>
      </w:r>
      <w:r w:rsidR="0056681A">
        <w:rPr>
          <w:b/>
        </w:rPr>
        <w:t>6</w:t>
      </w:r>
      <w:r>
        <w:rPr>
          <w:b/>
        </w:rPr>
        <w:t xml:space="preserve"> de Setembro de 1988.</w:t>
      </w:r>
    </w:p>
    <w:p w:rsidR="00302FD3" w:rsidRDefault="00302FD3" w:rsidP="00302FD3">
      <w:pPr>
        <w:rPr>
          <w:b/>
        </w:rPr>
      </w:pPr>
    </w:p>
    <w:p w:rsidR="00302FD3" w:rsidRDefault="0056681A" w:rsidP="00302FD3">
      <w:pPr>
        <w:rPr>
          <w:b/>
        </w:rPr>
      </w:pPr>
      <w:r>
        <w:rPr>
          <w:b/>
        </w:rPr>
        <w:t>NILTON JOSÉ</w:t>
      </w:r>
      <w:r w:rsidR="00302FD3">
        <w:rPr>
          <w:b/>
        </w:rPr>
        <w:t xml:space="preserve"> BUSARELLO</w:t>
      </w:r>
    </w:p>
    <w:p w:rsidR="00302FD3" w:rsidRDefault="00302FD3" w:rsidP="00302FD3">
      <w:pPr>
        <w:rPr>
          <w:b/>
          <w:u w:val="single"/>
        </w:rPr>
      </w:pPr>
      <w:r>
        <w:rPr>
          <w:b/>
          <w:u w:val="single"/>
        </w:rPr>
        <w:t>Prefeito Municipal</w:t>
      </w:r>
      <w:r w:rsidR="0056681A">
        <w:rPr>
          <w:b/>
          <w:u w:val="single"/>
        </w:rPr>
        <w:t xml:space="preserve"> em Exercício</w:t>
      </w:r>
      <w:r>
        <w:rPr>
          <w:b/>
          <w:u w:val="single"/>
        </w:rPr>
        <w:t xml:space="preserve"> </w:t>
      </w:r>
    </w:p>
    <w:p w:rsidR="00302FD3" w:rsidRDefault="00302FD3" w:rsidP="00302FD3">
      <w:pPr>
        <w:rPr>
          <w:b/>
          <w:u w:val="single"/>
        </w:rPr>
      </w:pPr>
    </w:p>
    <w:p w:rsidR="00302FD3" w:rsidRDefault="00302FD3" w:rsidP="00302FD3">
      <w:r>
        <w:t>A presente Lei foi devidamente registrada e publicada na forma determinada pela legislação vigente, nos locais da Prefeitura Municipal.</w:t>
      </w:r>
    </w:p>
    <w:p w:rsidR="00302FD3" w:rsidRDefault="00302FD3" w:rsidP="00302FD3"/>
    <w:p w:rsidR="00302FD3" w:rsidRDefault="0056681A" w:rsidP="00302FD3">
      <w:r>
        <w:t xml:space="preserve">Rio dos Cedros, </w:t>
      </w:r>
      <w:r w:rsidR="00302FD3">
        <w:t>2</w:t>
      </w:r>
      <w:r>
        <w:t>6</w:t>
      </w:r>
      <w:r w:rsidR="00302FD3">
        <w:t xml:space="preserve"> de Setembro de 1988.</w:t>
      </w:r>
    </w:p>
    <w:p w:rsidR="00302FD3" w:rsidRDefault="00302FD3" w:rsidP="00302FD3"/>
    <w:p w:rsidR="00302FD3" w:rsidRDefault="00302FD3" w:rsidP="00302FD3">
      <w:pPr>
        <w:rPr>
          <w:b/>
        </w:rPr>
      </w:pPr>
      <w:r>
        <w:rPr>
          <w:b/>
        </w:rPr>
        <w:t>ANTÔNIO MATTEDI</w:t>
      </w:r>
    </w:p>
    <w:p w:rsidR="00302FD3" w:rsidRDefault="00302FD3" w:rsidP="00302FD3">
      <w:pPr>
        <w:rPr>
          <w:b/>
          <w:u w:val="single"/>
        </w:rPr>
      </w:pPr>
      <w:r>
        <w:rPr>
          <w:b/>
          <w:u w:val="single"/>
        </w:rPr>
        <w:t>Secretário Geral</w:t>
      </w:r>
    </w:p>
    <w:p w:rsidR="00302FD3" w:rsidRDefault="00302FD3" w:rsidP="00302FD3"/>
    <w:p w:rsidR="00F60D3D" w:rsidRDefault="00F60D3D" w:rsidP="00302FD3"/>
    <w:p w:rsidR="009A175A" w:rsidRDefault="009A175A" w:rsidP="009A175A">
      <w:pPr>
        <w:ind w:left="1134"/>
        <w:jc w:val="both"/>
        <w:rPr>
          <w:b/>
        </w:rPr>
      </w:pPr>
      <w:r>
        <w:rPr>
          <w:b/>
        </w:rPr>
        <w:lastRenderedPageBreak/>
        <w:t>LEI Nº 380, DE 03 DE OUTUBRO DE 1988.</w:t>
      </w:r>
    </w:p>
    <w:p w:rsidR="009A175A" w:rsidRDefault="009A175A" w:rsidP="009A175A">
      <w:pPr>
        <w:ind w:left="1134"/>
        <w:jc w:val="both"/>
        <w:rPr>
          <w:b/>
        </w:rPr>
      </w:pPr>
    </w:p>
    <w:p w:rsidR="009A175A" w:rsidRDefault="009A175A" w:rsidP="009A175A">
      <w:pPr>
        <w:ind w:left="1134"/>
        <w:jc w:val="both"/>
        <w:rPr>
          <w:b/>
        </w:rPr>
      </w:pPr>
      <w:r>
        <w:rPr>
          <w:b/>
        </w:rPr>
        <w:t>CONCEDE REAJUSTE SALARIAL AOS VENCIMENTOS E SALÁRIOS DOS SERVIDORES PÚBLICOS MUNICIPAIS:</w:t>
      </w:r>
    </w:p>
    <w:p w:rsidR="009A175A" w:rsidRDefault="009A175A" w:rsidP="009A175A">
      <w:pPr>
        <w:ind w:left="1134"/>
        <w:jc w:val="both"/>
        <w:rPr>
          <w:b/>
        </w:rPr>
      </w:pPr>
    </w:p>
    <w:p w:rsidR="009A175A" w:rsidRDefault="009A175A" w:rsidP="009A175A">
      <w:pPr>
        <w:ind w:firstLine="1134"/>
        <w:jc w:val="both"/>
      </w:pPr>
      <w:r>
        <w:rPr>
          <w:b/>
        </w:rPr>
        <w:t xml:space="preserve">NILTON JOSÉ BUSARELLO, </w:t>
      </w:r>
      <w:r>
        <w:t>Prefeito Municipal de Rio dos Cedros, Estado de Santa Catarina:</w:t>
      </w:r>
    </w:p>
    <w:p w:rsidR="009A175A" w:rsidRDefault="009A175A" w:rsidP="009A175A">
      <w:pPr>
        <w:ind w:firstLine="1134"/>
        <w:jc w:val="both"/>
      </w:pPr>
    </w:p>
    <w:p w:rsidR="009A175A" w:rsidRDefault="009A175A" w:rsidP="009A175A">
      <w:pPr>
        <w:ind w:firstLine="1134"/>
        <w:jc w:val="both"/>
      </w:pPr>
      <w:r>
        <w:t>Faço saber a todos os habitantes deste Município, que a Câmara de Vereadores aprovou e eu sanciono a seguinte Lei:</w:t>
      </w:r>
    </w:p>
    <w:p w:rsidR="009A175A" w:rsidRDefault="009A175A" w:rsidP="009A175A">
      <w:pPr>
        <w:ind w:firstLine="1134"/>
        <w:jc w:val="both"/>
      </w:pPr>
    </w:p>
    <w:p w:rsidR="009A175A" w:rsidRDefault="009A175A" w:rsidP="009A175A">
      <w:pPr>
        <w:ind w:left="1135" w:hanging="851"/>
        <w:jc w:val="both"/>
      </w:pPr>
      <w:r w:rsidRPr="009A175A">
        <w:rPr>
          <w:b/>
        </w:rPr>
        <w:t>Art.1º.</w:t>
      </w:r>
      <w:r>
        <w:t xml:space="preserve"> Fica concedido o reajuste de 8,61% (oito vírgula sessenta e um por cento) aos vencimentos, salários, proventos e pensões dos Servidores Públicos do Município de Rio dos Cedros, ativos, inativos e pensionistas, com base na folha de pagamento do mês de Agosto do corrente ano, de conformidade com aos anexos </w:t>
      </w:r>
      <w:proofErr w:type="gramStart"/>
      <w:r>
        <w:t>à</w:t>
      </w:r>
      <w:proofErr w:type="gramEnd"/>
      <w:r>
        <w:t xml:space="preserve"> presente Lei, a partir de 1º de Setembro de 1988.</w:t>
      </w:r>
    </w:p>
    <w:p w:rsidR="009A175A" w:rsidRDefault="009A175A" w:rsidP="009A175A">
      <w:pPr>
        <w:ind w:left="1135" w:hanging="851"/>
        <w:jc w:val="both"/>
      </w:pPr>
      <w:r w:rsidRPr="009A175A">
        <w:rPr>
          <w:b/>
        </w:rPr>
        <w:t>Parágrafo Único.</w:t>
      </w:r>
      <w:r>
        <w:t xml:space="preserve"> O reajuste de que trata este artigo é considerado como antecipação salarial, para compensação na data-base da categoria.</w:t>
      </w:r>
    </w:p>
    <w:p w:rsidR="009A175A" w:rsidRPr="0056681A" w:rsidRDefault="009A175A" w:rsidP="009A175A">
      <w:pPr>
        <w:ind w:left="1135" w:hanging="851"/>
        <w:jc w:val="both"/>
      </w:pPr>
      <w:r>
        <w:rPr>
          <w:b/>
        </w:rPr>
        <w:t xml:space="preserve">Art.11º. </w:t>
      </w:r>
      <w:r>
        <w:t>Esta Lei entrará em vigor na data de sua publicação, revogadas as disposições em contrário.</w:t>
      </w:r>
    </w:p>
    <w:p w:rsidR="009A175A" w:rsidRPr="00C329F8" w:rsidRDefault="009A175A" w:rsidP="009A175A">
      <w:pPr>
        <w:ind w:left="1135" w:hanging="851"/>
        <w:jc w:val="both"/>
      </w:pPr>
    </w:p>
    <w:p w:rsidR="009A175A" w:rsidRDefault="009A175A" w:rsidP="009A175A">
      <w:pPr>
        <w:rPr>
          <w:b/>
        </w:rPr>
      </w:pPr>
      <w:r>
        <w:rPr>
          <w:b/>
        </w:rPr>
        <w:t>Prefeitura Municipal de Rio dos Cedros, em 03 de Outubro de 1988.</w:t>
      </w:r>
    </w:p>
    <w:p w:rsidR="009A175A" w:rsidRDefault="009A175A" w:rsidP="009A175A">
      <w:pPr>
        <w:rPr>
          <w:b/>
        </w:rPr>
      </w:pPr>
    </w:p>
    <w:p w:rsidR="009A175A" w:rsidRDefault="009A175A" w:rsidP="009A175A">
      <w:pPr>
        <w:rPr>
          <w:b/>
        </w:rPr>
      </w:pPr>
      <w:r>
        <w:rPr>
          <w:b/>
        </w:rPr>
        <w:t>NILTON JOSÉ BUSARELLO</w:t>
      </w:r>
    </w:p>
    <w:p w:rsidR="009A175A" w:rsidRDefault="009A175A" w:rsidP="009A175A">
      <w:pPr>
        <w:rPr>
          <w:b/>
          <w:u w:val="single"/>
        </w:rPr>
      </w:pPr>
      <w:r>
        <w:rPr>
          <w:b/>
          <w:u w:val="single"/>
        </w:rPr>
        <w:t xml:space="preserve">Prefeito Municipal em Exercício </w:t>
      </w:r>
    </w:p>
    <w:p w:rsidR="009A175A" w:rsidRDefault="009A175A" w:rsidP="009A175A">
      <w:pPr>
        <w:rPr>
          <w:b/>
          <w:u w:val="single"/>
        </w:rPr>
      </w:pPr>
    </w:p>
    <w:p w:rsidR="009A175A" w:rsidRDefault="009A175A" w:rsidP="009A175A">
      <w:r>
        <w:t>A presente Lei foi devidamente registrada e publicada na forma determinada pela legislação vigente, nos locais da Prefeitura Municipal.</w:t>
      </w:r>
    </w:p>
    <w:p w:rsidR="009A175A" w:rsidRDefault="009A175A" w:rsidP="009A175A"/>
    <w:p w:rsidR="009A175A" w:rsidRDefault="009A175A" w:rsidP="009A175A">
      <w:r>
        <w:t>Rio dos Cedros, 03 de Outubro de 1988.</w:t>
      </w:r>
    </w:p>
    <w:p w:rsidR="009A175A" w:rsidRDefault="009A175A" w:rsidP="009A175A"/>
    <w:p w:rsidR="009A175A" w:rsidRDefault="009A175A" w:rsidP="009A175A">
      <w:pPr>
        <w:rPr>
          <w:b/>
        </w:rPr>
      </w:pPr>
      <w:r>
        <w:rPr>
          <w:b/>
        </w:rPr>
        <w:t>ANTÔNIO MATTEDI</w:t>
      </w:r>
    </w:p>
    <w:p w:rsidR="009A175A" w:rsidRDefault="009A175A" w:rsidP="009A175A">
      <w:pPr>
        <w:rPr>
          <w:b/>
          <w:u w:val="single"/>
        </w:rPr>
      </w:pPr>
      <w:r>
        <w:rPr>
          <w:b/>
          <w:u w:val="single"/>
        </w:rPr>
        <w:t>Secretário Geral</w:t>
      </w:r>
    </w:p>
    <w:p w:rsidR="009A175A" w:rsidRDefault="009A175A" w:rsidP="009A175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812"/>
        <w:gridCol w:w="1873"/>
      </w:tblGrid>
      <w:tr w:rsidR="009A175A" w:rsidRPr="0080041A" w:rsidTr="009A175A">
        <w:trPr>
          <w:jc w:val="center"/>
        </w:trPr>
        <w:tc>
          <w:tcPr>
            <w:tcW w:w="9211" w:type="dxa"/>
            <w:gridSpan w:val="3"/>
            <w:vAlign w:val="center"/>
          </w:tcPr>
          <w:p w:rsidR="009A175A" w:rsidRPr="0080041A" w:rsidRDefault="009A175A" w:rsidP="009A175A">
            <w:pPr>
              <w:rPr>
                <w:i/>
                <w:sz w:val="20"/>
                <w:szCs w:val="20"/>
              </w:rPr>
            </w:pPr>
            <w:r w:rsidRPr="0080041A">
              <w:rPr>
                <w:i/>
                <w:sz w:val="20"/>
                <w:szCs w:val="20"/>
              </w:rPr>
              <w:t>Cargos Isolados de Provimento Efetivo – Anexo I</w:t>
            </w:r>
          </w:p>
        </w:tc>
      </w:tr>
      <w:tr w:rsidR="009A175A" w:rsidRPr="0080041A" w:rsidTr="009A175A">
        <w:trPr>
          <w:jc w:val="center"/>
        </w:trPr>
        <w:tc>
          <w:tcPr>
            <w:tcW w:w="1526" w:type="dxa"/>
            <w:vAlign w:val="center"/>
          </w:tcPr>
          <w:p w:rsidR="009A175A" w:rsidRPr="0080041A" w:rsidRDefault="009A175A" w:rsidP="009A175A">
            <w:pPr>
              <w:rPr>
                <w:i/>
                <w:sz w:val="20"/>
                <w:szCs w:val="20"/>
              </w:rPr>
            </w:pPr>
            <w:r w:rsidRPr="0080041A">
              <w:rPr>
                <w:i/>
                <w:sz w:val="20"/>
                <w:szCs w:val="20"/>
              </w:rPr>
              <w:t>Nº de Cargos</w:t>
            </w:r>
          </w:p>
        </w:tc>
        <w:tc>
          <w:tcPr>
            <w:tcW w:w="5812" w:type="dxa"/>
            <w:vAlign w:val="center"/>
          </w:tcPr>
          <w:p w:rsidR="009A175A" w:rsidRPr="0080041A" w:rsidRDefault="009A175A" w:rsidP="009A175A">
            <w:pPr>
              <w:rPr>
                <w:i/>
                <w:sz w:val="20"/>
                <w:szCs w:val="20"/>
              </w:rPr>
            </w:pPr>
            <w:r w:rsidRPr="0080041A">
              <w:rPr>
                <w:i/>
                <w:sz w:val="20"/>
                <w:szCs w:val="20"/>
              </w:rPr>
              <w:t>Denominação</w:t>
            </w:r>
          </w:p>
        </w:tc>
        <w:tc>
          <w:tcPr>
            <w:tcW w:w="1873" w:type="dxa"/>
            <w:vAlign w:val="center"/>
          </w:tcPr>
          <w:p w:rsidR="009A175A" w:rsidRPr="0080041A" w:rsidRDefault="009A175A" w:rsidP="009A175A">
            <w:pPr>
              <w:rPr>
                <w:i/>
                <w:sz w:val="20"/>
                <w:szCs w:val="20"/>
              </w:rPr>
            </w:pPr>
            <w:r w:rsidRPr="0080041A">
              <w:rPr>
                <w:i/>
                <w:sz w:val="20"/>
                <w:szCs w:val="20"/>
              </w:rPr>
              <w:t>Nível da Tabela IV</w:t>
            </w:r>
          </w:p>
        </w:tc>
      </w:tr>
      <w:tr w:rsidR="009A175A" w:rsidRPr="0080041A" w:rsidTr="009A175A">
        <w:trPr>
          <w:jc w:val="center"/>
        </w:trPr>
        <w:tc>
          <w:tcPr>
            <w:tcW w:w="1526" w:type="dxa"/>
            <w:vAlign w:val="center"/>
          </w:tcPr>
          <w:p w:rsidR="009A175A" w:rsidRPr="0080041A" w:rsidRDefault="009A175A" w:rsidP="009A175A">
            <w:pPr>
              <w:rPr>
                <w:sz w:val="20"/>
                <w:szCs w:val="20"/>
              </w:rPr>
            </w:pPr>
            <w:r w:rsidRPr="0080041A">
              <w:rPr>
                <w:sz w:val="20"/>
                <w:szCs w:val="20"/>
              </w:rPr>
              <w:t>01</w:t>
            </w:r>
          </w:p>
        </w:tc>
        <w:tc>
          <w:tcPr>
            <w:tcW w:w="5812" w:type="dxa"/>
            <w:vAlign w:val="center"/>
          </w:tcPr>
          <w:p w:rsidR="009A175A" w:rsidRPr="0080041A" w:rsidRDefault="009A175A" w:rsidP="009A175A">
            <w:pPr>
              <w:jc w:val="left"/>
              <w:rPr>
                <w:sz w:val="20"/>
                <w:szCs w:val="20"/>
              </w:rPr>
            </w:pPr>
            <w:r w:rsidRPr="0080041A">
              <w:rPr>
                <w:sz w:val="20"/>
                <w:szCs w:val="20"/>
              </w:rPr>
              <w:t>Secretário Geral</w:t>
            </w:r>
          </w:p>
        </w:tc>
        <w:tc>
          <w:tcPr>
            <w:tcW w:w="1873" w:type="dxa"/>
            <w:vAlign w:val="center"/>
          </w:tcPr>
          <w:p w:rsidR="009A175A" w:rsidRPr="0080041A" w:rsidRDefault="009A175A" w:rsidP="009A175A">
            <w:pPr>
              <w:rPr>
                <w:sz w:val="20"/>
                <w:szCs w:val="20"/>
              </w:rPr>
            </w:pPr>
            <w:r w:rsidRPr="0080041A">
              <w:rPr>
                <w:sz w:val="20"/>
                <w:szCs w:val="20"/>
              </w:rPr>
              <w:t>16</w:t>
            </w:r>
          </w:p>
        </w:tc>
      </w:tr>
      <w:tr w:rsidR="009A175A" w:rsidRPr="0080041A" w:rsidTr="009A175A">
        <w:trPr>
          <w:jc w:val="center"/>
        </w:trPr>
        <w:tc>
          <w:tcPr>
            <w:tcW w:w="1526" w:type="dxa"/>
            <w:vAlign w:val="center"/>
          </w:tcPr>
          <w:p w:rsidR="009A175A" w:rsidRPr="0080041A" w:rsidRDefault="009A175A" w:rsidP="009A175A">
            <w:pPr>
              <w:rPr>
                <w:sz w:val="20"/>
                <w:szCs w:val="20"/>
              </w:rPr>
            </w:pPr>
            <w:r w:rsidRPr="0080041A">
              <w:rPr>
                <w:sz w:val="20"/>
                <w:szCs w:val="20"/>
              </w:rPr>
              <w:t>01</w:t>
            </w:r>
          </w:p>
        </w:tc>
        <w:tc>
          <w:tcPr>
            <w:tcW w:w="5812" w:type="dxa"/>
            <w:vAlign w:val="center"/>
          </w:tcPr>
          <w:p w:rsidR="009A175A" w:rsidRPr="0080041A" w:rsidRDefault="009A175A" w:rsidP="009A175A">
            <w:pPr>
              <w:jc w:val="left"/>
              <w:rPr>
                <w:sz w:val="20"/>
                <w:szCs w:val="20"/>
              </w:rPr>
            </w:pPr>
            <w:r w:rsidRPr="0080041A">
              <w:rPr>
                <w:sz w:val="20"/>
                <w:szCs w:val="20"/>
              </w:rPr>
              <w:t>Contador</w:t>
            </w:r>
          </w:p>
        </w:tc>
        <w:tc>
          <w:tcPr>
            <w:tcW w:w="1873" w:type="dxa"/>
            <w:vAlign w:val="center"/>
          </w:tcPr>
          <w:p w:rsidR="009A175A" w:rsidRPr="0080041A" w:rsidRDefault="009A175A" w:rsidP="009A175A">
            <w:pPr>
              <w:rPr>
                <w:sz w:val="20"/>
                <w:szCs w:val="20"/>
              </w:rPr>
            </w:pPr>
            <w:r w:rsidRPr="0080041A">
              <w:rPr>
                <w:sz w:val="20"/>
                <w:szCs w:val="20"/>
              </w:rPr>
              <w:t>16</w:t>
            </w:r>
          </w:p>
        </w:tc>
      </w:tr>
      <w:tr w:rsidR="009A175A" w:rsidRPr="0080041A" w:rsidTr="009A175A">
        <w:trPr>
          <w:jc w:val="center"/>
        </w:trPr>
        <w:tc>
          <w:tcPr>
            <w:tcW w:w="1526" w:type="dxa"/>
            <w:vAlign w:val="center"/>
          </w:tcPr>
          <w:p w:rsidR="009A175A" w:rsidRPr="0080041A" w:rsidRDefault="009A175A" w:rsidP="009A175A">
            <w:pPr>
              <w:rPr>
                <w:sz w:val="20"/>
                <w:szCs w:val="20"/>
              </w:rPr>
            </w:pPr>
            <w:r w:rsidRPr="0080041A">
              <w:rPr>
                <w:sz w:val="20"/>
                <w:szCs w:val="20"/>
              </w:rPr>
              <w:t>01</w:t>
            </w:r>
          </w:p>
        </w:tc>
        <w:tc>
          <w:tcPr>
            <w:tcW w:w="5812" w:type="dxa"/>
            <w:vAlign w:val="center"/>
          </w:tcPr>
          <w:p w:rsidR="009A175A" w:rsidRPr="0080041A" w:rsidRDefault="009A175A" w:rsidP="009A175A">
            <w:pPr>
              <w:jc w:val="left"/>
              <w:rPr>
                <w:sz w:val="20"/>
                <w:szCs w:val="20"/>
              </w:rPr>
            </w:pPr>
            <w:r w:rsidRPr="0080041A">
              <w:rPr>
                <w:sz w:val="20"/>
                <w:szCs w:val="20"/>
              </w:rPr>
              <w:t>Auxiliar de Contabilidade</w:t>
            </w:r>
          </w:p>
        </w:tc>
        <w:tc>
          <w:tcPr>
            <w:tcW w:w="1873" w:type="dxa"/>
            <w:vAlign w:val="center"/>
          </w:tcPr>
          <w:p w:rsidR="009A175A" w:rsidRPr="0080041A" w:rsidRDefault="009A175A" w:rsidP="009A175A">
            <w:pPr>
              <w:rPr>
                <w:sz w:val="20"/>
                <w:szCs w:val="20"/>
              </w:rPr>
            </w:pPr>
            <w:r>
              <w:rPr>
                <w:sz w:val="20"/>
                <w:szCs w:val="20"/>
              </w:rPr>
              <w:t>15</w:t>
            </w:r>
          </w:p>
        </w:tc>
      </w:tr>
      <w:tr w:rsidR="009A175A" w:rsidRPr="0080041A" w:rsidTr="009A175A">
        <w:trPr>
          <w:jc w:val="center"/>
        </w:trPr>
        <w:tc>
          <w:tcPr>
            <w:tcW w:w="1526" w:type="dxa"/>
            <w:vAlign w:val="center"/>
          </w:tcPr>
          <w:p w:rsidR="009A175A" w:rsidRPr="0080041A" w:rsidRDefault="009A175A" w:rsidP="009A175A">
            <w:pPr>
              <w:rPr>
                <w:sz w:val="20"/>
                <w:szCs w:val="20"/>
              </w:rPr>
            </w:pPr>
            <w:r w:rsidRPr="0080041A">
              <w:rPr>
                <w:sz w:val="20"/>
                <w:szCs w:val="20"/>
              </w:rPr>
              <w:t>01</w:t>
            </w:r>
          </w:p>
        </w:tc>
        <w:tc>
          <w:tcPr>
            <w:tcW w:w="5812" w:type="dxa"/>
            <w:vAlign w:val="center"/>
          </w:tcPr>
          <w:p w:rsidR="009A175A" w:rsidRPr="0080041A" w:rsidRDefault="009A175A" w:rsidP="009A175A">
            <w:pPr>
              <w:jc w:val="left"/>
              <w:rPr>
                <w:sz w:val="20"/>
                <w:szCs w:val="20"/>
              </w:rPr>
            </w:pPr>
            <w:r w:rsidRPr="0080041A">
              <w:rPr>
                <w:sz w:val="20"/>
                <w:szCs w:val="20"/>
              </w:rPr>
              <w:t>Auxiliar Administrativo</w:t>
            </w:r>
          </w:p>
        </w:tc>
        <w:tc>
          <w:tcPr>
            <w:tcW w:w="1873" w:type="dxa"/>
            <w:vAlign w:val="center"/>
          </w:tcPr>
          <w:p w:rsidR="009A175A" w:rsidRPr="0080041A" w:rsidRDefault="009A175A" w:rsidP="009A175A">
            <w:pPr>
              <w:rPr>
                <w:sz w:val="20"/>
                <w:szCs w:val="20"/>
              </w:rPr>
            </w:pPr>
            <w:r>
              <w:rPr>
                <w:sz w:val="20"/>
                <w:szCs w:val="20"/>
              </w:rPr>
              <w:t>15</w:t>
            </w:r>
          </w:p>
        </w:tc>
      </w:tr>
      <w:tr w:rsidR="009A175A" w:rsidRPr="0080041A" w:rsidTr="009A175A">
        <w:trPr>
          <w:jc w:val="center"/>
        </w:trPr>
        <w:tc>
          <w:tcPr>
            <w:tcW w:w="1526" w:type="dxa"/>
            <w:vAlign w:val="center"/>
          </w:tcPr>
          <w:p w:rsidR="009A175A" w:rsidRPr="0080041A" w:rsidRDefault="009A175A" w:rsidP="009A175A">
            <w:pPr>
              <w:rPr>
                <w:sz w:val="20"/>
                <w:szCs w:val="20"/>
              </w:rPr>
            </w:pPr>
            <w:r w:rsidRPr="0080041A">
              <w:rPr>
                <w:sz w:val="20"/>
                <w:szCs w:val="20"/>
              </w:rPr>
              <w:t>01</w:t>
            </w:r>
          </w:p>
        </w:tc>
        <w:tc>
          <w:tcPr>
            <w:tcW w:w="5812" w:type="dxa"/>
            <w:vAlign w:val="center"/>
          </w:tcPr>
          <w:p w:rsidR="009A175A" w:rsidRPr="0080041A" w:rsidRDefault="009A175A" w:rsidP="009A175A">
            <w:pPr>
              <w:jc w:val="left"/>
              <w:rPr>
                <w:sz w:val="20"/>
                <w:szCs w:val="20"/>
              </w:rPr>
            </w:pPr>
            <w:r w:rsidRPr="0080041A">
              <w:rPr>
                <w:sz w:val="20"/>
                <w:szCs w:val="20"/>
              </w:rPr>
              <w:t xml:space="preserve">Tesoureiro </w:t>
            </w:r>
          </w:p>
        </w:tc>
        <w:tc>
          <w:tcPr>
            <w:tcW w:w="1873" w:type="dxa"/>
            <w:vAlign w:val="center"/>
          </w:tcPr>
          <w:p w:rsidR="009A175A" w:rsidRPr="0080041A" w:rsidRDefault="009A175A" w:rsidP="009A175A">
            <w:pPr>
              <w:rPr>
                <w:sz w:val="20"/>
                <w:szCs w:val="20"/>
              </w:rPr>
            </w:pPr>
            <w:r w:rsidRPr="0080041A">
              <w:rPr>
                <w:sz w:val="20"/>
                <w:szCs w:val="20"/>
              </w:rPr>
              <w:t>13</w:t>
            </w:r>
          </w:p>
        </w:tc>
      </w:tr>
      <w:tr w:rsidR="009A175A" w:rsidRPr="0080041A" w:rsidTr="009A175A">
        <w:trPr>
          <w:jc w:val="center"/>
        </w:trPr>
        <w:tc>
          <w:tcPr>
            <w:tcW w:w="1526" w:type="dxa"/>
            <w:vAlign w:val="center"/>
          </w:tcPr>
          <w:p w:rsidR="009A175A" w:rsidRPr="0080041A" w:rsidRDefault="009A175A" w:rsidP="009A175A">
            <w:pPr>
              <w:rPr>
                <w:sz w:val="20"/>
                <w:szCs w:val="20"/>
              </w:rPr>
            </w:pPr>
            <w:r w:rsidRPr="0080041A">
              <w:rPr>
                <w:sz w:val="20"/>
                <w:szCs w:val="20"/>
              </w:rPr>
              <w:t>01</w:t>
            </w:r>
          </w:p>
        </w:tc>
        <w:tc>
          <w:tcPr>
            <w:tcW w:w="5812" w:type="dxa"/>
            <w:vAlign w:val="center"/>
          </w:tcPr>
          <w:p w:rsidR="009A175A" w:rsidRPr="0080041A" w:rsidRDefault="009A175A" w:rsidP="009A175A">
            <w:pPr>
              <w:jc w:val="left"/>
              <w:rPr>
                <w:sz w:val="20"/>
                <w:szCs w:val="20"/>
              </w:rPr>
            </w:pPr>
            <w:r w:rsidRPr="0080041A">
              <w:rPr>
                <w:sz w:val="20"/>
                <w:szCs w:val="20"/>
              </w:rPr>
              <w:t>Fiscal Geral</w:t>
            </w:r>
          </w:p>
        </w:tc>
        <w:tc>
          <w:tcPr>
            <w:tcW w:w="1873" w:type="dxa"/>
            <w:vAlign w:val="center"/>
          </w:tcPr>
          <w:p w:rsidR="009A175A" w:rsidRPr="0080041A" w:rsidRDefault="009A175A" w:rsidP="009A175A">
            <w:pPr>
              <w:rPr>
                <w:sz w:val="20"/>
                <w:szCs w:val="20"/>
              </w:rPr>
            </w:pPr>
            <w:r>
              <w:rPr>
                <w:sz w:val="20"/>
                <w:szCs w:val="20"/>
              </w:rPr>
              <w:t>13</w:t>
            </w:r>
          </w:p>
        </w:tc>
      </w:tr>
      <w:tr w:rsidR="009A175A" w:rsidRPr="0080041A" w:rsidTr="009A175A">
        <w:trPr>
          <w:jc w:val="center"/>
        </w:trPr>
        <w:tc>
          <w:tcPr>
            <w:tcW w:w="1526" w:type="dxa"/>
            <w:vAlign w:val="center"/>
          </w:tcPr>
          <w:p w:rsidR="009A175A" w:rsidRPr="0080041A" w:rsidRDefault="009A175A" w:rsidP="009A175A">
            <w:pPr>
              <w:rPr>
                <w:sz w:val="20"/>
                <w:szCs w:val="20"/>
              </w:rPr>
            </w:pPr>
            <w:r w:rsidRPr="0080041A">
              <w:rPr>
                <w:sz w:val="20"/>
                <w:szCs w:val="20"/>
              </w:rPr>
              <w:t>01</w:t>
            </w:r>
          </w:p>
        </w:tc>
        <w:tc>
          <w:tcPr>
            <w:tcW w:w="5812" w:type="dxa"/>
            <w:vAlign w:val="center"/>
          </w:tcPr>
          <w:p w:rsidR="009A175A" w:rsidRPr="0080041A" w:rsidRDefault="009A175A" w:rsidP="009A175A">
            <w:pPr>
              <w:jc w:val="left"/>
              <w:rPr>
                <w:sz w:val="20"/>
                <w:szCs w:val="20"/>
              </w:rPr>
            </w:pPr>
            <w:r>
              <w:rPr>
                <w:sz w:val="20"/>
                <w:szCs w:val="20"/>
              </w:rPr>
              <w:t>Assistente Administrativo</w:t>
            </w:r>
          </w:p>
        </w:tc>
        <w:tc>
          <w:tcPr>
            <w:tcW w:w="1873" w:type="dxa"/>
            <w:vAlign w:val="center"/>
          </w:tcPr>
          <w:p w:rsidR="009A175A" w:rsidRPr="0080041A" w:rsidRDefault="009A175A" w:rsidP="009A175A">
            <w:pPr>
              <w:rPr>
                <w:sz w:val="20"/>
                <w:szCs w:val="20"/>
              </w:rPr>
            </w:pPr>
            <w:r>
              <w:rPr>
                <w:sz w:val="20"/>
                <w:szCs w:val="20"/>
              </w:rPr>
              <w:t>12</w:t>
            </w:r>
          </w:p>
        </w:tc>
      </w:tr>
      <w:tr w:rsidR="009A175A" w:rsidRPr="0080041A" w:rsidTr="009A175A">
        <w:trPr>
          <w:jc w:val="center"/>
        </w:trPr>
        <w:tc>
          <w:tcPr>
            <w:tcW w:w="1526" w:type="dxa"/>
            <w:vAlign w:val="center"/>
          </w:tcPr>
          <w:p w:rsidR="009A175A" w:rsidRPr="0080041A" w:rsidRDefault="009A175A" w:rsidP="009A175A">
            <w:pPr>
              <w:rPr>
                <w:sz w:val="20"/>
                <w:szCs w:val="20"/>
              </w:rPr>
            </w:pPr>
            <w:r w:rsidRPr="0080041A">
              <w:rPr>
                <w:sz w:val="20"/>
                <w:szCs w:val="20"/>
              </w:rPr>
              <w:t>01</w:t>
            </w:r>
          </w:p>
        </w:tc>
        <w:tc>
          <w:tcPr>
            <w:tcW w:w="5812" w:type="dxa"/>
            <w:vAlign w:val="center"/>
          </w:tcPr>
          <w:p w:rsidR="009A175A" w:rsidRPr="0080041A" w:rsidRDefault="009A175A" w:rsidP="009A175A">
            <w:pPr>
              <w:jc w:val="left"/>
              <w:rPr>
                <w:sz w:val="20"/>
                <w:szCs w:val="20"/>
              </w:rPr>
            </w:pPr>
            <w:r w:rsidRPr="0080041A">
              <w:rPr>
                <w:sz w:val="20"/>
                <w:szCs w:val="20"/>
              </w:rPr>
              <w:t>Fiscal de Tributos</w:t>
            </w:r>
          </w:p>
        </w:tc>
        <w:tc>
          <w:tcPr>
            <w:tcW w:w="1873" w:type="dxa"/>
            <w:vAlign w:val="center"/>
          </w:tcPr>
          <w:p w:rsidR="009A175A" w:rsidRPr="0080041A" w:rsidRDefault="009A175A" w:rsidP="009A175A">
            <w:pPr>
              <w:rPr>
                <w:sz w:val="20"/>
                <w:szCs w:val="20"/>
              </w:rPr>
            </w:pPr>
            <w:r w:rsidRPr="0080041A">
              <w:rPr>
                <w:sz w:val="20"/>
                <w:szCs w:val="20"/>
              </w:rPr>
              <w:t>11</w:t>
            </w:r>
          </w:p>
        </w:tc>
      </w:tr>
      <w:tr w:rsidR="009A175A" w:rsidRPr="0080041A" w:rsidTr="009A175A">
        <w:trPr>
          <w:jc w:val="center"/>
        </w:trPr>
        <w:tc>
          <w:tcPr>
            <w:tcW w:w="1526" w:type="dxa"/>
            <w:vAlign w:val="center"/>
          </w:tcPr>
          <w:p w:rsidR="009A175A" w:rsidRPr="0080041A" w:rsidRDefault="009A175A" w:rsidP="009A175A">
            <w:pPr>
              <w:rPr>
                <w:sz w:val="20"/>
                <w:szCs w:val="20"/>
              </w:rPr>
            </w:pPr>
            <w:r w:rsidRPr="0080041A">
              <w:rPr>
                <w:sz w:val="20"/>
                <w:szCs w:val="20"/>
              </w:rPr>
              <w:t>01</w:t>
            </w:r>
          </w:p>
        </w:tc>
        <w:tc>
          <w:tcPr>
            <w:tcW w:w="5812" w:type="dxa"/>
            <w:vAlign w:val="center"/>
          </w:tcPr>
          <w:p w:rsidR="009A175A" w:rsidRPr="0080041A" w:rsidRDefault="009A175A" w:rsidP="009A175A">
            <w:pPr>
              <w:jc w:val="left"/>
              <w:rPr>
                <w:sz w:val="20"/>
                <w:szCs w:val="20"/>
              </w:rPr>
            </w:pPr>
            <w:r w:rsidRPr="0080041A">
              <w:rPr>
                <w:sz w:val="20"/>
                <w:szCs w:val="20"/>
              </w:rPr>
              <w:t>Fiscal de Posturas</w:t>
            </w:r>
          </w:p>
        </w:tc>
        <w:tc>
          <w:tcPr>
            <w:tcW w:w="1873" w:type="dxa"/>
            <w:vAlign w:val="center"/>
          </w:tcPr>
          <w:p w:rsidR="009A175A" w:rsidRPr="0080041A" w:rsidRDefault="009A175A" w:rsidP="009A175A">
            <w:pPr>
              <w:rPr>
                <w:sz w:val="20"/>
                <w:szCs w:val="20"/>
              </w:rPr>
            </w:pPr>
            <w:r w:rsidRPr="0080041A">
              <w:rPr>
                <w:sz w:val="20"/>
                <w:szCs w:val="20"/>
              </w:rPr>
              <w:t>05</w:t>
            </w:r>
          </w:p>
        </w:tc>
      </w:tr>
      <w:tr w:rsidR="009A175A" w:rsidRPr="0080041A" w:rsidTr="009A175A">
        <w:trPr>
          <w:jc w:val="center"/>
        </w:trPr>
        <w:tc>
          <w:tcPr>
            <w:tcW w:w="1526" w:type="dxa"/>
            <w:vAlign w:val="center"/>
          </w:tcPr>
          <w:p w:rsidR="009A175A" w:rsidRPr="0080041A" w:rsidRDefault="009A175A" w:rsidP="009A175A">
            <w:pPr>
              <w:rPr>
                <w:sz w:val="20"/>
                <w:szCs w:val="20"/>
              </w:rPr>
            </w:pPr>
            <w:r w:rsidRPr="0080041A">
              <w:rPr>
                <w:sz w:val="20"/>
                <w:szCs w:val="20"/>
              </w:rPr>
              <w:t>05</w:t>
            </w:r>
          </w:p>
        </w:tc>
        <w:tc>
          <w:tcPr>
            <w:tcW w:w="5812" w:type="dxa"/>
            <w:vAlign w:val="center"/>
          </w:tcPr>
          <w:p w:rsidR="009A175A" w:rsidRPr="0080041A" w:rsidRDefault="009A175A" w:rsidP="009A175A">
            <w:pPr>
              <w:jc w:val="left"/>
              <w:rPr>
                <w:sz w:val="20"/>
                <w:szCs w:val="20"/>
              </w:rPr>
            </w:pPr>
            <w:r w:rsidRPr="0080041A">
              <w:rPr>
                <w:sz w:val="20"/>
                <w:szCs w:val="20"/>
              </w:rPr>
              <w:t>Escriturários</w:t>
            </w:r>
          </w:p>
        </w:tc>
        <w:tc>
          <w:tcPr>
            <w:tcW w:w="1873" w:type="dxa"/>
            <w:vAlign w:val="center"/>
          </w:tcPr>
          <w:p w:rsidR="009A175A" w:rsidRPr="0080041A" w:rsidRDefault="009A175A" w:rsidP="009A175A">
            <w:pPr>
              <w:rPr>
                <w:sz w:val="20"/>
                <w:szCs w:val="20"/>
              </w:rPr>
            </w:pPr>
            <w:r w:rsidRPr="0080041A">
              <w:rPr>
                <w:sz w:val="20"/>
                <w:szCs w:val="20"/>
              </w:rPr>
              <w:t>05</w:t>
            </w:r>
          </w:p>
        </w:tc>
      </w:tr>
    </w:tbl>
    <w:p w:rsidR="009A175A" w:rsidRDefault="009A175A" w:rsidP="009A175A">
      <w:pPr>
        <w:ind w:left="1135" w:hanging="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812"/>
        <w:gridCol w:w="1873"/>
      </w:tblGrid>
      <w:tr w:rsidR="009A175A" w:rsidRPr="0080041A" w:rsidTr="009A175A">
        <w:trPr>
          <w:jc w:val="center"/>
        </w:trPr>
        <w:tc>
          <w:tcPr>
            <w:tcW w:w="9211" w:type="dxa"/>
            <w:gridSpan w:val="3"/>
            <w:vAlign w:val="center"/>
          </w:tcPr>
          <w:p w:rsidR="009A175A" w:rsidRPr="0080041A" w:rsidRDefault="009A175A" w:rsidP="009A175A">
            <w:pPr>
              <w:rPr>
                <w:i/>
                <w:sz w:val="20"/>
              </w:rPr>
            </w:pPr>
            <w:r w:rsidRPr="0080041A">
              <w:rPr>
                <w:i/>
                <w:sz w:val="20"/>
              </w:rPr>
              <w:t>Cargos de Provimento em Comissão – Anexo II</w:t>
            </w:r>
          </w:p>
        </w:tc>
      </w:tr>
      <w:tr w:rsidR="009A175A" w:rsidRPr="0080041A" w:rsidTr="009A175A">
        <w:trPr>
          <w:jc w:val="center"/>
        </w:trPr>
        <w:tc>
          <w:tcPr>
            <w:tcW w:w="1526" w:type="dxa"/>
            <w:vAlign w:val="center"/>
          </w:tcPr>
          <w:p w:rsidR="009A175A" w:rsidRPr="0080041A" w:rsidRDefault="009A175A" w:rsidP="009A175A">
            <w:pPr>
              <w:rPr>
                <w:i/>
                <w:sz w:val="20"/>
              </w:rPr>
            </w:pPr>
            <w:r w:rsidRPr="0080041A">
              <w:rPr>
                <w:i/>
                <w:sz w:val="20"/>
              </w:rPr>
              <w:t>Nº de Cargos</w:t>
            </w:r>
          </w:p>
        </w:tc>
        <w:tc>
          <w:tcPr>
            <w:tcW w:w="5812" w:type="dxa"/>
            <w:vAlign w:val="center"/>
          </w:tcPr>
          <w:p w:rsidR="009A175A" w:rsidRPr="0080041A" w:rsidRDefault="009A175A" w:rsidP="009A175A">
            <w:pPr>
              <w:rPr>
                <w:i/>
                <w:sz w:val="20"/>
              </w:rPr>
            </w:pPr>
            <w:r w:rsidRPr="0080041A">
              <w:rPr>
                <w:i/>
                <w:sz w:val="20"/>
              </w:rPr>
              <w:t>Denominação</w:t>
            </w:r>
          </w:p>
        </w:tc>
        <w:tc>
          <w:tcPr>
            <w:tcW w:w="1873" w:type="dxa"/>
            <w:vAlign w:val="center"/>
          </w:tcPr>
          <w:p w:rsidR="009A175A" w:rsidRPr="0080041A" w:rsidRDefault="009A175A" w:rsidP="009A175A">
            <w:pPr>
              <w:rPr>
                <w:i/>
                <w:sz w:val="20"/>
              </w:rPr>
            </w:pPr>
            <w:r w:rsidRPr="0080041A">
              <w:rPr>
                <w:i/>
                <w:sz w:val="20"/>
              </w:rPr>
              <w:t>Nível da Tabela IV</w:t>
            </w:r>
          </w:p>
        </w:tc>
      </w:tr>
      <w:tr w:rsidR="009A175A" w:rsidRPr="0080041A" w:rsidTr="009A175A">
        <w:trPr>
          <w:jc w:val="center"/>
        </w:trPr>
        <w:tc>
          <w:tcPr>
            <w:tcW w:w="1526" w:type="dxa"/>
            <w:vAlign w:val="center"/>
          </w:tcPr>
          <w:p w:rsidR="009A175A" w:rsidRPr="0080041A" w:rsidRDefault="009A175A" w:rsidP="009A175A">
            <w:pPr>
              <w:rPr>
                <w:sz w:val="20"/>
              </w:rPr>
            </w:pPr>
            <w:r w:rsidRPr="0080041A">
              <w:rPr>
                <w:sz w:val="20"/>
              </w:rPr>
              <w:t>01</w:t>
            </w:r>
          </w:p>
        </w:tc>
        <w:tc>
          <w:tcPr>
            <w:tcW w:w="5812" w:type="dxa"/>
            <w:vAlign w:val="center"/>
          </w:tcPr>
          <w:p w:rsidR="009A175A" w:rsidRPr="0080041A" w:rsidRDefault="009A175A" w:rsidP="009A175A">
            <w:pPr>
              <w:jc w:val="left"/>
              <w:rPr>
                <w:sz w:val="20"/>
              </w:rPr>
            </w:pPr>
            <w:r w:rsidRPr="0080041A">
              <w:rPr>
                <w:sz w:val="20"/>
              </w:rPr>
              <w:t>Diretor do Departamento de Administração</w:t>
            </w:r>
          </w:p>
        </w:tc>
        <w:tc>
          <w:tcPr>
            <w:tcW w:w="1873" w:type="dxa"/>
            <w:vAlign w:val="center"/>
          </w:tcPr>
          <w:p w:rsidR="009A175A" w:rsidRPr="0080041A" w:rsidRDefault="009A175A" w:rsidP="009A175A">
            <w:pPr>
              <w:rPr>
                <w:sz w:val="20"/>
              </w:rPr>
            </w:pPr>
            <w:r>
              <w:rPr>
                <w:sz w:val="20"/>
              </w:rPr>
              <w:t>16</w:t>
            </w:r>
          </w:p>
        </w:tc>
      </w:tr>
      <w:tr w:rsidR="009A175A" w:rsidRPr="0080041A" w:rsidTr="009A175A">
        <w:trPr>
          <w:jc w:val="center"/>
        </w:trPr>
        <w:tc>
          <w:tcPr>
            <w:tcW w:w="1526" w:type="dxa"/>
            <w:vAlign w:val="center"/>
          </w:tcPr>
          <w:p w:rsidR="009A175A" w:rsidRPr="0080041A" w:rsidRDefault="009A175A" w:rsidP="009A175A">
            <w:pPr>
              <w:rPr>
                <w:sz w:val="20"/>
              </w:rPr>
            </w:pPr>
            <w:r w:rsidRPr="0080041A">
              <w:rPr>
                <w:sz w:val="20"/>
              </w:rPr>
              <w:t>01</w:t>
            </w:r>
          </w:p>
        </w:tc>
        <w:tc>
          <w:tcPr>
            <w:tcW w:w="5812" w:type="dxa"/>
            <w:vAlign w:val="center"/>
          </w:tcPr>
          <w:p w:rsidR="009A175A" w:rsidRPr="0080041A" w:rsidRDefault="009A175A" w:rsidP="009A175A">
            <w:pPr>
              <w:jc w:val="left"/>
              <w:rPr>
                <w:sz w:val="20"/>
              </w:rPr>
            </w:pPr>
            <w:r w:rsidRPr="0080041A">
              <w:rPr>
                <w:sz w:val="20"/>
              </w:rPr>
              <w:t>Diretor do Departamento de Finanças</w:t>
            </w:r>
          </w:p>
        </w:tc>
        <w:tc>
          <w:tcPr>
            <w:tcW w:w="1873" w:type="dxa"/>
            <w:vAlign w:val="center"/>
          </w:tcPr>
          <w:p w:rsidR="009A175A" w:rsidRPr="0080041A" w:rsidRDefault="009A175A" w:rsidP="009A175A">
            <w:pPr>
              <w:rPr>
                <w:sz w:val="20"/>
              </w:rPr>
            </w:pPr>
            <w:r w:rsidRPr="0080041A">
              <w:rPr>
                <w:sz w:val="20"/>
              </w:rPr>
              <w:t>15</w:t>
            </w:r>
          </w:p>
        </w:tc>
      </w:tr>
      <w:tr w:rsidR="009A175A" w:rsidRPr="0080041A" w:rsidTr="009A175A">
        <w:trPr>
          <w:jc w:val="center"/>
        </w:trPr>
        <w:tc>
          <w:tcPr>
            <w:tcW w:w="1526" w:type="dxa"/>
            <w:vAlign w:val="center"/>
          </w:tcPr>
          <w:p w:rsidR="009A175A" w:rsidRPr="0080041A" w:rsidRDefault="009A175A" w:rsidP="009A175A">
            <w:pPr>
              <w:rPr>
                <w:sz w:val="20"/>
              </w:rPr>
            </w:pPr>
            <w:r w:rsidRPr="0080041A">
              <w:rPr>
                <w:sz w:val="20"/>
              </w:rPr>
              <w:lastRenderedPageBreak/>
              <w:t>01</w:t>
            </w:r>
          </w:p>
        </w:tc>
        <w:tc>
          <w:tcPr>
            <w:tcW w:w="5812" w:type="dxa"/>
            <w:vAlign w:val="center"/>
          </w:tcPr>
          <w:p w:rsidR="009A175A" w:rsidRPr="0080041A" w:rsidRDefault="009A175A" w:rsidP="009A175A">
            <w:pPr>
              <w:jc w:val="left"/>
              <w:rPr>
                <w:sz w:val="18"/>
                <w:szCs w:val="18"/>
              </w:rPr>
            </w:pPr>
            <w:r w:rsidRPr="0080041A">
              <w:rPr>
                <w:sz w:val="18"/>
                <w:szCs w:val="18"/>
              </w:rPr>
              <w:t xml:space="preserve">Diretor do Departamento de Educação, Saúde e Assistência </w:t>
            </w:r>
            <w:proofErr w:type="gramStart"/>
            <w:r w:rsidRPr="0080041A">
              <w:rPr>
                <w:sz w:val="18"/>
                <w:szCs w:val="18"/>
              </w:rPr>
              <w:t>Social</w:t>
            </w:r>
            <w:proofErr w:type="gramEnd"/>
          </w:p>
        </w:tc>
        <w:tc>
          <w:tcPr>
            <w:tcW w:w="1873" w:type="dxa"/>
            <w:vAlign w:val="center"/>
          </w:tcPr>
          <w:p w:rsidR="009A175A" w:rsidRPr="0080041A" w:rsidRDefault="009A175A" w:rsidP="009A175A">
            <w:pPr>
              <w:rPr>
                <w:sz w:val="20"/>
              </w:rPr>
            </w:pPr>
            <w:r w:rsidRPr="0080041A">
              <w:rPr>
                <w:sz w:val="20"/>
              </w:rPr>
              <w:t>15</w:t>
            </w:r>
          </w:p>
        </w:tc>
      </w:tr>
      <w:tr w:rsidR="009A175A" w:rsidRPr="0080041A" w:rsidTr="009A175A">
        <w:trPr>
          <w:jc w:val="center"/>
        </w:trPr>
        <w:tc>
          <w:tcPr>
            <w:tcW w:w="1526" w:type="dxa"/>
            <w:vAlign w:val="center"/>
          </w:tcPr>
          <w:p w:rsidR="009A175A" w:rsidRPr="0080041A" w:rsidRDefault="009A175A" w:rsidP="009A175A">
            <w:pPr>
              <w:rPr>
                <w:sz w:val="20"/>
              </w:rPr>
            </w:pPr>
            <w:r w:rsidRPr="0080041A">
              <w:rPr>
                <w:sz w:val="20"/>
              </w:rPr>
              <w:t>01</w:t>
            </w:r>
          </w:p>
        </w:tc>
        <w:tc>
          <w:tcPr>
            <w:tcW w:w="5812" w:type="dxa"/>
            <w:vAlign w:val="center"/>
          </w:tcPr>
          <w:p w:rsidR="009A175A" w:rsidRPr="0080041A" w:rsidRDefault="009A175A" w:rsidP="009A175A">
            <w:pPr>
              <w:jc w:val="left"/>
              <w:rPr>
                <w:sz w:val="20"/>
              </w:rPr>
            </w:pPr>
            <w:r w:rsidRPr="0080041A">
              <w:rPr>
                <w:sz w:val="20"/>
              </w:rPr>
              <w:t>Diretor do Departamento de Obras e Serviços Urbanos</w:t>
            </w:r>
          </w:p>
        </w:tc>
        <w:tc>
          <w:tcPr>
            <w:tcW w:w="1873" w:type="dxa"/>
            <w:vAlign w:val="center"/>
          </w:tcPr>
          <w:p w:rsidR="009A175A" w:rsidRPr="0080041A" w:rsidRDefault="009A175A" w:rsidP="009A175A">
            <w:pPr>
              <w:rPr>
                <w:sz w:val="20"/>
              </w:rPr>
            </w:pPr>
            <w:r w:rsidRPr="0080041A">
              <w:rPr>
                <w:sz w:val="20"/>
              </w:rPr>
              <w:t>13</w:t>
            </w:r>
          </w:p>
        </w:tc>
      </w:tr>
      <w:tr w:rsidR="009A175A" w:rsidRPr="0080041A" w:rsidTr="009A175A">
        <w:trPr>
          <w:jc w:val="center"/>
        </w:trPr>
        <w:tc>
          <w:tcPr>
            <w:tcW w:w="1526" w:type="dxa"/>
            <w:vAlign w:val="center"/>
          </w:tcPr>
          <w:p w:rsidR="009A175A" w:rsidRPr="0080041A" w:rsidRDefault="009A175A" w:rsidP="009A175A">
            <w:pPr>
              <w:rPr>
                <w:sz w:val="20"/>
              </w:rPr>
            </w:pPr>
            <w:r w:rsidRPr="0080041A">
              <w:rPr>
                <w:sz w:val="20"/>
              </w:rPr>
              <w:t>01</w:t>
            </w:r>
          </w:p>
        </w:tc>
        <w:tc>
          <w:tcPr>
            <w:tcW w:w="5812" w:type="dxa"/>
            <w:vAlign w:val="center"/>
          </w:tcPr>
          <w:p w:rsidR="009A175A" w:rsidRPr="0080041A" w:rsidRDefault="009A175A" w:rsidP="009A175A">
            <w:pPr>
              <w:jc w:val="left"/>
              <w:rPr>
                <w:sz w:val="20"/>
              </w:rPr>
            </w:pPr>
            <w:r w:rsidRPr="0080041A">
              <w:rPr>
                <w:sz w:val="20"/>
              </w:rPr>
              <w:t>Assessor Jurídico</w:t>
            </w:r>
          </w:p>
        </w:tc>
        <w:tc>
          <w:tcPr>
            <w:tcW w:w="1873" w:type="dxa"/>
            <w:vAlign w:val="center"/>
          </w:tcPr>
          <w:p w:rsidR="009A175A" w:rsidRPr="0080041A" w:rsidRDefault="009A175A" w:rsidP="009A175A">
            <w:pPr>
              <w:rPr>
                <w:sz w:val="20"/>
              </w:rPr>
            </w:pPr>
            <w:r w:rsidRPr="0080041A">
              <w:rPr>
                <w:sz w:val="20"/>
              </w:rPr>
              <w:t>13</w:t>
            </w:r>
          </w:p>
        </w:tc>
      </w:tr>
      <w:tr w:rsidR="009A175A" w:rsidRPr="0080041A" w:rsidTr="009A175A">
        <w:trPr>
          <w:jc w:val="center"/>
        </w:trPr>
        <w:tc>
          <w:tcPr>
            <w:tcW w:w="1526" w:type="dxa"/>
            <w:vAlign w:val="center"/>
          </w:tcPr>
          <w:p w:rsidR="009A175A" w:rsidRPr="0080041A" w:rsidRDefault="009A175A" w:rsidP="009A175A">
            <w:pPr>
              <w:rPr>
                <w:sz w:val="20"/>
              </w:rPr>
            </w:pPr>
            <w:r w:rsidRPr="0080041A">
              <w:rPr>
                <w:sz w:val="20"/>
              </w:rPr>
              <w:t>01</w:t>
            </w:r>
          </w:p>
        </w:tc>
        <w:tc>
          <w:tcPr>
            <w:tcW w:w="5812" w:type="dxa"/>
            <w:vAlign w:val="center"/>
          </w:tcPr>
          <w:p w:rsidR="009A175A" w:rsidRPr="0080041A" w:rsidRDefault="009A175A" w:rsidP="009A175A">
            <w:pPr>
              <w:jc w:val="left"/>
              <w:rPr>
                <w:sz w:val="20"/>
              </w:rPr>
            </w:pPr>
            <w:r w:rsidRPr="0080041A">
              <w:rPr>
                <w:sz w:val="20"/>
              </w:rPr>
              <w:t>Assessor de Planejamento</w:t>
            </w:r>
          </w:p>
        </w:tc>
        <w:tc>
          <w:tcPr>
            <w:tcW w:w="1873" w:type="dxa"/>
            <w:vAlign w:val="center"/>
          </w:tcPr>
          <w:p w:rsidR="009A175A" w:rsidRPr="0080041A" w:rsidRDefault="009A175A" w:rsidP="009A175A">
            <w:pPr>
              <w:rPr>
                <w:sz w:val="20"/>
              </w:rPr>
            </w:pPr>
            <w:r w:rsidRPr="0080041A">
              <w:rPr>
                <w:sz w:val="20"/>
              </w:rPr>
              <w:t>15</w:t>
            </w:r>
          </w:p>
        </w:tc>
      </w:tr>
      <w:tr w:rsidR="009A175A" w:rsidRPr="0080041A" w:rsidTr="009A175A">
        <w:trPr>
          <w:jc w:val="center"/>
        </w:trPr>
        <w:tc>
          <w:tcPr>
            <w:tcW w:w="1526" w:type="dxa"/>
            <w:vAlign w:val="center"/>
          </w:tcPr>
          <w:p w:rsidR="009A175A" w:rsidRPr="0080041A" w:rsidRDefault="009A175A" w:rsidP="009A175A">
            <w:pPr>
              <w:rPr>
                <w:sz w:val="20"/>
              </w:rPr>
            </w:pPr>
            <w:r>
              <w:rPr>
                <w:sz w:val="20"/>
              </w:rPr>
              <w:t>01</w:t>
            </w:r>
          </w:p>
        </w:tc>
        <w:tc>
          <w:tcPr>
            <w:tcW w:w="5812" w:type="dxa"/>
            <w:vAlign w:val="center"/>
          </w:tcPr>
          <w:p w:rsidR="009A175A" w:rsidRPr="0080041A" w:rsidRDefault="009A175A" w:rsidP="009A175A">
            <w:pPr>
              <w:jc w:val="left"/>
              <w:rPr>
                <w:sz w:val="20"/>
              </w:rPr>
            </w:pPr>
            <w:r>
              <w:rPr>
                <w:sz w:val="20"/>
              </w:rPr>
              <w:t>Chefe de Gabinete</w:t>
            </w:r>
          </w:p>
        </w:tc>
        <w:tc>
          <w:tcPr>
            <w:tcW w:w="1873" w:type="dxa"/>
            <w:vAlign w:val="center"/>
          </w:tcPr>
          <w:p w:rsidR="009A175A" w:rsidRPr="0080041A" w:rsidRDefault="009A175A" w:rsidP="009A175A">
            <w:pPr>
              <w:rPr>
                <w:sz w:val="20"/>
              </w:rPr>
            </w:pPr>
            <w:r>
              <w:rPr>
                <w:sz w:val="20"/>
              </w:rPr>
              <w:t>15</w:t>
            </w:r>
          </w:p>
        </w:tc>
      </w:tr>
    </w:tbl>
    <w:p w:rsidR="009A175A" w:rsidRDefault="009A175A" w:rsidP="009A175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5708"/>
        <w:gridCol w:w="1873"/>
      </w:tblGrid>
      <w:tr w:rsidR="009A175A" w:rsidRPr="0080041A" w:rsidTr="009A175A">
        <w:trPr>
          <w:jc w:val="center"/>
        </w:trPr>
        <w:tc>
          <w:tcPr>
            <w:tcW w:w="9211" w:type="dxa"/>
            <w:gridSpan w:val="3"/>
            <w:vAlign w:val="center"/>
          </w:tcPr>
          <w:p w:rsidR="009A175A" w:rsidRPr="0080041A" w:rsidRDefault="009A175A" w:rsidP="009A175A">
            <w:pPr>
              <w:rPr>
                <w:i/>
                <w:sz w:val="20"/>
              </w:rPr>
            </w:pPr>
            <w:r w:rsidRPr="0080041A">
              <w:rPr>
                <w:i/>
                <w:sz w:val="20"/>
              </w:rPr>
              <w:t>Funções Gratificadas – Anexo III</w:t>
            </w:r>
          </w:p>
        </w:tc>
      </w:tr>
      <w:tr w:rsidR="009A175A" w:rsidRPr="0080041A" w:rsidTr="009A175A">
        <w:trPr>
          <w:jc w:val="center"/>
        </w:trPr>
        <w:tc>
          <w:tcPr>
            <w:tcW w:w="1630" w:type="dxa"/>
            <w:vAlign w:val="center"/>
          </w:tcPr>
          <w:p w:rsidR="009A175A" w:rsidRPr="0080041A" w:rsidRDefault="009A175A" w:rsidP="009A175A">
            <w:pPr>
              <w:rPr>
                <w:i/>
                <w:sz w:val="20"/>
              </w:rPr>
            </w:pPr>
            <w:r w:rsidRPr="0080041A">
              <w:rPr>
                <w:i/>
                <w:sz w:val="20"/>
              </w:rPr>
              <w:t>Nº de Funções</w:t>
            </w:r>
          </w:p>
        </w:tc>
        <w:tc>
          <w:tcPr>
            <w:tcW w:w="5708" w:type="dxa"/>
            <w:vAlign w:val="center"/>
          </w:tcPr>
          <w:p w:rsidR="009A175A" w:rsidRPr="0080041A" w:rsidRDefault="009A175A" w:rsidP="009A175A">
            <w:pPr>
              <w:rPr>
                <w:i/>
                <w:sz w:val="20"/>
              </w:rPr>
            </w:pPr>
            <w:r w:rsidRPr="0080041A">
              <w:rPr>
                <w:i/>
                <w:sz w:val="20"/>
              </w:rPr>
              <w:t>Símbolo</w:t>
            </w:r>
          </w:p>
        </w:tc>
        <w:tc>
          <w:tcPr>
            <w:tcW w:w="1873" w:type="dxa"/>
            <w:vAlign w:val="center"/>
          </w:tcPr>
          <w:p w:rsidR="009A175A" w:rsidRPr="0080041A" w:rsidRDefault="009A175A" w:rsidP="009A175A">
            <w:pPr>
              <w:rPr>
                <w:i/>
                <w:sz w:val="20"/>
              </w:rPr>
            </w:pPr>
            <w:r w:rsidRPr="0080041A">
              <w:rPr>
                <w:i/>
                <w:sz w:val="20"/>
              </w:rPr>
              <w:t>Importâncias</w:t>
            </w:r>
          </w:p>
        </w:tc>
      </w:tr>
      <w:tr w:rsidR="009A175A" w:rsidRPr="0080041A" w:rsidTr="009A175A">
        <w:trPr>
          <w:jc w:val="center"/>
        </w:trPr>
        <w:tc>
          <w:tcPr>
            <w:tcW w:w="1630" w:type="dxa"/>
            <w:vAlign w:val="center"/>
          </w:tcPr>
          <w:p w:rsidR="009A175A" w:rsidRPr="0080041A" w:rsidRDefault="009A175A" w:rsidP="009A175A">
            <w:pPr>
              <w:rPr>
                <w:sz w:val="20"/>
              </w:rPr>
            </w:pPr>
            <w:r w:rsidRPr="0080041A">
              <w:rPr>
                <w:sz w:val="20"/>
              </w:rPr>
              <w:t>04</w:t>
            </w:r>
          </w:p>
        </w:tc>
        <w:tc>
          <w:tcPr>
            <w:tcW w:w="5708" w:type="dxa"/>
            <w:vAlign w:val="center"/>
          </w:tcPr>
          <w:p w:rsidR="009A175A" w:rsidRPr="0080041A" w:rsidRDefault="009A175A" w:rsidP="009A175A">
            <w:pPr>
              <w:jc w:val="left"/>
              <w:rPr>
                <w:sz w:val="20"/>
              </w:rPr>
            </w:pPr>
            <w:r w:rsidRPr="0080041A">
              <w:rPr>
                <w:sz w:val="20"/>
              </w:rPr>
              <w:t xml:space="preserve">Função Gratificada – </w:t>
            </w:r>
            <w:proofErr w:type="gramStart"/>
            <w:r w:rsidRPr="0080041A">
              <w:rPr>
                <w:sz w:val="20"/>
              </w:rPr>
              <w:t>1</w:t>
            </w:r>
            <w:proofErr w:type="gramEnd"/>
            <w:r w:rsidRPr="0080041A">
              <w:rPr>
                <w:sz w:val="20"/>
              </w:rPr>
              <w:t xml:space="preserve"> – FG/1</w:t>
            </w:r>
          </w:p>
        </w:tc>
        <w:tc>
          <w:tcPr>
            <w:tcW w:w="1873" w:type="dxa"/>
            <w:vAlign w:val="center"/>
          </w:tcPr>
          <w:p w:rsidR="009A175A" w:rsidRPr="0080041A" w:rsidRDefault="009A175A" w:rsidP="009A175A">
            <w:pPr>
              <w:rPr>
                <w:sz w:val="20"/>
              </w:rPr>
            </w:pPr>
            <w:r>
              <w:rPr>
                <w:sz w:val="20"/>
              </w:rPr>
              <w:t>2.981,00</w:t>
            </w:r>
          </w:p>
        </w:tc>
      </w:tr>
      <w:tr w:rsidR="009A175A" w:rsidRPr="0080041A" w:rsidTr="009A175A">
        <w:trPr>
          <w:jc w:val="center"/>
        </w:trPr>
        <w:tc>
          <w:tcPr>
            <w:tcW w:w="1630" w:type="dxa"/>
            <w:vAlign w:val="center"/>
          </w:tcPr>
          <w:p w:rsidR="009A175A" w:rsidRPr="0080041A" w:rsidRDefault="009A175A" w:rsidP="009A175A">
            <w:pPr>
              <w:rPr>
                <w:sz w:val="20"/>
              </w:rPr>
            </w:pPr>
            <w:r w:rsidRPr="0080041A">
              <w:rPr>
                <w:sz w:val="20"/>
              </w:rPr>
              <w:t>03</w:t>
            </w:r>
          </w:p>
        </w:tc>
        <w:tc>
          <w:tcPr>
            <w:tcW w:w="5708" w:type="dxa"/>
            <w:vAlign w:val="center"/>
          </w:tcPr>
          <w:p w:rsidR="009A175A" w:rsidRPr="0080041A" w:rsidRDefault="009A175A" w:rsidP="009A175A">
            <w:pPr>
              <w:jc w:val="left"/>
              <w:rPr>
                <w:sz w:val="20"/>
              </w:rPr>
            </w:pPr>
            <w:r w:rsidRPr="0080041A">
              <w:rPr>
                <w:sz w:val="20"/>
              </w:rPr>
              <w:t xml:space="preserve">Função Gratificada – </w:t>
            </w:r>
            <w:proofErr w:type="gramStart"/>
            <w:r w:rsidRPr="0080041A">
              <w:rPr>
                <w:sz w:val="20"/>
              </w:rPr>
              <w:t>2</w:t>
            </w:r>
            <w:proofErr w:type="gramEnd"/>
            <w:r w:rsidRPr="0080041A">
              <w:rPr>
                <w:sz w:val="20"/>
              </w:rPr>
              <w:t xml:space="preserve"> – FG/2</w:t>
            </w:r>
          </w:p>
        </w:tc>
        <w:tc>
          <w:tcPr>
            <w:tcW w:w="1873" w:type="dxa"/>
            <w:vAlign w:val="center"/>
          </w:tcPr>
          <w:p w:rsidR="009A175A" w:rsidRPr="0080041A" w:rsidRDefault="009A175A" w:rsidP="009A175A">
            <w:pPr>
              <w:rPr>
                <w:sz w:val="20"/>
              </w:rPr>
            </w:pPr>
            <w:r>
              <w:rPr>
                <w:sz w:val="20"/>
              </w:rPr>
              <w:t>4.473,00</w:t>
            </w:r>
          </w:p>
        </w:tc>
      </w:tr>
      <w:tr w:rsidR="009A175A" w:rsidRPr="0080041A" w:rsidTr="009A175A">
        <w:trPr>
          <w:jc w:val="center"/>
        </w:trPr>
        <w:tc>
          <w:tcPr>
            <w:tcW w:w="1630" w:type="dxa"/>
            <w:vAlign w:val="center"/>
          </w:tcPr>
          <w:p w:rsidR="009A175A" w:rsidRPr="0080041A" w:rsidRDefault="009A175A" w:rsidP="009A175A">
            <w:pPr>
              <w:rPr>
                <w:sz w:val="20"/>
              </w:rPr>
            </w:pPr>
            <w:r w:rsidRPr="0080041A">
              <w:rPr>
                <w:sz w:val="20"/>
              </w:rPr>
              <w:t>03</w:t>
            </w:r>
          </w:p>
        </w:tc>
        <w:tc>
          <w:tcPr>
            <w:tcW w:w="5708" w:type="dxa"/>
            <w:vAlign w:val="center"/>
          </w:tcPr>
          <w:p w:rsidR="009A175A" w:rsidRPr="0080041A" w:rsidRDefault="009A175A" w:rsidP="009A175A">
            <w:pPr>
              <w:jc w:val="left"/>
              <w:rPr>
                <w:sz w:val="18"/>
                <w:szCs w:val="18"/>
              </w:rPr>
            </w:pPr>
            <w:r w:rsidRPr="0080041A">
              <w:rPr>
                <w:sz w:val="20"/>
                <w:szCs w:val="18"/>
              </w:rPr>
              <w:t xml:space="preserve">Função Gratificada – </w:t>
            </w:r>
            <w:proofErr w:type="gramStart"/>
            <w:r w:rsidRPr="0080041A">
              <w:rPr>
                <w:sz w:val="20"/>
                <w:szCs w:val="18"/>
              </w:rPr>
              <w:t>3</w:t>
            </w:r>
            <w:proofErr w:type="gramEnd"/>
            <w:r w:rsidRPr="0080041A">
              <w:rPr>
                <w:sz w:val="20"/>
                <w:szCs w:val="18"/>
              </w:rPr>
              <w:t xml:space="preserve"> – FG/3</w:t>
            </w:r>
          </w:p>
        </w:tc>
        <w:tc>
          <w:tcPr>
            <w:tcW w:w="1873" w:type="dxa"/>
            <w:vAlign w:val="center"/>
          </w:tcPr>
          <w:p w:rsidR="009A175A" w:rsidRPr="0080041A" w:rsidRDefault="009A175A" w:rsidP="009A175A">
            <w:pPr>
              <w:rPr>
                <w:sz w:val="20"/>
              </w:rPr>
            </w:pPr>
            <w:r>
              <w:rPr>
                <w:sz w:val="20"/>
              </w:rPr>
              <w:t>8.944,00</w:t>
            </w:r>
          </w:p>
        </w:tc>
      </w:tr>
    </w:tbl>
    <w:p w:rsidR="009A175A" w:rsidRDefault="009A175A" w:rsidP="009A175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2"/>
        <w:gridCol w:w="3173"/>
      </w:tblGrid>
      <w:tr w:rsidR="009A175A" w:rsidRPr="0080041A" w:rsidTr="009A175A">
        <w:trPr>
          <w:jc w:val="center"/>
        </w:trPr>
        <w:tc>
          <w:tcPr>
            <w:tcW w:w="6345" w:type="dxa"/>
            <w:gridSpan w:val="2"/>
          </w:tcPr>
          <w:p w:rsidR="009A175A" w:rsidRPr="0080041A" w:rsidRDefault="009A175A" w:rsidP="009A175A">
            <w:pPr>
              <w:rPr>
                <w:i/>
                <w:sz w:val="20"/>
              </w:rPr>
            </w:pPr>
            <w:r w:rsidRPr="0080041A">
              <w:rPr>
                <w:i/>
                <w:sz w:val="20"/>
              </w:rPr>
              <w:t xml:space="preserve">Tabela de Níveis de Vencimentos e </w:t>
            </w:r>
            <w:proofErr w:type="gramStart"/>
            <w:r w:rsidRPr="0080041A">
              <w:rPr>
                <w:i/>
                <w:sz w:val="20"/>
              </w:rPr>
              <w:t>Respectivos Valores – Anexo IV</w:t>
            </w:r>
            <w:proofErr w:type="gramEnd"/>
          </w:p>
        </w:tc>
      </w:tr>
      <w:tr w:rsidR="009A175A" w:rsidRPr="0080041A" w:rsidTr="009A175A">
        <w:trPr>
          <w:jc w:val="center"/>
        </w:trPr>
        <w:tc>
          <w:tcPr>
            <w:tcW w:w="3172" w:type="dxa"/>
          </w:tcPr>
          <w:p w:rsidR="009A175A" w:rsidRPr="0080041A" w:rsidRDefault="009A175A" w:rsidP="009A175A">
            <w:pPr>
              <w:rPr>
                <w:i/>
                <w:sz w:val="20"/>
              </w:rPr>
            </w:pPr>
            <w:r w:rsidRPr="0080041A">
              <w:rPr>
                <w:i/>
                <w:sz w:val="20"/>
              </w:rPr>
              <w:t>Nível</w:t>
            </w:r>
          </w:p>
        </w:tc>
        <w:tc>
          <w:tcPr>
            <w:tcW w:w="3173" w:type="dxa"/>
          </w:tcPr>
          <w:p w:rsidR="009A175A" w:rsidRPr="0080041A" w:rsidRDefault="009A175A" w:rsidP="009A175A">
            <w:pPr>
              <w:rPr>
                <w:i/>
                <w:sz w:val="20"/>
              </w:rPr>
            </w:pPr>
            <w:r>
              <w:rPr>
                <w:i/>
                <w:sz w:val="20"/>
              </w:rPr>
              <w:t>Valor em CZ$</w:t>
            </w:r>
          </w:p>
        </w:tc>
      </w:tr>
      <w:tr w:rsidR="009A175A" w:rsidRPr="0080041A" w:rsidTr="009A175A">
        <w:trPr>
          <w:jc w:val="center"/>
        </w:trPr>
        <w:tc>
          <w:tcPr>
            <w:tcW w:w="3172" w:type="dxa"/>
          </w:tcPr>
          <w:p w:rsidR="009A175A" w:rsidRPr="0080041A" w:rsidRDefault="009A175A" w:rsidP="009A175A">
            <w:pPr>
              <w:rPr>
                <w:sz w:val="20"/>
              </w:rPr>
            </w:pPr>
            <w:r w:rsidRPr="0080041A">
              <w:rPr>
                <w:sz w:val="20"/>
              </w:rPr>
              <w:t>01</w:t>
            </w:r>
          </w:p>
        </w:tc>
        <w:tc>
          <w:tcPr>
            <w:tcW w:w="3173" w:type="dxa"/>
          </w:tcPr>
          <w:p w:rsidR="009A175A" w:rsidRPr="00B00452" w:rsidRDefault="009A175A" w:rsidP="009A175A">
            <w:pPr>
              <w:rPr>
                <w:sz w:val="20"/>
              </w:rPr>
            </w:pPr>
            <w:r w:rsidRPr="00B00452">
              <w:rPr>
                <w:sz w:val="20"/>
              </w:rPr>
              <w:t>21.729,00</w:t>
            </w:r>
          </w:p>
        </w:tc>
      </w:tr>
      <w:tr w:rsidR="009A175A" w:rsidRPr="0080041A" w:rsidTr="009A175A">
        <w:trPr>
          <w:jc w:val="center"/>
        </w:trPr>
        <w:tc>
          <w:tcPr>
            <w:tcW w:w="3172" w:type="dxa"/>
          </w:tcPr>
          <w:p w:rsidR="009A175A" w:rsidRPr="0080041A" w:rsidRDefault="009A175A" w:rsidP="009A175A">
            <w:pPr>
              <w:rPr>
                <w:sz w:val="20"/>
              </w:rPr>
            </w:pPr>
            <w:r w:rsidRPr="0080041A">
              <w:rPr>
                <w:sz w:val="20"/>
              </w:rPr>
              <w:t>02</w:t>
            </w:r>
          </w:p>
        </w:tc>
        <w:tc>
          <w:tcPr>
            <w:tcW w:w="3173" w:type="dxa"/>
          </w:tcPr>
          <w:p w:rsidR="009A175A" w:rsidRPr="0080041A" w:rsidRDefault="009A175A" w:rsidP="009A175A">
            <w:pPr>
              <w:rPr>
                <w:sz w:val="20"/>
              </w:rPr>
            </w:pPr>
            <w:r>
              <w:rPr>
                <w:sz w:val="20"/>
              </w:rPr>
              <w:t>21.729,00</w:t>
            </w:r>
          </w:p>
        </w:tc>
      </w:tr>
      <w:tr w:rsidR="009A175A" w:rsidRPr="0080041A" w:rsidTr="009A175A">
        <w:trPr>
          <w:jc w:val="center"/>
        </w:trPr>
        <w:tc>
          <w:tcPr>
            <w:tcW w:w="3172" w:type="dxa"/>
          </w:tcPr>
          <w:p w:rsidR="009A175A" w:rsidRPr="0080041A" w:rsidRDefault="009A175A" w:rsidP="009A175A">
            <w:pPr>
              <w:rPr>
                <w:sz w:val="20"/>
              </w:rPr>
            </w:pPr>
            <w:r w:rsidRPr="0080041A">
              <w:rPr>
                <w:sz w:val="20"/>
              </w:rPr>
              <w:t>03</w:t>
            </w:r>
          </w:p>
        </w:tc>
        <w:tc>
          <w:tcPr>
            <w:tcW w:w="3173" w:type="dxa"/>
          </w:tcPr>
          <w:p w:rsidR="009A175A" w:rsidRPr="0080041A" w:rsidRDefault="009A175A" w:rsidP="009A175A">
            <w:pPr>
              <w:rPr>
                <w:sz w:val="20"/>
              </w:rPr>
            </w:pPr>
            <w:r>
              <w:rPr>
                <w:sz w:val="20"/>
              </w:rPr>
              <w:t>21.729,00</w:t>
            </w:r>
          </w:p>
        </w:tc>
      </w:tr>
      <w:tr w:rsidR="009A175A" w:rsidRPr="0080041A" w:rsidTr="009A175A">
        <w:trPr>
          <w:jc w:val="center"/>
        </w:trPr>
        <w:tc>
          <w:tcPr>
            <w:tcW w:w="3172" w:type="dxa"/>
          </w:tcPr>
          <w:p w:rsidR="009A175A" w:rsidRPr="0080041A" w:rsidRDefault="009A175A" w:rsidP="009A175A">
            <w:pPr>
              <w:rPr>
                <w:sz w:val="20"/>
              </w:rPr>
            </w:pPr>
            <w:r w:rsidRPr="0080041A">
              <w:rPr>
                <w:sz w:val="20"/>
              </w:rPr>
              <w:t>04</w:t>
            </w:r>
          </w:p>
        </w:tc>
        <w:tc>
          <w:tcPr>
            <w:tcW w:w="3173" w:type="dxa"/>
          </w:tcPr>
          <w:p w:rsidR="009A175A" w:rsidRPr="0080041A" w:rsidRDefault="009A175A" w:rsidP="009A175A">
            <w:pPr>
              <w:rPr>
                <w:sz w:val="20"/>
              </w:rPr>
            </w:pPr>
            <w:r>
              <w:rPr>
                <w:sz w:val="20"/>
              </w:rPr>
              <w:t>21.729,00</w:t>
            </w:r>
          </w:p>
        </w:tc>
      </w:tr>
      <w:tr w:rsidR="009A175A" w:rsidRPr="0080041A" w:rsidTr="009A175A">
        <w:trPr>
          <w:jc w:val="center"/>
        </w:trPr>
        <w:tc>
          <w:tcPr>
            <w:tcW w:w="3172" w:type="dxa"/>
          </w:tcPr>
          <w:p w:rsidR="009A175A" w:rsidRPr="0080041A" w:rsidRDefault="009A175A" w:rsidP="009A175A">
            <w:pPr>
              <w:rPr>
                <w:sz w:val="20"/>
              </w:rPr>
            </w:pPr>
            <w:r w:rsidRPr="0080041A">
              <w:rPr>
                <w:sz w:val="20"/>
              </w:rPr>
              <w:t>05</w:t>
            </w:r>
          </w:p>
        </w:tc>
        <w:tc>
          <w:tcPr>
            <w:tcW w:w="3173" w:type="dxa"/>
          </w:tcPr>
          <w:p w:rsidR="009A175A" w:rsidRPr="0080041A" w:rsidRDefault="009A175A" w:rsidP="009A175A">
            <w:pPr>
              <w:rPr>
                <w:sz w:val="20"/>
              </w:rPr>
            </w:pPr>
            <w:r>
              <w:rPr>
                <w:sz w:val="20"/>
              </w:rPr>
              <w:t>21.729,00</w:t>
            </w:r>
          </w:p>
        </w:tc>
      </w:tr>
      <w:tr w:rsidR="009A175A" w:rsidRPr="0080041A" w:rsidTr="009A175A">
        <w:trPr>
          <w:jc w:val="center"/>
        </w:trPr>
        <w:tc>
          <w:tcPr>
            <w:tcW w:w="3172" w:type="dxa"/>
          </w:tcPr>
          <w:p w:rsidR="009A175A" w:rsidRPr="0080041A" w:rsidRDefault="009A175A" w:rsidP="009A175A">
            <w:pPr>
              <w:rPr>
                <w:sz w:val="20"/>
              </w:rPr>
            </w:pPr>
            <w:r w:rsidRPr="0080041A">
              <w:rPr>
                <w:sz w:val="20"/>
              </w:rPr>
              <w:t>06</w:t>
            </w:r>
          </w:p>
        </w:tc>
        <w:tc>
          <w:tcPr>
            <w:tcW w:w="3173" w:type="dxa"/>
          </w:tcPr>
          <w:p w:rsidR="009A175A" w:rsidRPr="0080041A" w:rsidRDefault="009A175A" w:rsidP="009A175A">
            <w:pPr>
              <w:rPr>
                <w:sz w:val="20"/>
              </w:rPr>
            </w:pPr>
            <w:r>
              <w:rPr>
                <w:sz w:val="20"/>
              </w:rPr>
              <w:t>22.500,00</w:t>
            </w:r>
          </w:p>
        </w:tc>
      </w:tr>
      <w:tr w:rsidR="009A175A" w:rsidRPr="0080041A" w:rsidTr="009A175A">
        <w:trPr>
          <w:jc w:val="center"/>
        </w:trPr>
        <w:tc>
          <w:tcPr>
            <w:tcW w:w="3172" w:type="dxa"/>
          </w:tcPr>
          <w:p w:rsidR="009A175A" w:rsidRPr="0080041A" w:rsidRDefault="009A175A" w:rsidP="009A175A">
            <w:pPr>
              <w:rPr>
                <w:sz w:val="20"/>
              </w:rPr>
            </w:pPr>
            <w:r w:rsidRPr="0080041A">
              <w:rPr>
                <w:sz w:val="20"/>
              </w:rPr>
              <w:t>07</w:t>
            </w:r>
          </w:p>
        </w:tc>
        <w:tc>
          <w:tcPr>
            <w:tcW w:w="3173" w:type="dxa"/>
          </w:tcPr>
          <w:p w:rsidR="009A175A" w:rsidRPr="0080041A" w:rsidRDefault="009A175A" w:rsidP="009A175A">
            <w:pPr>
              <w:rPr>
                <w:sz w:val="20"/>
              </w:rPr>
            </w:pPr>
            <w:r>
              <w:rPr>
                <w:sz w:val="20"/>
              </w:rPr>
              <w:t>21.729,00</w:t>
            </w:r>
          </w:p>
        </w:tc>
      </w:tr>
      <w:tr w:rsidR="009A175A" w:rsidRPr="0080041A" w:rsidTr="009A175A">
        <w:trPr>
          <w:jc w:val="center"/>
        </w:trPr>
        <w:tc>
          <w:tcPr>
            <w:tcW w:w="3172" w:type="dxa"/>
          </w:tcPr>
          <w:p w:rsidR="009A175A" w:rsidRPr="0080041A" w:rsidRDefault="009A175A" w:rsidP="009A175A">
            <w:pPr>
              <w:rPr>
                <w:sz w:val="20"/>
              </w:rPr>
            </w:pPr>
            <w:r w:rsidRPr="0080041A">
              <w:rPr>
                <w:sz w:val="20"/>
              </w:rPr>
              <w:t>08</w:t>
            </w:r>
          </w:p>
        </w:tc>
        <w:tc>
          <w:tcPr>
            <w:tcW w:w="3173" w:type="dxa"/>
          </w:tcPr>
          <w:p w:rsidR="009A175A" w:rsidRPr="0080041A" w:rsidRDefault="009A175A" w:rsidP="009A175A">
            <w:pPr>
              <w:rPr>
                <w:sz w:val="20"/>
              </w:rPr>
            </w:pPr>
            <w:r>
              <w:rPr>
                <w:sz w:val="20"/>
              </w:rPr>
              <w:t>24.255,00</w:t>
            </w:r>
          </w:p>
        </w:tc>
      </w:tr>
      <w:tr w:rsidR="009A175A" w:rsidRPr="0080041A" w:rsidTr="009A175A">
        <w:trPr>
          <w:jc w:val="center"/>
        </w:trPr>
        <w:tc>
          <w:tcPr>
            <w:tcW w:w="3172" w:type="dxa"/>
          </w:tcPr>
          <w:p w:rsidR="009A175A" w:rsidRPr="0080041A" w:rsidRDefault="009A175A" w:rsidP="009A175A">
            <w:pPr>
              <w:rPr>
                <w:sz w:val="20"/>
              </w:rPr>
            </w:pPr>
            <w:r w:rsidRPr="0080041A">
              <w:rPr>
                <w:sz w:val="20"/>
              </w:rPr>
              <w:t>09</w:t>
            </w:r>
          </w:p>
        </w:tc>
        <w:tc>
          <w:tcPr>
            <w:tcW w:w="3173" w:type="dxa"/>
          </w:tcPr>
          <w:p w:rsidR="009A175A" w:rsidRPr="0080041A" w:rsidRDefault="009A175A" w:rsidP="009A175A">
            <w:pPr>
              <w:rPr>
                <w:sz w:val="20"/>
              </w:rPr>
            </w:pPr>
            <w:r>
              <w:rPr>
                <w:sz w:val="20"/>
              </w:rPr>
              <w:t>27.895,00</w:t>
            </w:r>
          </w:p>
        </w:tc>
      </w:tr>
      <w:tr w:rsidR="009A175A" w:rsidRPr="0080041A" w:rsidTr="009A175A">
        <w:trPr>
          <w:jc w:val="center"/>
        </w:trPr>
        <w:tc>
          <w:tcPr>
            <w:tcW w:w="3172" w:type="dxa"/>
          </w:tcPr>
          <w:p w:rsidR="009A175A" w:rsidRPr="0080041A" w:rsidRDefault="009A175A" w:rsidP="009A175A">
            <w:pPr>
              <w:rPr>
                <w:sz w:val="20"/>
              </w:rPr>
            </w:pPr>
            <w:r w:rsidRPr="0080041A">
              <w:rPr>
                <w:sz w:val="20"/>
              </w:rPr>
              <w:t>10</w:t>
            </w:r>
          </w:p>
        </w:tc>
        <w:tc>
          <w:tcPr>
            <w:tcW w:w="3173" w:type="dxa"/>
          </w:tcPr>
          <w:p w:rsidR="009A175A" w:rsidRPr="0080041A" w:rsidRDefault="009A175A" w:rsidP="009A175A">
            <w:pPr>
              <w:rPr>
                <w:sz w:val="20"/>
              </w:rPr>
            </w:pPr>
            <w:r>
              <w:rPr>
                <w:sz w:val="20"/>
              </w:rPr>
              <w:t>28.620,00</w:t>
            </w:r>
          </w:p>
        </w:tc>
      </w:tr>
      <w:tr w:rsidR="009A175A" w:rsidRPr="0080041A" w:rsidTr="009A175A">
        <w:trPr>
          <w:jc w:val="center"/>
        </w:trPr>
        <w:tc>
          <w:tcPr>
            <w:tcW w:w="3172" w:type="dxa"/>
          </w:tcPr>
          <w:p w:rsidR="009A175A" w:rsidRPr="0080041A" w:rsidRDefault="009A175A" w:rsidP="009A175A">
            <w:pPr>
              <w:rPr>
                <w:sz w:val="20"/>
              </w:rPr>
            </w:pPr>
            <w:r w:rsidRPr="0080041A">
              <w:rPr>
                <w:sz w:val="20"/>
              </w:rPr>
              <w:t>11</w:t>
            </w:r>
          </w:p>
        </w:tc>
        <w:tc>
          <w:tcPr>
            <w:tcW w:w="3173" w:type="dxa"/>
          </w:tcPr>
          <w:p w:rsidR="009A175A" w:rsidRPr="0080041A" w:rsidRDefault="009A175A" w:rsidP="009A175A">
            <w:pPr>
              <w:rPr>
                <w:sz w:val="20"/>
              </w:rPr>
            </w:pPr>
            <w:r>
              <w:rPr>
                <w:sz w:val="20"/>
              </w:rPr>
              <w:t>30.044,00</w:t>
            </w:r>
          </w:p>
        </w:tc>
      </w:tr>
      <w:tr w:rsidR="009A175A" w:rsidRPr="0080041A" w:rsidTr="009A175A">
        <w:trPr>
          <w:jc w:val="center"/>
        </w:trPr>
        <w:tc>
          <w:tcPr>
            <w:tcW w:w="3172" w:type="dxa"/>
          </w:tcPr>
          <w:p w:rsidR="009A175A" w:rsidRPr="0080041A" w:rsidRDefault="009A175A" w:rsidP="009A175A">
            <w:pPr>
              <w:rPr>
                <w:sz w:val="20"/>
              </w:rPr>
            </w:pPr>
            <w:r w:rsidRPr="0080041A">
              <w:rPr>
                <w:sz w:val="20"/>
              </w:rPr>
              <w:t>12</w:t>
            </w:r>
          </w:p>
        </w:tc>
        <w:tc>
          <w:tcPr>
            <w:tcW w:w="3173" w:type="dxa"/>
          </w:tcPr>
          <w:p w:rsidR="009A175A" w:rsidRPr="0080041A" w:rsidRDefault="009A175A" w:rsidP="009A175A">
            <w:pPr>
              <w:rPr>
                <w:sz w:val="20"/>
              </w:rPr>
            </w:pPr>
            <w:r>
              <w:rPr>
                <w:sz w:val="20"/>
              </w:rPr>
              <w:t>35.176,00</w:t>
            </w:r>
          </w:p>
        </w:tc>
      </w:tr>
      <w:tr w:rsidR="009A175A" w:rsidRPr="0080041A" w:rsidTr="009A175A">
        <w:trPr>
          <w:jc w:val="center"/>
        </w:trPr>
        <w:tc>
          <w:tcPr>
            <w:tcW w:w="3172" w:type="dxa"/>
          </w:tcPr>
          <w:p w:rsidR="009A175A" w:rsidRPr="0080041A" w:rsidRDefault="009A175A" w:rsidP="009A175A">
            <w:pPr>
              <w:rPr>
                <w:sz w:val="20"/>
              </w:rPr>
            </w:pPr>
            <w:r w:rsidRPr="0080041A">
              <w:rPr>
                <w:sz w:val="20"/>
              </w:rPr>
              <w:t>13</w:t>
            </w:r>
          </w:p>
        </w:tc>
        <w:tc>
          <w:tcPr>
            <w:tcW w:w="3173" w:type="dxa"/>
          </w:tcPr>
          <w:p w:rsidR="009A175A" w:rsidRPr="0080041A" w:rsidRDefault="009A175A" w:rsidP="009A175A">
            <w:pPr>
              <w:rPr>
                <w:sz w:val="20"/>
              </w:rPr>
            </w:pPr>
            <w:r>
              <w:rPr>
                <w:sz w:val="20"/>
              </w:rPr>
              <w:t>38.816,00</w:t>
            </w:r>
          </w:p>
        </w:tc>
      </w:tr>
      <w:tr w:rsidR="009A175A" w:rsidRPr="0080041A" w:rsidTr="009A175A">
        <w:trPr>
          <w:jc w:val="center"/>
        </w:trPr>
        <w:tc>
          <w:tcPr>
            <w:tcW w:w="3172" w:type="dxa"/>
          </w:tcPr>
          <w:p w:rsidR="009A175A" w:rsidRPr="0080041A" w:rsidRDefault="009A175A" w:rsidP="009A175A">
            <w:pPr>
              <w:rPr>
                <w:sz w:val="20"/>
              </w:rPr>
            </w:pPr>
            <w:r w:rsidRPr="0080041A">
              <w:rPr>
                <w:sz w:val="20"/>
              </w:rPr>
              <w:t>14</w:t>
            </w:r>
          </w:p>
        </w:tc>
        <w:tc>
          <w:tcPr>
            <w:tcW w:w="3173" w:type="dxa"/>
          </w:tcPr>
          <w:p w:rsidR="009A175A" w:rsidRPr="0080041A" w:rsidRDefault="009A175A" w:rsidP="009A175A">
            <w:pPr>
              <w:rPr>
                <w:sz w:val="20"/>
              </w:rPr>
            </w:pPr>
            <w:r>
              <w:rPr>
                <w:sz w:val="20"/>
              </w:rPr>
              <w:t>46.053,00</w:t>
            </w:r>
          </w:p>
        </w:tc>
      </w:tr>
      <w:tr w:rsidR="009A175A" w:rsidRPr="0080041A" w:rsidTr="009A175A">
        <w:trPr>
          <w:jc w:val="center"/>
        </w:trPr>
        <w:tc>
          <w:tcPr>
            <w:tcW w:w="3172" w:type="dxa"/>
          </w:tcPr>
          <w:p w:rsidR="009A175A" w:rsidRPr="0080041A" w:rsidRDefault="009A175A" w:rsidP="009A175A">
            <w:pPr>
              <w:rPr>
                <w:sz w:val="20"/>
              </w:rPr>
            </w:pPr>
            <w:r w:rsidRPr="0080041A">
              <w:rPr>
                <w:sz w:val="20"/>
              </w:rPr>
              <w:t>15</w:t>
            </w:r>
          </w:p>
        </w:tc>
        <w:tc>
          <w:tcPr>
            <w:tcW w:w="3173" w:type="dxa"/>
          </w:tcPr>
          <w:p w:rsidR="009A175A" w:rsidRPr="0080041A" w:rsidRDefault="009A175A" w:rsidP="009A175A">
            <w:pPr>
              <w:rPr>
                <w:sz w:val="20"/>
              </w:rPr>
            </w:pPr>
            <w:r>
              <w:rPr>
                <w:sz w:val="20"/>
              </w:rPr>
              <w:t>53.335,00</w:t>
            </w:r>
          </w:p>
        </w:tc>
      </w:tr>
      <w:tr w:rsidR="009A175A" w:rsidRPr="0080041A" w:rsidTr="009A175A">
        <w:trPr>
          <w:jc w:val="center"/>
        </w:trPr>
        <w:tc>
          <w:tcPr>
            <w:tcW w:w="3172" w:type="dxa"/>
          </w:tcPr>
          <w:p w:rsidR="009A175A" w:rsidRPr="0080041A" w:rsidRDefault="009A175A" w:rsidP="009A175A">
            <w:pPr>
              <w:rPr>
                <w:sz w:val="20"/>
              </w:rPr>
            </w:pPr>
            <w:r w:rsidRPr="0080041A">
              <w:rPr>
                <w:sz w:val="20"/>
              </w:rPr>
              <w:t>16</w:t>
            </w:r>
          </w:p>
        </w:tc>
        <w:tc>
          <w:tcPr>
            <w:tcW w:w="3173" w:type="dxa"/>
          </w:tcPr>
          <w:p w:rsidR="009A175A" w:rsidRPr="0080041A" w:rsidRDefault="009A175A" w:rsidP="009A175A">
            <w:pPr>
              <w:rPr>
                <w:sz w:val="20"/>
              </w:rPr>
            </w:pPr>
            <w:r>
              <w:rPr>
                <w:sz w:val="20"/>
              </w:rPr>
              <w:t>64.035,00</w:t>
            </w:r>
          </w:p>
        </w:tc>
      </w:tr>
    </w:tbl>
    <w:p w:rsidR="009A175A" w:rsidRDefault="009A175A" w:rsidP="009A175A"/>
    <w:tbl>
      <w:tblPr>
        <w:tblStyle w:val="Tabelacomgrade"/>
        <w:tblW w:w="0" w:type="auto"/>
        <w:jc w:val="center"/>
        <w:tblLook w:val="04A0" w:firstRow="1" w:lastRow="0" w:firstColumn="1" w:lastColumn="0" w:noHBand="0" w:noVBand="1"/>
      </w:tblPr>
      <w:tblGrid>
        <w:gridCol w:w="1384"/>
        <w:gridCol w:w="2126"/>
        <w:gridCol w:w="1276"/>
        <w:gridCol w:w="4425"/>
      </w:tblGrid>
      <w:tr w:rsidR="009A175A" w:rsidRPr="00C44D05" w:rsidTr="009A175A">
        <w:trPr>
          <w:jc w:val="center"/>
        </w:trPr>
        <w:tc>
          <w:tcPr>
            <w:tcW w:w="9211" w:type="dxa"/>
            <w:gridSpan w:val="4"/>
            <w:vAlign w:val="center"/>
          </w:tcPr>
          <w:p w:rsidR="009A175A" w:rsidRPr="00C44D05" w:rsidRDefault="009A175A" w:rsidP="009A175A">
            <w:pPr>
              <w:rPr>
                <w:i/>
              </w:rPr>
            </w:pPr>
            <w:r>
              <w:rPr>
                <w:i/>
              </w:rPr>
              <w:t>QUADRO DE CARGOS DE PROFESSOR – ANEXO V</w:t>
            </w:r>
          </w:p>
        </w:tc>
      </w:tr>
      <w:tr w:rsidR="009A175A" w:rsidRPr="00C44D05" w:rsidTr="009A175A">
        <w:trPr>
          <w:jc w:val="center"/>
        </w:trPr>
        <w:tc>
          <w:tcPr>
            <w:tcW w:w="9211" w:type="dxa"/>
            <w:gridSpan w:val="4"/>
            <w:vAlign w:val="center"/>
          </w:tcPr>
          <w:p w:rsidR="009A175A" w:rsidRDefault="009A175A" w:rsidP="009A175A">
            <w:pPr>
              <w:rPr>
                <w:i/>
              </w:rPr>
            </w:pPr>
            <w:r>
              <w:rPr>
                <w:i/>
              </w:rPr>
              <w:t>(Anexo I – Lei Nº 337, de 06/07/1987</w:t>
            </w:r>
            <w:proofErr w:type="gramStart"/>
            <w:r>
              <w:rPr>
                <w:i/>
              </w:rPr>
              <w:t>)</w:t>
            </w:r>
            <w:proofErr w:type="gramEnd"/>
          </w:p>
        </w:tc>
      </w:tr>
      <w:tr w:rsidR="009A175A" w:rsidRPr="00C44D05" w:rsidTr="009A175A">
        <w:trPr>
          <w:jc w:val="center"/>
        </w:trPr>
        <w:tc>
          <w:tcPr>
            <w:tcW w:w="1384" w:type="dxa"/>
            <w:vAlign w:val="center"/>
          </w:tcPr>
          <w:p w:rsidR="009A175A" w:rsidRPr="00C44D05" w:rsidRDefault="009A175A" w:rsidP="009A175A">
            <w:pPr>
              <w:rPr>
                <w:i/>
              </w:rPr>
            </w:pPr>
            <w:r w:rsidRPr="00C44D05">
              <w:rPr>
                <w:i/>
              </w:rPr>
              <w:t>Nº de Vagas</w:t>
            </w:r>
          </w:p>
        </w:tc>
        <w:tc>
          <w:tcPr>
            <w:tcW w:w="2126" w:type="dxa"/>
            <w:vAlign w:val="center"/>
          </w:tcPr>
          <w:p w:rsidR="009A175A" w:rsidRPr="00C44D05" w:rsidRDefault="009A175A" w:rsidP="009A175A">
            <w:pPr>
              <w:rPr>
                <w:i/>
              </w:rPr>
            </w:pPr>
            <w:r w:rsidRPr="00C44D05">
              <w:rPr>
                <w:i/>
              </w:rPr>
              <w:t>Categoria Funcional</w:t>
            </w:r>
          </w:p>
        </w:tc>
        <w:tc>
          <w:tcPr>
            <w:tcW w:w="1276" w:type="dxa"/>
            <w:vAlign w:val="center"/>
          </w:tcPr>
          <w:p w:rsidR="009A175A" w:rsidRPr="00C44D05" w:rsidRDefault="009A175A" w:rsidP="009A175A">
            <w:pPr>
              <w:rPr>
                <w:i/>
              </w:rPr>
            </w:pPr>
            <w:r w:rsidRPr="00C44D05">
              <w:rPr>
                <w:i/>
              </w:rPr>
              <w:t>Nível</w:t>
            </w:r>
          </w:p>
        </w:tc>
        <w:tc>
          <w:tcPr>
            <w:tcW w:w="4425" w:type="dxa"/>
            <w:vAlign w:val="center"/>
          </w:tcPr>
          <w:p w:rsidR="009A175A" w:rsidRPr="00C44D05" w:rsidRDefault="009A175A" w:rsidP="009A175A">
            <w:pPr>
              <w:rPr>
                <w:i/>
              </w:rPr>
            </w:pPr>
            <w:r w:rsidRPr="00C44D05">
              <w:rPr>
                <w:i/>
              </w:rPr>
              <w:t>Qualificação Profissional</w:t>
            </w:r>
          </w:p>
        </w:tc>
      </w:tr>
      <w:tr w:rsidR="009A175A" w:rsidRPr="00C44D05" w:rsidTr="009A175A">
        <w:trPr>
          <w:jc w:val="center"/>
        </w:trPr>
        <w:tc>
          <w:tcPr>
            <w:tcW w:w="1384" w:type="dxa"/>
            <w:vAlign w:val="center"/>
          </w:tcPr>
          <w:p w:rsidR="009A175A" w:rsidRPr="00C44D05" w:rsidRDefault="009A175A" w:rsidP="009A175A">
            <w:r w:rsidRPr="00C44D05">
              <w:t>08</w:t>
            </w:r>
          </w:p>
        </w:tc>
        <w:tc>
          <w:tcPr>
            <w:tcW w:w="2126" w:type="dxa"/>
            <w:vAlign w:val="center"/>
          </w:tcPr>
          <w:p w:rsidR="009A175A" w:rsidRPr="00C44D05" w:rsidRDefault="009A175A" w:rsidP="009A175A">
            <w:r w:rsidRPr="00C44D05">
              <w:t>Professor</w:t>
            </w:r>
          </w:p>
        </w:tc>
        <w:tc>
          <w:tcPr>
            <w:tcW w:w="1276" w:type="dxa"/>
            <w:vAlign w:val="center"/>
          </w:tcPr>
          <w:p w:rsidR="009A175A" w:rsidRPr="00C44D05" w:rsidRDefault="009A175A" w:rsidP="009A175A">
            <w:r w:rsidRPr="00C44D05">
              <w:t>03</w:t>
            </w:r>
          </w:p>
        </w:tc>
        <w:tc>
          <w:tcPr>
            <w:tcW w:w="4425" w:type="dxa"/>
            <w:vAlign w:val="center"/>
          </w:tcPr>
          <w:p w:rsidR="009A175A" w:rsidRPr="00C44D05" w:rsidRDefault="009A175A" w:rsidP="009A175A">
            <w:r w:rsidRPr="00C44D05">
              <w:t>Professor não titulado</w:t>
            </w:r>
          </w:p>
        </w:tc>
      </w:tr>
      <w:tr w:rsidR="009A175A" w:rsidRPr="00C44D05" w:rsidTr="009A175A">
        <w:trPr>
          <w:jc w:val="center"/>
        </w:trPr>
        <w:tc>
          <w:tcPr>
            <w:tcW w:w="1384" w:type="dxa"/>
            <w:vAlign w:val="center"/>
          </w:tcPr>
          <w:p w:rsidR="009A175A" w:rsidRPr="00C44D05" w:rsidRDefault="009A175A" w:rsidP="009A175A">
            <w:r w:rsidRPr="00C44D05">
              <w:t>04</w:t>
            </w:r>
          </w:p>
        </w:tc>
        <w:tc>
          <w:tcPr>
            <w:tcW w:w="2126" w:type="dxa"/>
            <w:vAlign w:val="center"/>
          </w:tcPr>
          <w:p w:rsidR="009A175A" w:rsidRPr="00C44D05" w:rsidRDefault="009A175A" w:rsidP="009A175A">
            <w:r w:rsidRPr="00C44D05">
              <w:t>Professor</w:t>
            </w:r>
          </w:p>
        </w:tc>
        <w:tc>
          <w:tcPr>
            <w:tcW w:w="1276" w:type="dxa"/>
            <w:vAlign w:val="center"/>
          </w:tcPr>
          <w:p w:rsidR="009A175A" w:rsidRPr="00C44D05" w:rsidRDefault="009A175A" w:rsidP="009A175A">
            <w:r w:rsidRPr="00C44D05">
              <w:t>04</w:t>
            </w:r>
          </w:p>
        </w:tc>
        <w:tc>
          <w:tcPr>
            <w:tcW w:w="4425" w:type="dxa"/>
            <w:vAlign w:val="center"/>
          </w:tcPr>
          <w:p w:rsidR="009A175A" w:rsidRPr="00C44D05" w:rsidRDefault="009A175A" w:rsidP="009A175A">
            <w:r>
              <w:t>Professo</w:t>
            </w:r>
            <w:r w:rsidRPr="00C44D05">
              <w:t xml:space="preserve">r </w:t>
            </w:r>
            <w:r>
              <w:t>sem</w:t>
            </w:r>
            <w:r w:rsidRPr="00C44D05">
              <w:t xml:space="preserve"> certificado de 1º grau</w:t>
            </w:r>
          </w:p>
        </w:tc>
      </w:tr>
      <w:tr w:rsidR="009A175A" w:rsidRPr="00C44D05" w:rsidTr="009A175A">
        <w:trPr>
          <w:jc w:val="center"/>
        </w:trPr>
        <w:tc>
          <w:tcPr>
            <w:tcW w:w="1384" w:type="dxa"/>
            <w:vAlign w:val="center"/>
          </w:tcPr>
          <w:p w:rsidR="009A175A" w:rsidRPr="00C44D05" w:rsidRDefault="009A175A" w:rsidP="009A175A">
            <w:r w:rsidRPr="00C44D05">
              <w:t>12</w:t>
            </w:r>
          </w:p>
        </w:tc>
        <w:tc>
          <w:tcPr>
            <w:tcW w:w="2126" w:type="dxa"/>
            <w:vAlign w:val="center"/>
          </w:tcPr>
          <w:p w:rsidR="009A175A" w:rsidRPr="00C44D05" w:rsidRDefault="009A175A" w:rsidP="009A175A">
            <w:r w:rsidRPr="00C44D05">
              <w:t>Professor</w:t>
            </w:r>
          </w:p>
        </w:tc>
        <w:tc>
          <w:tcPr>
            <w:tcW w:w="1276" w:type="dxa"/>
            <w:vAlign w:val="center"/>
          </w:tcPr>
          <w:p w:rsidR="009A175A" w:rsidRPr="00C44D05" w:rsidRDefault="009A175A" w:rsidP="009A175A">
            <w:r w:rsidRPr="00C44D05">
              <w:t>06</w:t>
            </w:r>
          </w:p>
        </w:tc>
        <w:tc>
          <w:tcPr>
            <w:tcW w:w="4425" w:type="dxa"/>
            <w:vAlign w:val="center"/>
          </w:tcPr>
          <w:p w:rsidR="009A175A" w:rsidRPr="00C44D05" w:rsidRDefault="009A175A" w:rsidP="009A175A">
            <w:r w:rsidRPr="00C44D05">
              <w:t>Portador de certificado de 2º grau – Magistério</w:t>
            </w:r>
          </w:p>
        </w:tc>
      </w:tr>
      <w:tr w:rsidR="009A175A" w:rsidRPr="00C44D05" w:rsidTr="009A175A">
        <w:trPr>
          <w:jc w:val="center"/>
        </w:trPr>
        <w:tc>
          <w:tcPr>
            <w:tcW w:w="1384" w:type="dxa"/>
            <w:vAlign w:val="center"/>
          </w:tcPr>
          <w:p w:rsidR="009A175A" w:rsidRPr="00C44D05" w:rsidRDefault="009A175A" w:rsidP="009A175A">
            <w:r w:rsidRPr="00C44D05">
              <w:t>05</w:t>
            </w:r>
          </w:p>
        </w:tc>
        <w:tc>
          <w:tcPr>
            <w:tcW w:w="2126" w:type="dxa"/>
            <w:vAlign w:val="center"/>
          </w:tcPr>
          <w:p w:rsidR="009A175A" w:rsidRPr="00C44D05" w:rsidRDefault="009A175A" w:rsidP="009A175A">
            <w:r w:rsidRPr="00C44D05">
              <w:t>Professor</w:t>
            </w:r>
          </w:p>
        </w:tc>
        <w:tc>
          <w:tcPr>
            <w:tcW w:w="1276" w:type="dxa"/>
            <w:vAlign w:val="center"/>
          </w:tcPr>
          <w:p w:rsidR="009A175A" w:rsidRPr="00C44D05" w:rsidRDefault="009A175A" w:rsidP="009A175A">
            <w:r w:rsidRPr="00C44D05">
              <w:t>07</w:t>
            </w:r>
          </w:p>
        </w:tc>
        <w:tc>
          <w:tcPr>
            <w:tcW w:w="4425" w:type="dxa"/>
            <w:vAlign w:val="center"/>
          </w:tcPr>
          <w:p w:rsidR="009A175A" w:rsidRPr="00C44D05" w:rsidRDefault="009A175A" w:rsidP="009A175A">
            <w:r w:rsidRPr="00C44D05">
              <w:t>Portador de certificado de licenciatura curta</w:t>
            </w:r>
          </w:p>
        </w:tc>
      </w:tr>
      <w:tr w:rsidR="009A175A" w:rsidRPr="00C44D05" w:rsidTr="009A175A">
        <w:trPr>
          <w:jc w:val="center"/>
        </w:trPr>
        <w:tc>
          <w:tcPr>
            <w:tcW w:w="1384" w:type="dxa"/>
            <w:vAlign w:val="center"/>
          </w:tcPr>
          <w:p w:rsidR="009A175A" w:rsidRPr="00C44D05" w:rsidRDefault="009A175A" w:rsidP="009A175A">
            <w:r w:rsidRPr="00C44D05">
              <w:t>05</w:t>
            </w:r>
          </w:p>
        </w:tc>
        <w:tc>
          <w:tcPr>
            <w:tcW w:w="2126" w:type="dxa"/>
            <w:vAlign w:val="center"/>
          </w:tcPr>
          <w:p w:rsidR="009A175A" w:rsidRPr="00C44D05" w:rsidRDefault="009A175A" w:rsidP="009A175A">
            <w:r w:rsidRPr="00C44D05">
              <w:t>Professor</w:t>
            </w:r>
          </w:p>
        </w:tc>
        <w:tc>
          <w:tcPr>
            <w:tcW w:w="1276" w:type="dxa"/>
            <w:vAlign w:val="center"/>
          </w:tcPr>
          <w:p w:rsidR="009A175A" w:rsidRPr="00C44D05" w:rsidRDefault="009A175A" w:rsidP="009A175A">
            <w:r w:rsidRPr="00C44D05">
              <w:t>08</w:t>
            </w:r>
          </w:p>
        </w:tc>
        <w:tc>
          <w:tcPr>
            <w:tcW w:w="4425" w:type="dxa"/>
            <w:vAlign w:val="center"/>
          </w:tcPr>
          <w:p w:rsidR="009A175A" w:rsidRPr="00C44D05" w:rsidRDefault="009A175A" w:rsidP="009A175A">
            <w:r w:rsidRPr="00C44D05">
              <w:t>Portador de certificado de licenciatura plena</w:t>
            </w:r>
          </w:p>
        </w:tc>
      </w:tr>
    </w:tbl>
    <w:p w:rsidR="009A175A" w:rsidRPr="00662C03" w:rsidRDefault="009A175A" w:rsidP="009A175A"/>
    <w:tbl>
      <w:tblPr>
        <w:tblStyle w:val="Tabelacomgrade"/>
        <w:tblW w:w="0" w:type="auto"/>
        <w:jc w:val="center"/>
        <w:tblLook w:val="04A0" w:firstRow="1" w:lastRow="0" w:firstColumn="1" w:lastColumn="0" w:noHBand="0" w:noVBand="1"/>
      </w:tblPr>
      <w:tblGrid>
        <w:gridCol w:w="4181"/>
        <w:gridCol w:w="1487"/>
        <w:gridCol w:w="1488"/>
        <w:gridCol w:w="2055"/>
      </w:tblGrid>
      <w:tr w:rsidR="009A175A" w:rsidRPr="00816E87" w:rsidTr="009A175A">
        <w:trPr>
          <w:jc w:val="center"/>
        </w:trPr>
        <w:tc>
          <w:tcPr>
            <w:tcW w:w="9211" w:type="dxa"/>
            <w:gridSpan w:val="4"/>
            <w:vAlign w:val="center"/>
          </w:tcPr>
          <w:p w:rsidR="009A175A" w:rsidRPr="00816E87" w:rsidRDefault="009A175A" w:rsidP="009A175A">
            <w:pPr>
              <w:rPr>
                <w:i/>
              </w:rPr>
            </w:pPr>
            <w:r w:rsidRPr="00816E87">
              <w:rPr>
                <w:i/>
              </w:rPr>
              <w:t xml:space="preserve">QUADRO DE PESSOAL REGIDO PELA C.L.T. – ANEXO </w:t>
            </w:r>
            <w:proofErr w:type="gramStart"/>
            <w:r w:rsidRPr="00816E87">
              <w:rPr>
                <w:i/>
              </w:rPr>
              <w:t>VI</w:t>
            </w:r>
            <w:proofErr w:type="gramEnd"/>
          </w:p>
        </w:tc>
      </w:tr>
      <w:tr w:rsidR="009A175A" w:rsidRPr="00816E87" w:rsidTr="009A175A">
        <w:trPr>
          <w:jc w:val="center"/>
        </w:trPr>
        <w:tc>
          <w:tcPr>
            <w:tcW w:w="4181" w:type="dxa"/>
            <w:vAlign w:val="center"/>
          </w:tcPr>
          <w:p w:rsidR="009A175A" w:rsidRPr="00816E87" w:rsidRDefault="009A175A" w:rsidP="009A175A">
            <w:pPr>
              <w:rPr>
                <w:i/>
              </w:rPr>
            </w:pPr>
            <w:r w:rsidRPr="00816E87">
              <w:rPr>
                <w:i/>
              </w:rPr>
              <w:t>Categorias</w:t>
            </w:r>
          </w:p>
        </w:tc>
        <w:tc>
          <w:tcPr>
            <w:tcW w:w="1487" w:type="dxa"/>
            <w:vAlign w:val="center"/>
          </w:tcPr>
          <w:p w:rsidR="009A175A" w:rsidRPr="00816E87" w:rsidRDefault="009A175A" w:rsidP="009A175A">
            <w:pPr>
              <w:rPr>
                <w:i/>
              </w:rPr>
            </w:pPr>
            <w:r w:rsidRPr="00816E87">
              <w:rPr>
                <w:i/>
              </w:rPr>
              <w:t>Classe</w:t>
            </w:r>
          </w:p>
        </w:tc>
        <w:tc>
          <w:tcPr>
            <w:tcW w:w="1488" w:type="dxa"/>
            <w:vAlign w:val="center"/>
          </w:tcPr>
          <w:p w:rsidR="009A175A" w:rsidRPr="00816E87" w:rsidRDefault="009A175A" w:rsidP="009A175A">
            <w:pPr>
              <w:rPr>
                <w:i/>
              </w:rPr>
            </w:pPr>
            <w:r w:rsidRPr="00816E87">
              <w:rPr>
                <w:i/>
              </w:rPr>
              <w:t>Letra</w:t>
            </w:r>
          </w:p>
        </w:tc>
        <w:tc>
          <w:tcPr>
            <w:tcW w:w="2055" w:type="dxa"/>
            <w:vAlign w:val="center"/>
          </w:tcPr>
          <w:p w:rsidR="009A175A" w:rsidRPr="00816E87" w:rsidRDefault="009A175A" w:rsidP="009A175A">
            <w:pPr>
              <w:rPr>
                <w:i/>
              </w:rPr>
            </w:pPr>
            <w:r w:rsidRPr="00816E87">
              <w:rPr>
                <w:i/>
              </w:rPr>
              <w:t>Salário Mensal CZ$</w:t>
            </w:r>
          </w:p>
        </w:tc>
      </w:tr>
      <w:tr w:rsidR="009A175A" w:rsidRPr="00816E87" w:rsidTr="009A175A">
        <w:trPr>
          <w:jc w:val="center"/>
        </w:trPr>
        <w:tc>
          <w:tcPr>
            <w:tcW w:w="4181" w:type="dxa"/>
            <w:vAlign w:val="center"/>
          </w:tcPr>
          <w:p w:rsidR="009A175A" w:rsidRPr="00816E87" w:rsidRDefault="009A175A" w:rsidP="009A175A">
            <w:pPr>
              <w:jc w:val="left"/>
            </w:pPr>
            <w:r w:rsidRPr="00816E87">
              <w:t>I – Não especializados</w:t>
            </w:r>
          </w:p>
        </w:tc>
        <w:tc>
          <w:tcPr>
            <w:tcW w:w="1487" w:type="dxa"/>
            <w:vAlign w:val="center"/>
          </w:tcPr>
          <w:p w:rsidR="009A175A" w:rsidRPr="00816E87" w:rsidRDefault="009A175A" w:rsidP="009A175A">
            <w:proofErr w:type="gramStart"/>
            <w:r w:rsidRPr="00816E87">
              <w:t>1</w:t>
            </w:r>
            <w:proofErr w:type="gramEnd"/>
          </w:p>
        </w:tc>
        <w:tc>
          <w:tcPr>
            <w:tcW w:w="1488" w:type="dxa"/>
            <w:vAlign w:val="center"/>
          </w:tcPr>
          <w:p w:rsidR="009A175A" w:rsidRPr="00816E87" w:rsidRDefault="009A175A" w:rsidP="009A175A">
            <w:r w:rsidRPr="00816E87">
              <w:t>-</w:t>
            </w:r>
          </w:p>
        </w:tc>
        <w:tc>
          <w:tcPr>
            <w:tcW w:w="2055" w:type="dxa"/>
            <w:vAlign w:val="center"/>
          </w:tcPr>
          <w:p w:rsidR="009A175A" w:rsidRPr="00816E87" w:rsidRDefault="009A175A" w:rsidP="009A175A">
            <w:r w:rsidRPr="00816E87">
              <w:t>-</w:t>
            </w:r>
          </w:p>
        </w:tc>
      </w:tr>
      <w:tr w:rsidR="009A175A" w:rsidRPr="00816E87" w:rsidTr="009A175A">
        <w:trPr>
          <w:jc w:val="center"/>
        </w:trPr>
        <w:tc>
          <w:tcPr>
            <w:tcW w:w="4181" w:type="dxa"/>
            <w:vAlign w:val="center"/>
          </w:tcPr>
          <w:p w:rsidR="009A175A" w:rsidRPr="00816E87" w:rsidRDefault="009A175A" w:rsidP="009A175A">
            <w:pPr>
              <w:jc w:val="left"/>
            </w:pPr>
          </w:p>
        </w:tc>
        <w:tc>
          <w:tcPr>
            <w:tcW w:w="1487" w:type="dxa"/>
            <w:vAlign w:val="center"/>
          </w:tcPr>
          <w:p w:rsidR="009A175A" w:rsidRPr="00816E87" w:rsidRDefault="009A175A" w:rsidP="009A175A">
            <w:proofErr w:type="gramStart"/>
            <w:r w:rsidRPr="00816E87">
              <w:t>2</w:t>
            </w:r>
            <w:proofErr w:type="gramEnd"/>
          </w:p>
        </w:tc>
        <w:tc>
          <w:tcPr>
            <w:tcW w:w="1488" w:type="dxa"/>
            <w:vAlign w:val="center"/>
          </w:tcPr>
          <w:p w:rsidR="009A175A" w:rsidRPr="00816E87" w:rsidRDefault="009A175A" w:rsidP="009A175A">
            <w:r w:rsidRPr="00816E87">
              <w:t>-</w:t>
            </w:r>
          </w:p>
        </w:tc>
        <w:tc>
          <w:tcPr>
            <w:tcW w:w="2055" w:type="dxa"/>
            <w:vAlign w:val="center"/>
          </w:tcPr>
          <w:p w:rsidR="009A175A" w:rsidRPr="00816E87" w:rsidRDefault="00BD7BD0" w:rsidP="009A175A">
            <w:r>
              <w:t>21.729,00</w:t>
            </w:r>
          </w:p>
        </w:tc>
      </w:tr>
      <w:tr w:rsidR="009A175A" w:rsidRPr="00816E87" w:rsidTr="009A175A">
        <w:trPr>
          <w:jc w:val="center"/>
        </w:trPr>
        <w:tc>
          <w:tcPr>
            <w:tcW w:w="4181" w:type="dxa"/>
            <w:vAlign w:val="center"/>
          </w:tcPr>
          <w:p w:rsidR="009A175A" w:rsidRPr="00816E87" w:rsidRDefault="009A175A" w:rsidP="009A175A">
            <w:pPr>
              <w:jc w:val="left"/>
            </w:pPr>
            <w:r w:rsidRPr="00816E87">
              <w:t>II – Especializados</w:t>
            </w:r>
          </w:p>
        </w:tc>
        <w:tc>
          <w:tcPr>
            <w:tcW w:w="1487" w:type="dxa"/>
            <w:vAlign w:val="center"/>
          </w:tcPr>
          <w:p w:rsidR="009A175A" w:rsidRPr="00816E87" w:rsidRDefault="009A175A" w:rsidP="009A175A">
            <w:proofErr w:type="gramStart"/>
            <w:r w:rsidRPr="00816E87">
              <w:t>1</w:t>
            </w:r>
            <w:proofErr w:type="gramEnd"/>
          </w:p>
        </w:tc>
        <w:tc>
          <w:tcPr>
            <w:tcW w:w="1488" w:type="dxa"/>
            <w:vAlign w:val="center"/>
          </w:tcPr>
          <w:p w:rsidR="009A175A" w:rsidRPr="00816E87" w:rsidRDefault="009A175A" w:rsidP="009A175A">
            <w:r w:rsidRPr="00816E87">
              <w:t>-</w:t>
            </w:r>
          </w:p>
        </w:tc>
        <w:tc>
          <w:tcPr>
            <w:tcW w:w="2055" w:type="dxa"/>
            <w:vAlign w:val="center"/>
          </w:tcPr>
          <w:p w:rsidR="009A175A" w:rsidRPr="00816E87" w:rsidRDefault="00BD7BD0" w:rsidP="009A175A">
            <w:r>
              <w:t>21.729,00</w:t>
            </w:r>
          </w:p>
        </w:tc>
      </w:tr>
      <w:tr w:rsidR="009A175A" w:rsidRPr="00816E87" w:rsidTr="009A175A">
        <w:trPr>
          <w:jc w:val="center"/>
        </w:trPr>
        <w:tc>
          <w:tcPr>
            <w:tcW w:w="4181" w:type="dxa"/>
            <w:vAlign w:val="center"/>
          </w:tcPr>
          <w:p w:rsidR="009A175A" w:rsidRPr="00816E87" w:rsidRDefault="009A175A" w:rsidP="009A175A">
            <w:pPr>
              <w:jc w:val="left"/>
            </w:pPr>
          </w:p>
        </w:tc>
        <w:tc>
          <w:tcPr>
            <w:tcW w:w="1487" w:type="dxa"/>
            <w:vAlign w:val="center"/>
          </w:tcPr>
          <w:p w:rsidR="009A175A" w:rsidRPr="00816E87" w:rsidRDefault="009A175A" w:rsidP="009A175A">
            <w:proofErr w:type="gramStart"/>
            <w:r w:rsidRPr="00816E87">
              <w:t>2</w:t>
            </w:r>
            <w:proofErr w:type="gramEnd"/>
          </w:p>
        </w:tc>
        <w:tc>
          <w:tcPr>
            <w:tcW w:w="1488" w:type="dxa"/>
            <w:vAlign w:val="center"/>
          </w:tcPr>
          <w:p w:rsidR="009A175A" w:rsidRPr="00816E87" w:rsidRDefault="009A175A" w:rsidP="009A175A">
            <w:r w:rsidRPr="00816E87">
              <w:t>-</w:t>
            </w:r>
          </w:p>
        </w:tc>
        <w:tc>
          <w:tcPr>
            <w:tcW w:w="2055" w:type="dxa"/>
            <w:vAlign w:val="center"/>
          </w:tcPr>
          <w:p w:rsidR="009A175A" w:rsidRPr="00816E87" w:rsidRDefault="00BD7BD0" w:rsidP="009A175A">
            <w:r>
              <w:t>21.729,00</w:t>
            </w:r>
          </w:p>
        </w:tc>
      </w:tr>
      <w:tr w:rsidR="009A175A" w:rsidRPr="00816E87" w:rsidTr="009A175A">
        <w:trPr>
          <w:jc w:val="center"/>
        </w:trPr>
        <w:tc>
          <w:tcPr>
            <w:tcW w:w="4181" w:type="dxa"/>
            <w:vAlign w:val="center"/>
          </w:tcPr>
          <w:p w:rsidR="009A175A" w:rsidRPr="00816E87" w:rsidRDefault="009A175A" w:rsidP="009A175A">
            <w:pPr>
              <w:jc w:val="left"/>
            </w:pPr>
            <w:r w:rsidRPr="00816E87">
              <w:t>III – Serviços Profissionais</w:t>
            </w:r>
          </w:p>
        </w:tc>
        <w:tc>
          <w:tcPr>
            <w:tcW w:w="1487" w:type="dxa"/>
            <w:vAlign w:val="center"/>
          </w:tcPr>
          <w:p w:rsidR="009A175A" w:rsidRPr="00816E87" w:rsidRDefault="009A175A" w:rsidP="009A175A">
            <w:proofErr w:type="gramStart"/>
            <w:r w:rsidRPr="00816E87">
              <w:t>1</w:t>
            </w:r>
            <w:proofErr w:type="gramEnd"/>
          </w:p>
        </w:tc>
        <w:tc>
          <w:tcPr>
            <w:tcW w:w="1488" w:type="dxa"/>
            <w:vAlign w:val="center"/>
          </w:tcPr>
          <w:p w:rsidR="009A175A" w:rsidRPr="00816E87" w:rsidRDefault="009A175A" w:rsidP="009A175A">
            <w:r w:rsidRPr="00816E87">
              <w:t>-</w:t>
            </w:r>
          </w:p>
        </w:tc>
        <w:tc>
          <w:tcPr>
            <w:tcW w:w="2055" w:type="dxa"/>
            <w:vAlign w:val="center"/>
          </w:tcPr>
          <w:p w:rsidR="009A175A" w:rsidRPr="00816E87" w:rsidRDefault="00BD7BD0" w:rsidP="009A175A">
            <w:r>
              <w:t>31.969,00</w:t>
            </w:r>
          </w:p>
        </w:tc>
      </w:tr>
      <w:tr w:rsidR="009A175A" w:rsidRPr="00816E87" w:rsidTr="009A175A">
        <w:trPr>
          <w:jc w:val="center"/>
        </w:trPr>
        <w:tc>
          <w:tcPr>
            <w:tcW w:w="4181" w:type="dxa"/>
            <w:vAlign w:val="center"/>
          </w:tcPr>
          <w:p w:rsidR="009A175A" w:rsidRPr="00816E87" w:rsidRDefault="009A175A" w:rsidP="009A175A">
            <w:pPr>
              <w:jc w:val="left"/>
            </w:pPr>
          </w:p>
        </w:tc>
        <w:tc>
          <w:tcPr>
            <w:tcW w:w="1487" w:type="dxa"/>
            <w:vAlign w:val="center"/>
          </w:tcPr>
          <w:p w:rsidR="009A175A" w:rsidRPr="00816E87" w:rsidRDefault="009A175A" w:rsidP="009A175A">
            <w:proofErr w:type="gramStart"/>
            <w:r w:rsidRPr="00816E87">
              <w:t>2</w:t>
            </w:r>
            <w:proofErr w:type="gramEnd"/>
          </w:p>
        </w:tc>
        <w:tc>
          <w:tcPr>
            <w:tcW w:w="1488" w:type="dxa"/>
            <w:vAlign w:val="center"/>
          </w:tcPr>
          <w:p w:rsidR="009A175A" w:rsidRPr="00816E87" w:rsidRDefault="009A175A" w:rsidP="009A175A">
            <w:r>
              <w:t>A</w:t>
            </w:r>
          </w:p>
        </w:tc>
        <w:tc>
          <w:tcPr>
            <w:tcW w:w="2055" w:type="dxa"/>
            <w:vAlign w:val="center"/>
          </w:tcPr>
          <w:p w:rsidR="009A175A" w:rsidRPr="00816E87" w:rsidRDefault="00BD7BD0" w:rsidP="009A175A">
            <w:r>
              <w:t>29.729,00</w:t>
            </w:r>
          </w:p>
        </w:tc>
      </w:tr>
      <w:tr w:rsidR="009A175A" w:rsidRPr="00816E87" w:rsidTr="009A175A">
        <w:trPr>
          <w:jc w:val="center"/>
        </w:trPr>
        <w:tc>
          <w:tcPr>
            <w:tcW w:w="4181" w:type="dxa"/>
            <w:vAlign w:val="center"/>
          </w:tcPr>
          <w:p w:rsidR="009A175A" w:rsidRPr="00816E87" w:rsidRDefault="009A175A" w:rsidP="009A175A">
            <w:pPr>
              <w:jc w:val="left"/>
            </w:pPr>
          </w:p>
        </w:tc>
        <w:tc>
          <w:tcPr>
            <w:tcW w:w="1487" w:type="dxa"/>
            <w:vAlign w:val="center"/>
          </w:tcPr>
          <w:p w:rsidR="009A175A" w:rsidRPr="00816E87" w:rsidRDefault="009A175A" w:rsidP="009A175A"/>
        </w:tc>
        <w:tc>
          <w:tcPr>
            <w:tcW w:w="1488" w:type="dxa"/>
            <w:vAlign w:val="center"/>
          </w:tcPr>
          <w:p w:rsidR="009A175A" w:rsidRPr="00816E87" w:rsidRDefault="009A175A" w:rsidP="009A175A">
            <w:r>
              <w:t>B</w:t>
            </w:r>
          </w:p>
        </w:tc>
        <w:tc>
          <w:tcPr>
            <w:tcW w:w="2055" w:type="dxa"/>
            <w:vAlign w:val="center"/>
          </w:tcPr>
          <w:p w:rsidR="009A175A" w:rsidRPr="00816E87" w:rsidRDefault="00BD7BD0" w:rsidP="009A175A">
            <w:r>
              <w:t>26.680,00</w:t>
            </w:r>
          </w:p>
        </w:tc>
      </w:tr>
      <w:tr w:rsidR="009A175A" w:rsidRPr="00816E87" w:rsidTr="009A175A">
        <w:trPr>
          <w:jc w:val="center"/>
        </w:trPr>
        <w:tc>
          <w:tcPr>
            <w:tcW w:w="4181" w:type="dxa"/>
            <w:vAlign w:val="center"/>
          </w:tcPr>
          <w:p w:rsidR="009A175A" w:rsidRPr="00816E87" w:rsidRDefault="009A175A" w:rsidP="009A175A">
            <w:pPr>
              <w:jc w:val="left"/>
            </w:pPr>
          </w:p>
        </w:tc>
        <w:tc>
          <w:tcPr>
            <w:tcW w:w="1487" w:type="dxa"/>
            <w:vAlign w:val="center"/>
          </w:tcPr>
          <w:p w:rsidR="009A175A" w:rsidRPr="00816E87" w:rsidRDefault="009A175A" w:rsidP="009A175A">
            <w:proofErr w:type="gramStart"/>
            <w:r w:rsidRPr="00816E87">
              <w:t>3</w:t>
            </w:r>
            <w:proofErr w:type="gramEnd"/>
          </w:p>
        </w:tc>
        <w:tc>
          <w:tcPr>
            <w:tcW w:w="1488" w:type="dxa"/>
            <w:vAlign w:val="center"/>
          </w:tcPr>
          <w:p w:rsidR="009A175A" w:rsidRPr="00816E87" w:rsidRDefault="009A175A" w:rsidP="009A175A">
            <w:r w:rsidRPr="00816E87">
              <w:t>-</w:t>
            </w:r>
          </w:p>
        </w:tc>
        <w:tc>
          <w:tcPr>
            <w:tcW w:w="2055" w:type="dxa"/>
            <w:vAlign w:val="center"/>
          </w:tcPr>
          <w:p w:rsidR="009A175A" w:rsidRPr="00816E87" w:rsidRDefault="00BD7BD0" w:rsidP="009A175A">
            <w:r>
              <w:t>22.693,00</w:t>
            </w:r>
          </w:p>
        </w:tc>
      </w:tr>
      <w:tr w:rsidR="009A175A" w:rsidRPr="00816E87" w:rsidTr="009A175A">
        <w:trPr>
          <w:jc w:val="center"/>
        </w:trPr>
        <w:tc>
          <w:tcPr>
            <w:tcW w:w="4181" w:type="dxa"/>
            <w:vAlign w:val="center"/>
          </w:tcPr>
          <w:p w:rsidR="009A175A" w:rsidRPr="00816E87" w:rsidRDefault="009A175A" w:rsidP="009A175A">
            <w:pPr>
              <w:jc w:val="left"/>
            </w:pPr>
            <w:r w:rsidRPr="00816E87">
              <w:t>IV – Profissionais</w:t>
            </w:r>
          </w:p>
        </w:tc>
        <w:tc>
          <w:tcPr>
            <w:tcW w:w="1487" w:type="dxa"/>
            <w:vAlign w:val="center"/>
          </w:tcPr>
          <w:p w:rsidR="009A175A" w:rsidRPr="00816E87" w:rsidRDefault="009A175A" w:rsidP="009A175A">
            <w:proofErr w:type="gramStart"/>
            <w:r w:rsidRPr="00816E87">
              <w:t>1</w:t>
            </w:r>
            <w:proofErr w:type="gramEnd"/>
          </w:p>
        </w:tc>
        <w:tc>
          <w:tcPr>
            <w:tcW w:w="1488" w:type="dxa"/>
            <w:vAlign w:val="center"/>
          </w:tcPr>
          <w:p w:rsidR="009A175A" w:rsidRPr="00816E87" w:rsidRDefault="009A175A" w:rsidP="009A175A">
            <w:r w:rsidRPr="00816E87">
              <w:t>A</w:t>
            </w:r>
          </w:p>
        </w:tc>
        <w:tc>
          <w:tcPr>
            <w:tcW w:w="2055" w:type="dxa"/>
            <w:vAlign w:val="center"/>
          </w:tcPr>
          <w:p w:rsidR="009A175A" w:rsidRPr="00816E87" w:rsidRDefault="00BD7BD0" w:rsidP="009A175A">
            <w:r>
              <w:t>35.865,00</w:t>
            </w:r>
          </w:p>
        </w:tc>
      </w:tr>
      <w:tr w:rsidR="009A175A" w:rsidRPr="00816E87" w:rsidTr="009A175A">
        <w:trPr>
          <w:jc w:val="center"/>
        </w:trPr>
        <w:tc>
          <w:tcPr>
            <w:tcW w:w="4181" w:type="dxa"/>
            <w:vAlign w:val="center"/>
          </w:tcPr>
          <w:p w:rsidR="009A175A" w:rsidRPr="00816E87" w:rsidRDefault="009A175A" w:rsidP="009A175A">
            <w:pPr>
              <w:jc w:val="left"/>
            </w:pPr>
          </w:p>
        </w:tc>
        <w:tc>
          <w:tcPr>
            <w:tcW w:w="1487" w:type="dxa"/>
            <w:vAlign w:val="center"/>
          </w:tcPr>
          <w:p w:rsidR="009A175A" w:rsidRPr="00816E87" w:rsidRDefault="009A175A" w:rsidP="009A175A"/>
        </w:tc>
        <w:tc>
          <w:tcPr>
            <w:tcW w:w="1488" w:type="dxa"/>
            <w:vAlign w:val="center"/>
          </w:tcPr>
          <w:p w:rsidR="009A175A" w:rsidRPr="00816E87" w:rsidRDefault="009A175A" w:rsidP="009A175A">
            <w:r w:rsidRPr="00816E87">
              <w:t>B</w:t>
            </w:r>
          </w:p>
        </w:tc>
        <w:tc>
          <w:tcPr>
            <w:tcW w:w="2055" w:type="dxa"/>
            <w:vAlign w:val="center"/>
          </w:tcPr>
          <w:p w:rsidR="009A175A" w:rsidRPr="00816E87" w:rsidRDefault="00BD7BD0" w:rsidP="009A175A">
            <w:r>
              <w:t>28.701,00</w:t>
            </w:r>
          </w:p>
        </w:tc>
      </w:tr>
      <w:tr w:rsidR="009A175A" w:rsidRPr="00816E87" w:rsidTr="009A175A">
        <w:trPr>
          <w:jc w:val="center"/>
        </w:trPr>
        <w:tc>
          <w:tcPr>
            <w:tcW w:w="4181" w:type="dxa"/>
            <w:vAlign w:val="center"/>
          </w:tcPr>
          <w:p w:rsidR="009A175A" w:rsidRPr="00816E87" w:rsidRDefault="009A175A" w:rsidP="009A175A"/>
        </w:tc>
        <w:tc>
          <w:tcPr>
            <w:tcW w:w="1487" w:type="dxa"/>
            <w:vAlign w:val="center"/>
          </w:tcPr>
          <w:p w:rsidR="009A175A" w:rsidRPr="00816E87" w:rsidRDefault="009A175A" w:rsidP="009A175A"/>
        </w:tc>
        <w:tc>
          <w:tcPr>
            <w:tcW w:w="1488" w:type="dxa"/>
            <w:vAlign w:val="center"/>
          </w:tcPr>
          <w:p w:rsidR="009A175A" w:rsidRPr="00816E87" w:rsidRDefault="009A175A" w:rsidP="009A175A">
            <w:r w:rsidRPr="00816E87">
              <w:t>C</w:t>
            </w:r>
          </w:p>
        </w:tc>
        <w:tc>
          <w:tcPr>
            <w:tcW w:w="2055" w:type="dxa"/>
            <w:vAlign w:val="center"/>
          </w:tcPr>
          <w:p w:rsidR="009A175A" w:rsidRPr="00816E87" w:rsidRDefault="00BD7BD0" w:rsidP="009A175A">
            <w:r>
              <w:t>28.701,00</w:t>
            </w:r>
          </w:p>
        </w:tc>
      </w:tr>
      <w:tr w:rsidR="009A175A" w:rsidRPr="00816E87" w:rsidTr="009A175A">
        <w:trPr>
          <w:jc w:val="center"/>
        </w:trPr>
        <w:tc>
          <w:tcPr>
            <w:tcW w:w="4181" w:type="dxa"/>
            <w:vAlign w:val="center"/>
          </w:tcPr>
          <w:p w:rsidR="009A175A" w:rsidRPr="00816E87" w:rsidRDefault="009A175A" w:rsidP="009A175A"/>
        </w:tc>
        <w:tc>
          <w:tcPr>
            <w:tcW w:w="1487" w:type="dxa"/>
            <w:vAlign w:val="center"/>
          </w:tcPr>
          <w:p w:rsidR="009A175A" w:rsidRPr="00816E87" w:rsidRDefault="009A175A" w:rsidP="009A175A">
            <w:proofErr w:type="gramStart"/>
            <w:r w:rsidRPr="00816E87">
              <w:t>2</w:t>
            </w:r>
            <w:proofErr w:type="gramEnd"/>
          </w:p>
        </w:tc>
        <w:tc>
          <w:tcPr>
            <w:tcW w:w="1488" w:type="dxa"/>
            <w:vAlign w:val="center"/>
          </w:tcPr>
          <w:p w:rsidR="009A175A" w:rsidRPr="00816E87" w:rsidRDefault="009A175A" w:rsidP="009A175A">
            <w:r w:rsidRPr="00816E87">
              <w:t>A</w:t>
            </w:r>
          </w:p>
        </w:tc>
        <w:tc>
          <w:tcPr>
            <w:tcW w:w="2055" w:type="dxa"/>
            <w:vAlign w:val="center"/>
          </w:tcPr>
          <w:p w:rsidR="009A175A" w:rsidRPr="00816E87" w:rsidRDefault="00BD7BD0" w:rsidP="009A175A">
            <w:r>
              <w:t>35.865,00</w:t>
            </w:r>
          </w:p>
        </w:tc>
      </w:tr>
      <w:tr w:rsidR="009A175A" w:rsidRPr="00816E87" w:rsidTr="009A175A">
        <w:trPr>
          <w:jc w:val="center"/>
        </w:trPr>
        <w:tc>
          <w:tcPr>
            <w:tcW w:w="4181" w:type="dxa"/>
            <w:vAlign w:val="center"/>
          </w:tcPr>
          <w:p w:rsidR="009A175A" w:rsidRPr="00816E87" w:rsidRDefault="009A175A" w:rsidP="009A175A"/>
        </w:tc>
        <w:tc>
          <w:tcPr>
            <w:tcW w:w="1487" w:type="dxa"/>
            <w:vAlign w:val="center"/>
          </w:tcPr>
          <w:p w:rsidR="009A175A" w:rsidRPr="00816E87" w:rsidRDefault="009A175A" w:rsidP="009A175A"/>
        </w:tc>
        <w:tc>
          <w:tcPr>
            <w:tcW w:w="1488" w:type="dxa"/>
            <w:vAlign w:val="center"/>
          </w:tcPr>
          <w:p w:rsidR="009A175A" w:rsidRPr="00816E87" w:rsidRDefault="009A175A" w:rsidP="009A175A">
            <w:r w:rsidRPr="00816E87">
              <w:t>B</w:t>
            </w:r>
          </w:p>
        </w:tc>
        <w:tc>
          <w:tcPr>
            <w:tcW w:w="2055" w:type="dxa"/>
            <w:vAlign w:val="center"/>
          </w:tcPr>
          <w:p w:rsidR="009A175A" w:rsidRPr="00816E87" w:rsidRDefault="00BD7BD0" w:rsidP="009A175A">
            <w:r>
              <w:t>32.467,00</w:t>
            </w:r>
          </w:p>
        </w:tc>
      </w:tr>
      <w:tr w:rsidR="009A175A" w:rsidRPr="00816E87" w:rsidTr="009A175A">
        <w:trPr>
          <w:jc w:val="center"/>
        </w:trPr>
        <w:tc>
          <w:tcPr>
            <w:tcW w:w="4181" w:type="dxa"/>
            <w:vAlign w:val="center"/>
          </w:tcPr>
          <w:p w:rsidR="009A175A" w:rsidRPr="00816E87" w:rsidRDefault="009A175A" w:rsidP="009A175A"/>
        </w:tc>
        <w:tc>
          <w:tcPr>
            <w:tcW w:w="1487" w:type="dxa"/>
            <w:vAlign w:val="center"/>
          </w:tcPr>
          <w:p w:rsidR="009A175A" w:rsidRPr="00816E87" w:rsidRDefault="009A175A" w:rsidP="009A175A"/>
        </w:tc>
        <w:tc>
          <w:tcPr>
            <w:tcW w:w="1488" w:type="dxa"/>
            <w:vAlign w:val="center"/>
          </w:tcPr>
          <w:p w:rsidR="009A175A" w:rsidRPr="00816E87" w:rsidRDefault="009A175A" w:rsidP="009A175A">
            <w:r w:rsidRPr="00816E87">
              <w:t>C</w:t>
            </w:r>
          </w:p>
        </w:tc>
        <w:tc>
          <w:tcPr>
            <w:tcW w:w="2055" w:type="dxa"/>
            <w:vAlign w:val="center"/>
          </w:tcPr>
          <w:p w:rsidR="009A175A" w:rsidRPr="00816E87" w:rsidRDefault="00BD7BD0" w:rsidP="009A175A">
            <w:r>
              <w:t>28.701,00</w:t>
            </w:r>
          </w:p>
        </w:tc>
      </w:tr>
      <w:tr w:rsidR="009A175A" w:rsidRPr="00816E87" w:rsidTr="009A175A">
        <w:trPr>
          <w:jc w:val="center"/>
        </w:trPr>
        <w:tc>
          <w:tcPr>
            <w:tcW w:w="4181" w:type="dxa"/>
            <w:vAlign w:val="center"/>
          </w:tcPr>
          <w:p w:rsidR="009A175A" w:rsidRPr="00816E87" w:rsidRDefault="009A175A" w:rsidP="009A175A"/>
        </w:tc>
        <w:tc>
          <w:tcPr>
            <w:tcW w:w="1487" w:type="dxa"/>
            <w:vAlign w:val="center"/>
          </w:tcPr>
          <w:p w:rsidR="009A175A" w:rsidRPr="00816E87" w:rsidRDefault="009A175A" w:rsidP="009A175A">
            <w:proofErr w:type="gramStart"/>
            <w:r w:rsidRPr="00816E87">
              <w:t>3</w:t>
            </w:r>
            <w:proofErr w:type="gramEnd"/>
          </w:p>
        </w:tc>
        <w:tc>
          <w:tcPr>
            <w:tcW w:w="1488" w:type="dxa"/>
            <w:vAlign w:val="center"/>
          </w:tcPr>
          <w:p w:rsidR="009A175A" w:rsidRPr="00816E87" w:rsidRDefault="009A175A" w:rsidP="009A175A">
            <w:r w:rsidRPr="00816E87">
              <w:t>A</w:t>
            </w:r>
          </w:p>
        </w:tc>
        <w:tc>
          <w:tcPr>
            <w:tcW w:w="2055" w:type="dxa"/>
            <w:vAlign w:val="center"/>
          </w:tcPr>
          <w:p w:rsidR="009A175A" w:rsidRPr="00816E87" w:rsidRDefault="00BD7BD0" w:rsidP="009A175A">
            <w:r>
              <w:t>37.000,00</w:t>
            </w:r>
          </w:p>
        </w:tc>
      </w:tr>
      <w:tr w:rsidR="009A175A" w:rsidRPr="00816E87" w:rsidTr="009A175A">
        <w:trPr>
          <w:jc w:val="center"/>
        </w:trPr>
        <w:tc>
          <w:tcPr>
            <w:tcW w:w="4181" w:type="dxa"/>
            <w:vAlign w:val="center"/>
          </w:tcPr>
          <w:p w:rsidR="009A175A" w:rsidRPr="00816E87" w:rsidRDefault="009A175A" w:rsidP="009A175A">
            <w:pPr>
              <w:jc w:val="both"/>
            </w:pPr>
            <w:r>
              <w:lastRenderedPageBreak/>
              <w:t>V – Responsáveis Diretos por Setores Ligados Diretamente a Administração Geral</w:t>
            </w:r>
          </w:p>
        </w:tc>
        <w:tc>
          <w:tcPr>
            <w:tcW w:w="2975" w:type="dxa"/>
            <w:gridSpan w:val="2"/>
            <w:vAlign w:val="center"/>
          </w:tcPr>
          <w:p w:rsidR="009A175A" w:rsidRPr="00816E87" w:rsidRDefault="009A175A" w:rsidP="009A175A">
            <w:r>
              <w:t>Mensalista</w:t>
            </w:r>
          </w:p>
        </w:tc>
        <w:tc>
          <w:tcPr>
            <w:tcW w:w="2055" w:type="dxa"/>
            <w:vAlign w:val="center"/>
          </w:tcPr>
          <w:p w:rsidR="009A175A" w:rsidRPr="00816E87" w:rsidRDefault="009A175A" w:rsidP="009A175A">
            <w:pPr>
              <w:rPr>
                <w:i/>
              </w:rPr>
            </w:pPr>
            <w:r w:rsidRPr="00816E87">
              <w:rPr>
                <w:i/>
              </w:rPr>
              <w:t>Salário Mensal CZ$</w:t>
            </w:r>
          </w:p>
        </w:tc>
      </w:tr>
      <w:tr w:rsidR="009A175A" w:rsidRPr="00816E87" w:rsidTr="009A175A">
        <w:trPr>
          <w:jc w:val="center"/>
        </w:trPr>
        <w:tc>
          <w:tcPr>
            <w:tcW w:w="4181" w:type="dxa"/>
            <w:vAlign w:val="center"/>
          </w:tcPr>
          <w:p w:rsidR="009A175A" w:rsidRDefault="009A175A" w:rsidP="009A175A">
            <w:pPr>
              <w:jc w:val="both"/>
            </w:pPr>
            <w:r>
              <w:t>a) Fiscal do S.M.E.R.</w:t>
            </w:r>
          </w:p>
        </w:tc>
        <w:tc>
          <w:tcPr>
            <w:tcW w:w="2975" w:type="dxa"/>
            <w:gridSpan w:val="2"/>
            <w:vAlign w:val="center"/>
          </w:tcPr>
          <w:p w:rsidR="009A175A" w:rsidRDefault="009A175A" w:rsidP="009A175A">
            <w:r>
              <w:t>Mensalista</w:t>
            </w:r>
          </w:p>
        </w:tc>
        <w:tc>
          <w:tcPr>
            <w:tcW w:w="2055" w:type="dxa"/>
            <w:vAlign w:val="center"/>
          </w:tcPr>
          <w:p w:rsidR="009A175A" w:rsidRDefault="00BD7BD0" w:rsidP="009A175A">
            <w:r>
              <w:t>35.176,00</w:t>
            </w:r>
          </w:p>
        </w:tc>
      </w:tr>
      <w:tr w:rsidR="009A175A" w:rsidRPr="00816E87" w:rsidTr="009A175A">
        <w:trPr>
          <w:jc w:val="center"/>
        </w:trPr>
        <w:tc>
          <w:tcPr>
            <w:tcW w:w="4181" w:type="dxa"/>
            <w:vAlign w:val="center"/>
          </w:tcPr>
          <w:p w:rsidR="009A175A" w:rsidRDefault="009A175A" w:rsidP="009A175A">
            <w:pPr>
              <w:jc w:val="both"/>
            </w:pPr>
            <w:r>
              <w:t>b) Secretário da J.S.M.</w:t>
            </w:r>
          </w:p>
        </w:tc>
        <w:tc>
          <w:tcPr>
            <w:tcW w:w="2975" w:type="dxa"/>
            <w:gridSpan w:val="2"/>
            <w:vAlign w:val="center"/>
          </w:tcPr>
          <w:p w:rsidR="009A175A" w:rsidRDefault="009A175A" w:rsidP="009A175A">
            <w:r>
              <w:t>Mensalista</w:t>
            </w:r>
          </w:p>
        </w:tc>
        <w:tc>
          <w:tcPr>
            <w:tcW w:w="2055" w:type="dxa"/>
            <w:vAlign w:val="center"/>
          </w:tcPr>
          <w:p w:rsidR="009A175A" w:rsidRDefault="00BD7BD0" w:rsidP="009A175A">
            <w:r>
              <w:t>46.053,00</w:t>
            </w:r>
          </w:p>
        </w:tc>
      </w:tr>
      <w:tr w:rsidR="009A175A" w:rsidRPr="00816E87" w:rsidTr="009A175A">
        <w:trPr>
          <w:jc w:val="center"/>
        </w:trPr>
        <w:tc>
          <w:tcPr>
            <w:tcW w:w="4181" w:type="dxa"/>
            <w:vAlign w:val="center"/>
          </w:tcPr>
          <w:p w:rsidR="009A175A" w:rsidRDefault="009A175A" w:rsidP="009A175A">
            <w:pPr>
              <w:jc w:val="both"/>
            </w:pPr>
            <w:r>
              <w:t>f) Inseminador</w:t>
            </w:r>
          </w:p>
        </w:tc>
        <w:tc>
          <w:tcPr>
            <w:tcW w:w="2975" w:type="dxa"/>
            <w:gridSpan w:val="2"/>
            <w:vAlign w:val="center"/>
          </w:tcPr>
          <w:p w:rsidR="009A175A" w:rsidRDefault="009A175A" w:rsidP="009A175A">
            <w:r>
              <w:t>Mensalista</w:t>
            </w:r>
          </w:p>
        </w:tc>
        <w:tc>
          <w:tcPr>
            <w:tcW w:w="2055" w:type="dxa"/>
            <w:vAlign w:val="center"/>
          </w:tcPr>
          <w:p w:rsidR="009A175A" w:rsidRDefault="00BD7BD0" w:rsidP="009A175A">
            <w:r>
              <w:t>42.178,00</w:t>
            </w:r>
          </w:p>
        </w:tc>
      </w:tr>
      <w:tr w:rsidR="009A175A" w:rsidRPr="00816E87" w:rsidTr="009A175A">
        <w:trPr>
          <w:jc w:val="center"/>
        </w:trPr>
        <w:tc>
          <w:tcPr>
            <w:tcW w:w="4181" w:type="dxa"/>
            <w:vAlign w:val="center"/>
          </w:tcPr>
          <w:p w:rsidR="009A175A" w:rsidRDefault="009A175A" w:rsidP="009A175A">
            <w:pPr>
              <w:jc w:val="both"/>
            </w:pPr>
            <w:r>
              <w:t>g) Escriturários</w:t>
            </w:r>
          </w:p>
        </w:tc>
        <w:tc>
          <w:tcPr>
            <w:tcW w:w="2975" w:type="dxa"/>
            <w:gridSpan w:val="2"/>
            <w:vAlign w:val="center"/>
          </w:tcPr>
          <w:p w:rsidR="009A175A" w:rsidRDefault="009A175A" w:rsidP="009A175A">
            <w:r>
              <w:t>Mensalista</w:t>
            </w:r>
          </w:p>
        </w:tc>
        <w:tc>
          <w:tcPr>
            <w:tcW w:w="2055" w:type="dxa"/>
            <w:vAlign w:val="center"/>
          </w:tcPr>
          <w:p w:rsidR="009A175A" w:rsidRDefault="00BD7BD0" w:rsidP="009A175A">
            <w:r>
              <w:t>21.729,00</w:t>
            </w:r>
          </w:p>
        </w:tc>
      </w:tr>
      <w:tr w:rsidR="009A175A" w:rsidRPr="00816E87" w:rsidTr="009A175A">
        <w:trPr>
          <w:jc w:val="center"/>
        </w:trPr>
        <w:tc>
          <w:tcPr>
            <w:tcW w:w="4181" w:type="dxa"/>
            <w:vAlign w:val="center"/>
          </w:tcPr>
          <w:p w:rsidR="009A175A" w:rsidRDefault="009A175A" w:rsidP="009A175A">
            <w:pPr>
              <w:jc w:val="both"/>
            </w:pPr>
            <w:r>
              <w:t>h) Atendente P.S. na cidade</w:t>
            </w:r>
          </w:p>
        </w:tc>
        <w:tc>
          <w:tcPr>
            <w:tcW w:w="2975" w:type="dxa"/>
            <w:gridSpan w:val="2"/>
            <w:vAlign w:val="center"/>
          </w:tcPr>
          <w:p w:rsidR="009A175A" w:rsidRDefault="009A175A" w:rsidP="009A175A">
            <w:r>
              <w:t>Mensalista</w:t>
            </w:r>
          </w:p>
        </w:tc>
        <w:tc>
          <w:tcPr>
            <w:tcW w:w="2055" w:type="dxa"/>
            <w:vAlign w:val="center"/>
          </w:tcPr>
          <w:p w:rsidR="009A175A" w:rsidRDefault="00BD7BD0" w:rsidP="009A175A">
            <w:r>
              <w:t>21.729,00</w:t>
            </w:r>
          </w:p>
        </w:tc>
      </w:tr>
      <w:tr w:rsidR="009A175A" w:rsidRPr="00816E87" w:rsidTr="009A175A">
        <w:trPr>
          <w:jc w:val="center"/>
        </w:trPr>
        <w:tc>
          <w:tcPr>
            <w:tcW w:w="4181" w:type="dxa"/>
            <w:vAlign w:val="center"/>
          </w:tcPr>
          <w:p w:rsidR="009A175A" w:rsidRDefault="009A175A" w:rsidP="009A175A">
            <w:pPr>
              <w:jc w:val="both"/>
            </w:pPr>
            <w:r>
              <w:t>i) Serventes</w:t>
            </w:r>
          </w:p>
        </w:tc>
        <w:tc>
          <w:tcPr>
            <w:tcW w:w="2975" w:type="dxa"/>
            <w:gridSpan w:val="2"/>
            <w:vAlign w:val="center"/>
          </w:tcPr>
          <w:p w:rsidR="009A175A" w:rsidRDefault="009A175A" w:rsidP="009A175A">
            <w:r>
              <w:t>Mensalista</w:t>
            </w:r>
          </w:p>
        </w:tc>
        <w:tc>
          <w:tcPr>
            <w:tcW w:w="2055" w:type="dxa"/>
            <w:vAlign w:val="center"/>
          </w:tcPr>
          <w:p w:rsidR="009A175A" w:rsidRDefault="00BD7BD0" w:rsidP="009A175A">
            <w:r>
              <w:t>21.729,00</w:t>
            </w:r>
          </w:p>
        </w:tc>
      </w:tr>
      <w:tr w:rsidR="009A175A" w:rsidRPr="00816E87" w:rsidTr="009A175A">
        <w:trPr>
          <w:jc w:val="center"/>
        </w:trPr>
        <w:tc>
          <w:tcPr>
            <w:tcW w:w="4181" w:type="dxa"/>
            <w:vAlign w:val="center"/>
          </w:tcPr>
          <w:p w:rsidR="009A175A" w:rsidRDefault="009A175A" w:rsidP="009A175A">
            <w:pPr>
              <w:jc w:val="both"/>
            </w:pPr>
            <w:r>
              <w:t>j) Auxiliar Veterinário</w:t>
            </w:r>
          </w:p>
        </w:tc>
        <w:tc>
          <w:tcPr>
            <w:tcW w:w="2975" w:type="dxa"/>
            <w:gridSpan w:val="2"/>
            <w:vAlign w:val="center"/>
          </w:tcPr>
          <w:p w:rsidR="009A175A" w:rsidRDefault="009A175A" w:rsidP="009A175A">
            <w:r>
              <w:t>Mensalista</w:t>
            </w:r>
          </w:p>
        </w:tc>
        <w:tc>
          <w:tcPr>
            <w:tcW w:w="2055" w:type="dxa"/>
            <w:vAlign w:val="center"/>
          </w:tcPr>
          <w:p w:rsidR="009A175A" w:rsidRDefault="00BD7BD0" w:rsidP="009A175A">
            <w:r>
              <w:t>21.729,00</w:t>
            </w:r>
          </w:p>
        </w:tc>
      </w:tr>
      <w:tr w:rsidR="009A175A" w:rsidRPr="00816E87" w:rsidTr="009A175A">
        <w:trPr>
          <w:jc w:val="center"/>
        </w:trPr>
        <w:tc>
          <w:tcPr>
            <w:tcW w:w="4181" w:type="dxa"/>
            <w:vAlign w:val="center"/>
          </w:tcPr>
          <w:p w:rsidR="009A175A" w:rsidRDefault="009A175A" w:rsidP="009A175A">
            <w:pPr>
              <w:jc w:val="both"/>
            </w:pPr>
            <w:r>
              <w:t>k) Auxiliar de Tesoureiro</w:t>
            </w:r>
          </w:p>
        </w:tc>
        <w:tc>
          <w:tcPr>
            <w:tcW w:w="2975" w:type="dxa"/>
            <w:gridSpan w:val="2"/>
            <w:vAlign w:val="center"/>
          </w:tcPr>
          <w:p w:rsidR="009A175A" w:rsidRDefault="009A175A" w:rsidP="009A175A">
            <w:r>
              <w:t>Mensalista</w:t>
            </w:r>
          </w:p>
        </w:tc>
        <w:tc>
          <w:tcPr>
            <w:tcW w:w="2055" w:type="dxa"/>
            <w:vAlign w:val="center"/>
          </w:tcPr>
          <w:p w:rsidR="009A175A" w:rsidRDefault="00BD7BD0" w:rsidP="009A175A">
            <w:r>
              <w:t>38.816,00</w:t>
            </w:r>
          </w:p>
        </w:tc>
      </w:tr>
    </w:tbl>
    <w:p w:rsidR="009A175A" w:rsidRDefault="009A175A" w:rsidP="009A175A">
      <w:pPr>
        <w:rPr>
          <w:b/>
          <w:u w:val="single"/>
        </w:rPr>
      </w:pPr>
    </w:p>
    <w:tbl>
      <w:tblPr>
        <w:tblStyle w:val="Tabelacomgrade"/>
        <w:tblW w:w="0" w:type="auto"/>
        <w:tblLook w:val="04A0" w:firstRow="1" w:lastRow="0" w:firstColumn="1" w:lastColumn="0" w:noHBand="0" w:noVBand="1"/>
      </w:tblPr>
      <w:tblGrid>
        <w:gridCol w:w="1384"/>
        <w:gridCol w:w="2268"/>
        <w:gridCol w:w="3827"/>
        <w:gridCol w:w="1732"/>
      </w:tblGrid>
      <w:tr w:rsidR="009A175A" w:rsidRPr="008C6AD1" w:rsidTr="009A175A">
        <w:tc>
          <w:tcPr>
            <w:tcW w:w="9211" w:type="dxa"/>
            <w:gridSpan w:val="4"/>
            <w:vAlign w:val="center"/>
          </w:tcPr>
          <w:p w:rsidR="009A175A" w:rsidRPr="008C6AD1" w:rsidRDefault="009A175A" w:rsidP="009A175A">
            <w:pPr>
              <w:rPr>
                <w:i/>
              </w:rPr>
            </w:pPr>
            <w:r w:rsidRPr="008C6AD1">
              <w:rPr>
                <w:i/>
              </w:rPr>
              <w:t>Servidores Aposentados Pelo Município e Pensionistas – Anexo VII</w:t>
            </w:r>
          </w:p>
        </w:tc>
      </w:tr>
      <w:tr w:rsidR="009A175A" w:rsidRPr="008C6AD1" w:rsidTr="009A175A">
        <w:tc>
          <w:tcPr>
            <w:tcW w:w="1384" w:type="dxa"/>
            <w:vAlign w:val="center"/>
          </w:tcPr>
          <w:p w:rsidR="009A175A" w:rsidRPr="008C6AD1" w:rsidRDefault="009A175A" w:rsidP="009A175A">
            <w:pPr>
              <w:rPr>
                <w:i/>
              </w:rPr>
            </w:pPr>
            <w:r w:rsidRPr="008C6AD1">
              <w:rPr>
                <w:i/>
              </w:rPr>
              <w:t>Nº de Ordem</w:t>
            </w:r>
          </w:p>
        </w:tc>
        <w:tc>
          <w:tcPr>
            <w:tcW w:w="2268" w:type="dxa"/>
            <w:vAlign w:val="center"/>
          </w:tcPr>
          <w:p w:rsidR="009A175A" w:rsidRPr="008C6AD1" w:rsidRDefault="009A175A" w:rsidP="009A175A">
            <w:pPr>
              <w:rPr>
                <w:i/>
              </w:rPr>
            </w:pPr>
            <w:r w:rsidRPr="008C6AD1">
              <w:rPr>
                <w:i/>
              </w:rPr>
              <w:t>Nome</w:t>
            </w:r>
          </w:p>
        </w:tc>
        <w:tc>
          <w:tcPr>
            <w:tcW w:w="3827" w:type="dxa"/>
            <w:vAlign w:val="center"/>
          </w:tcPr>
          <w:p w:rsidR="009A175A" w:rsidRPr="008C6AD1" w:rsidRDefault="009A175A" w:rsidP="009A175A">
            <w:pPr>
              <w:rPr>
                <w:i/>
              </w:rPr>
            </w:pPr>
            <w:r w:rsidRPr="008C6AD1">
              <w:rPr>
                <w:i/>
              </w:rPr>
              <w:t>Proporcionalidade de Aposentadoria</w:t>
            </w:r>
          </w:p>
        </w:tc>
        <w:tc>
          <w:tcPr>
            <w:tcW w:w="1732" w:type="dxa"/>
            <w:vAlign w:val="center"/>
          </w:tcPr>
          <w:p w:rsidR="009A175A" w:rsidRPr="008C6AD1" w:rsidRDefault="009A175A" w:rsidP="009A175A">
            <w:pPr>
              <w:rPr>
                <w:i/>
              </w:rPr>
            </w:pPr>
            <w:r w:rsidRPr="008C6AD1">
              <w:rPr>
                <w:i/>
              </w:rPr>
              <w:t>CZ$</w:t>
            </w:r>
          </w:p>
        </w:tc>
      </w:tr>
      <w:tr w:rsidR="009A175A" w:rsidRPr="008C6AD1" w:rsidTr="009A175A">
        <w:tc>
          <w:tcPr>
            <w:tcW w:w="1384" w:type="dxa"/>
          </w:tcPr>
          <w:p w:rsidR="009A175A" w:rsidRPr="008C6AD1" w:rsidRDefault="009A175A" w:rsidP="009A175A"/>
        </w:tc>
        <w:tc>
          <w:tcPr>
            <w:tcW w:w="2268" w:type="dxa"/>
            <w:vAlign w:val="center"/>
          </w:tcPr>
          <w:p w:rsidR="009A175A" w:rsidRPr="008C6AD1" w:rsidRDefault="009A175A" w:rsidP="009A175A">
            <w:pPr>
              <w:rPr>
                <w:i/>
              </w:rPr>
            </w:pPr>
            <w:r w:rsidRPr="008C6AD1">
              <w:rPr>
                <w:i/>
              </w:rPr>
              <w:t>Aposentados</w:t>
            </w:r>
          </w:p>
        </w:tc>
        <w:tc>
          <w:tcPr>
            <w:tcW w:w="3827" w:type="dxa"/>
          </w:tcPr>
          <w:p w:rsidR="009A175A" w:rsidRPr="008C6AD1" w:rsidRDefault="009A175A" w:rsidP="009A175A"/>
        </w:tc>
        <w:tc>
          <w:tcPr>
            <w:tcW w:w="1732" w:type="dxa"/>
            <w:vAlign w:val="center"/>
          </w:tcPr>
          <w:p w:rsidR="009A175A" w:rsidRPr="008C6AD1" w:rsidRDefault="009A175A" w:rsidP="009A175A"/>
        </w:tc>
      </w:tr>
      <w:tr w:rsidR="009A175A" w:rsidRPr="008C6AD1" w:rsidTr="009A175A">
        <w:tc>
          <w:tcPr>
            <w:tcW w:w="1384" w:type="dxa"/>
            <w:vAlign w:val="center"/>
          </w:tcPr>
          <w:p w:rsidR="009A175A" w:rsidRPr="008C6AD1" w:rsidRDefault="009A175A" w:rsidP="009A175A">
            <w:r w:rsidRPr="008C6AD1">
              <w:t>01</w:t>
            </w:r>
          </w:p>
        </w:tc>
        <w:tc>
          <w:tcPr>
            <w:tcW w:w="2268" w:type="dxa"/>
            <w:vAlign w:val="center"/>
          </w:tcPr>
          <w:p w:rsidR="009A175A" w:rsidRPr="008C6AD1" w:rsidRDefault="009A175A" w:rsidP="009A175A">
            <w:pPr>
              <w:jc w:val="left"/>
            </w:pPr>
            <w:r w:rsidRPr="008C6AD1">
              <w:t>Alceste Cristelli</w:t>
            </w:r>
          </w:p>
        </w:tc>
        <w:tc>
          <w:tcPr>
            <w:tcW w:w="3827" w:type="dxa"/>
            <w:vAlign w:val="center"/>
          </w:tcPr>
          <w:p w:rsidR="009A175A" w:rsidRPr="008C6AD1" w:rsidRDefault="009A175A" w:rsidP="009A175A">
            <w:r w:rsidRPr="008C6AD1">
              <w:t>Vencimento Integral</w:t>
            </w:r>
          </w:p>
        </w:tc>
        <w:tc>
          <w:tcPr>
            <w:tcW w:w="1732" w:type="dxa"/>
            <w:vAlign w:val="center"/>
          </w:tcPr>
          <w:p w:rsidR="009A175A" w:rsidRPr="008C6AD1" w:rsidRDefault="00BD7BD0" w:rsidP="009A175A">
            <w:r>
              <w:t>38.816,00</w:t>
            </w:r>
          </w:p>
        </w:tc>
      </w:tr>
      <w:tr w:rsidR="009A175A" w:rsidRPr="008C6AD1" w:rsidTr="009A175A">
        <w:tc>
          <w:tcPr>
            <w:tcW w:w="1384" w:type="dxa"/>
            <w:vAlign w:val="center"/>
          </w:tcPr>
          <w:p w:rsidR="009A175A" w:rsidRPr="008C6AD1" w:rsidRDefault="009A175A" w:rsidP="009A175A">
            <w:r w:rsidRPr="008C6AD1">
              <w:t>02</w:t>
            </w:r>
          </w:p>
        </w:tc>
        <w:tc>
          <w:tcPr>
            <w:tcW w:w="2268" w:type="dxa"/>
            <w:vAlign w:val="center"/>
          </w:tcPr>
          <w:p w:rsidR="009A175A" w:rsidRPr="008C6AD1" w:rsidRDefault="009A175A" w:rsidP="009A175A">
            <w:pPr>
              <w:jc w:val="left"/>
            </w:pPr>
            <w:r w:rsidRPr="008C6AD1">
              <w:t>Péricles Lenzi</w:t>
            </w:r>
          </w:p>
        </w:tc>
        <w:tc>
          <w:tcPr>
            <w:tcW w:w="3827" w:type="dxa"/>
            <w:vAlign w:val="center"/>
          </w:tcPr>
          <w:p w:rsidR="009A175A" w:rsidRPr="008C6AD1" w:rsidRDefault="009A175A" w:rsidP="009A175A">
            <w:r w:rsidRPr="008C6AD1">
              <w:t>Vencimento Integral</w:t>
            </w:r>
          </w:p>
        </w:tc>
        <w:tc>
          <w:tcPr>
            <w:tcW w:w="1732" w:type="dxa"/>
            <w:vAlign w:val="center"/>
          </w:tcPr>
          <w:p w:rsidR="009A175A" w:rsidRPr="008C6AD1" w:rsidRDefault="00BD7BD0" w:rsidP="009A175A">
            <w:r>
              <w:t>21.729,00</w:t>
            </w:r>
          </w:p>
        </w:tc>
      </w:tr>
      <w:tr w:rsidR="009A175A" w:rsidRPr="008C6AD1" w:rsidTr="009A175A">
        <w:tc>
          <w:tcPr>
            <w:tcW w:w="1384" w:type="dxa"/>
            <w:vAlign w:val="center"/>
          </w:tcPr>
          <w:p w:rsidR="009A175A" w:rsidRPr="008C6AD1" w:rsidRDefault="009A175A" w:rsidP="009A175A">
            <w:r w:rsidRPr="008C6AD1">
              <w:t>03</w:t>
            </w:r>
          </w:p>
        </w:tc>
        <w:tc>
          <w:tcPr>
            <w:tcW w:w="2268" w:type="dxa"/>
            <w:vAlign w:val="center"/>
          </w:tcPr>
          <w:p w:rsidR="009A175A" w:rsidRPr="008C6AD1" w:rsidRDefault="009A175A" w:rsidP="009A175A">
            <w:pPr>
              <w:jc w:val="left"/>
            </w:pPr>
            <w:r w:rsidRPr="008C6AD1">
              <w:t>Maria Hoffmann</w:t>
            </w:r>
          </w:p>
        </w:tc>
        <w:tc>
          <w:tcPr>
            <w:tcW w:w="3827" w:type="dxa"/>
            <w:vAlign w:val="center"/>
          </w:tcPr>
          <w:p w:rsidR="009A175A" w:rsidRPr="008C6AD1" w:rsidRDefault="009A175A" w:rsidP="009A175A">
            <w:r w:rsidRPr="008C6AD1">
              <w:t>Vencimento Integral</w:t>
            </w:r>
          </w:p>
        </w:tc>
        <w:tc>
          <w:tcPr>
            <w:tcW w:w="1732" w:type="dxa"/>
            <w:vAlign w:val="center"/>
          </w:tcPr>
          <w:p w:rsidR="009A175A" w:rsidRPr="008C6AD1" w:rsidRDefault="00BD7BD0" w:rsidP="009A175A">
            <w:r>
              <w:t>21.729,00</w:t>
            </w:r>
          </w:p>
        </w:tc>
      </w:tr>
      <w:tr w:rsidR="009A175A" w:rsidRPr="008C6AD1" w:rsidTr="009A175A">
        <w:tc>
          <w:tcPr>
            <w:tcW w:w="1384" w:type="dxa"/>
            <w:vAlign w:val="center"/>
          </w:tcPr>
          <w:p w:rsidR="009A175A" w:rsidRPr="008C6AD1" w:rsidRDefault="009A175A" w:rsidP="009A175A">
            <w:r w:rsidRPr="008C6AD1">
              <w:t>04</w:t>
            </w:r>
          </w:p>
        </w:tc>
        <w:tc>
          <w:tcPr>
            <w:tcW w:w="2268" w:type="dxa"/>
            <w:vAlign w:val="center"/>
          </w:tcPr>
          <w:p w:rsidR="009A175A" w:rsidRPr="008C6AD1" w:rsidRDefault="009A175A" w:rsidP="009A175A">
            <w:pPr>
              <w:jc w:val="left"/>
            </w:pPr>
            <w:r w:rsidRPr="008C6AD1">
              <w:t>Maria Bonette Cabr</w:t>
            </w:r>
            <w:r>
              <w:t>a</w:t>
            </w:r>
            <w:r w:rsidRPr="008C6AD1">
              <w:t>l</w:t>
            </w:r>
          </w:p>
        </w:tc>
        <w:tc>
          <w:tcPr>
            <w:tcW w:w="3827" w:type="dxa"/>
            <w:vAlign w:val="center"/>
          </w:tcPr>
          <w:p w:rsidR="009A175A" w:rsidRPr="008C6AD1" w:rsidRDefault="009A175A" w:rsidP="009A175A">
            <w:r w:rsidRPr="008C6AD1">
              <w:t>Vencimento Integral</w:t>
            </w:r>
          </w:p>
        </w:tc>
        <w:tc>
          <w:tcPr>
            <w:tcW w:w="1732" w:type="dxa"/>
            <w:vAlign w:val="center"/>
          </w:tcPr>
          <w:p w:rsidR="009A175A" w:rsidRPr="008C6AD1" w:rsidRDefault="00BD7BD0" w:rsidP="009A175A">
            <w:r>
              <w:t>21.729,00</w:t>
            </w:r>
          </w:p>
        </w:tc>
      </w:tr>
      <w:tr w:rsidR="009A175A" w:rsidRPr="008C6AD1" w:rsidTr="009A175A">
        <w:tc>
          <w:tcPr>
            <w:tcW w:w="1384" w:type="dxa"/>
            <w:vAlign w:val="center"/>
          </w:tcPr>
          <w:p w:rsidR="009A175A" w:rsidRPr="008C6AD1" w:rsidRDefault="009A175A" w:rsidP="009A175A"/>
        </w:tc>
        <w:tc>
          <w:tcPr>
            <w:tcW w:w="2268" w:type="dxa"/>
            <w:vAlign w:val="center"/>
          </w:tcPr>
          <w:p w:rsidR="009A175A" w:rsidRPr="008C6AD1" w:rsidRDefault="009A175A" w:rsidP="009A175A">
            <w:pPr>
              <w:rPr>
                <w:i/>
              </w:rPr>
            </w:pPr>
            <w:r w:rsidRPr="008C6AD1">
              <w:rPr>
                <w:i/>
              </w:rPr>
              <w:t>Pensionistas</w:t>
            </w:r>
          </w:p>
        </w:tc>
        <w:tc>
          <w:tcPr>
            <w:tcW w:w="3827" w:type="dxa"/>
            <w:vAlign w:val="center"/>
          </w:tcPr>
          <w:p w:rsidR="009A175A" w:rsidRPr="008C6AD1" w:rsidRDefault="009A175A" w:rsidP="009A175A"/>
        </w:tc>
        <w:tc>
          <w:tcPr>
            <w:tcW w:w="1732" w:type="dxa"/>
            <w:vAlign w:val="center"/>
          </w:tcPr>
          <w:p w:rsidR="009A175A" w:rsidRPr="008C6AD1" w:rsidRDefault="009A175A" w:rsidP="009A175A"/>
        </w:tc>
      </w:tr>
      <w:tr w:rsidR="009A175A" w:rsidRPr="008C6AD1" w:rsidTr="009A175A">
        <w:tc>
          <w:tcPr>
            <w:tcW w:w="1384" w:type="dxa"/>
            <w:vAlign w:val="center"/>
          </w:tcPr>
          <w:p w:rsidR="009A175A" w:rsidRPr="008C6AD1" w:rsidRDefault="009A175A" w:rsidP="009A175A">
            <w:r w:rsidRPr="008C6AD1">
              <w:t>01</w:t>
            </w:r>
          </w:p>
        </w:tc>
        <w:tc>
          <w:tcPr>
            <w:tcW w:w="2268" w:type="dxa"/>
            <w:vAlign w:val="center"/>
          </w:tcPr>
          <w:p w:rsidR="009A175A" w:rsidRPr="008C6AD1" w:rsidRDefault="009A175A" w:rsidP="009A175A">
            <w:pPr>
              <w:jc w:val="left"/>
            </w:pPr>
            <w:r w:rsidRPr="008C6AD1">
              <w:t>Emma Floriani</w:t>
            </w:r>
          </w:p>
        </w:tc>
        <w:tc>
          <w:tcPr>
            <w:tcW w:w="3827" w:type="dxa"/>
            <w:vAlign w:val="center"/>
          </w:tcPr>
          <w:p w:rsidR="009A175A" w:rsidRPr="008C6AD1" w:rsidRDefault="009A175A" w:rsidP="009A175A">
            <w:r w:rsidRPr="008C6AD1">
              <w:t>Um (01) Salário-mínimo</w:t>
            </w:r>
          </w:p>
        </w:tc>
        <w:tc>
          <w:tcPr>
            <w:tcW w:w="1732" w:type="dxa"/>
            <w:vAlign w:val="center"/>
          </w:tcPr>
          <w:p w:rsidR="009A175A" w:rsidRPr="008C6AD1" w:rsidRDefault="00BD7BD0" w:rsidP="009A175A">
            <w:r>
              <w:t>12.702,00</w:t>
            </w:r>
          </w:p>
        </w:tc>
      </w:tr>
    </w:tbl>
    <w:p w:rsidR="009A175A" w:rsidRDefault="009A175A" w:rsidP="009A175A">
      <w:pPr>
        <w:rPr>
          <w:b/>
          <w:u w:val="single"/>
        </w:rPr>
      </w:pPr>
    </w:p>
    <w:p w:rsidR="009A175A" w:rsidRDefault="009A175A" w:rsidP="009A175A"/>
    <w:p w:rsidR="009A175A" w:rsidRDefault="009A175A" w:rsidP="009A175A"/>
    <w:p w:rsidR="009A175A" w:rsidRDefault="009A175A" w:rsidP="009A175A"/>
    <w:p w:rsidR="009A175A" w:rsidRDefault="009A175A" w:rsidP="00E254CE"/>
    <w:p w:rsidR="009A175A" w:rsidRDefault="009A175A" w:rsidP="00E254CE"/>
    <w:p w:rsidR="009A175A" w:rsidRDefault="009A175A" w:rsidP="00E254CE"/>
    <w:p w:rsidR="009A175A" w:rsidRDefault="009A175A" w:rsidP="00E254CE"/>
    <w:p w:rsidR="009A175A" w:rsidRDefault="009A175A" w:rsidP="00E254CE"/>
    <w:p w:rsidR="009A175A" w:rsidRDefault="009A175A" w:rsidP="00E254CE"/>
    <w:p w:rsidR="009A175A" w:rsidRDefault="009A175A" w:rsidP="00E254CE"/>
    <w:p w:rsidR="009A175A" w:rsidRDefault="009A175A" w:rsidP="00E254CE"/>
    <w:p w:rsidR="009A175A" w:rsidRDefault="009A175A" w:rsidP="00E254CE"/>
    <w:p w:rsidR="009A175A" w:rsidRDefault="009A175A" w:rsidP="00E254CE"/>
    <w:p w:rsidR="009A175A" w:rsidRDefault="009A175A" w:rsidP="00E254CE"/>
    <w:p w:rsidR="009A175A" w:rsidRDefault="009A175A" w:rsidP="00E254CE"/>
    <w:p w:rsidR="009A175A" w:rsidRDefault="009A175A" w:rsidP="00E254CE"/>
    <w:p w:rsidR="009A175A" w:rsidRDefault="009A175A" w:rsidP="00E254CE"/>
    <w:p w:rsidR="009A175A" w:rsidRDefault="009A175A" w:rsidP="00E254CE"/>
    <w:p w:rsidR="009C2F51" w:rsidRDefault="009C2F51" w:rsidP="009A175A">
      <w:pPr>
        <w:ind w:left="1134"/>
        <w:jc w:val="both"/>
        <w:rPr>
          <w:b/>
        </w:rPr>
      </w:pPr>
    </w:p>
    <w:p w:rsidR="009C2F51" w:rsidRDefault="009C2F51" w:rsidP="009A175A">
      <w:pPr>
        <w:ind w:left="1134"/>
        <w:jc w:val="both"/>
        <w:rPr>
          <w:b/>
        </w:rPr>
      </w:pPr>
    </w:p>
    <w:p w:rsidR="009C2F51" w:rsidRDefault="009C2F51" w:rsidP="009A175A">
      <w:pPr>
        <w:ind w:left="1134"/>
        <w:jc w:val="both"/>
        <w:rPr>
          <w:b/>
        </w:rPr>
      </w:pPr>
    </w:p>
    <w:p w:rsidR="009C2F51" w:rsidRDefault="009C2F51" w:rsidP="009A175A">
      <w:pPr>
        <w:ind w:left="1134"/>
        <w:jc w:val="both"/>
        <w:rPr>
          <w:b/>
        </w:rPr>
      </w:pPr>
    </w:p>
    <w:p w:rsidR="009C2F51" w:rsidRDefault="009C2F51" w:rsidP="009A175A">
      <w:pPr>
        <w:ind w:left="1134"/>
        <w:jc w:val="both"/>
        <w:rPr>
          <w:b/>
        </w:rPr>
      </w:pPr>
    </w:p>
    <w:p w:rsidR="009C2F51" w:rsidRDefault="009C2F51" w:rsidP="009A175A">
      <w:pPr>
        <w:ind w:left="1134"/>
        <w:jc w:val="both"/>
        <w:rPr>
          <w:b/>
        </w:rPr>
      </w:pPr>
    </w:p>
    <w:p w:rsidR="009C2F51" w:rsidRDefault="009C2F51" w:rsidP="009A175A">
      <w:pPr>
        <w:ind w:left="1134"/>
        <w:jc w:val="both"/>
        <w:rPr>
          <w:b/>
        </w:rPr>
      </w:pPr>
    </w:p>
    <w:p w:rsidR="009C2F51" w:rsidRDefault="009C2F51" w:rsidP="009A175A">
      <w:pPr>
        <w:ind w:left="1134"/>
        <w:jc w:val="both"/>
        <w:rPr>
          <w:b/>
        </w:rPr>
      </w:pPr>
    </w:p>
    <w:p w:rsidR="009C2F51" w:rsidRDefault="009C2F51" w:rsidP="009A175A">
      <w:pPr>
        <w:ind w:left="1134"/>
        <w:jc w:val="both"/>
        <w:rPr>
          <w:b/>
        </w:rPr>
      </w:pPr>
    </w:p>
    <w:p w:rsidR="009C2F51" w:rsidRDefault="009C2F51" w:rsidP="009A175A">
      <w:pPr>
        <w:ind w:left="1134"/>
        <w:jc w:val="both"/>
        <w:rPr>
          <w:b/>
        </w:rPr>
      </w:pPr>
    </w:p>
    <w:p w:rsidR="009C2F51" w:rsidRDefault="009C2F51" w:rsidP="009A175A">
      <w:pPr>
        <w:ind w:left="1134"/>
        <w:jc w:val="both"/>
        <w:rPr>
          <w:b/>
        </w:rPr>
      </w:pPr>
    </w:p>
    <w:p w:rsidR="00F60D3D" w:rsidRDefault="00F60D3D" w:rsidP="009A175A">
      <w:pPr>
        <w:ind w:left="1134"/>
        <w:jc w:val="both"/>
        <w:rPr>
          <w:b/>
        </w:rPr>
      </w:pPr>
    </w:p>
    <w:p w:rsidR="009C2F51" w:rsidRDefault="009C2F51" w:rsidP="009A175A">
      <w:pPr>
        <w:ind w:left="1134"/>
        <w:jc w:val="both"/>
        <w:rPr>
          <w:b/>
        </w:rPr>
      </w:pPr>
    </w:p>
    <w:p w:rsidR="009C2F51" w:rsidRDefault="009C2F51" w:rsidP="009A175A">
      <w:pPr>
        <w:ind w:left="1134"/>
        <w:jc w:val="both"/>
        <w:rPr>
          <w:b/>
        </w:rPr>
      </w:pPr>
    </w:p>
    <w:p w:rsidR="009A175A" w:rsidRDefault="009C2F51" w:rsidP="009A175A">
      <w:pPr>
        <w:ind w:left="1134"/>
        <w:jc w:val="both"/>
        <w:rPr>
          <w:b/>
        </w:rPr>
      </w:pPr>
      <w:r>
        <w:rPr>
          <w:b/>
        </w:rPr>
        <w:lastRenderedPageBreak/>
        <w:t>LEI Nº 381</w:t>
      </w:r>
      <w:r w:rsidR="009A175A">
        <w:rPr>
          <w:b/>
        </w:rPr>
        <w:t xml:space="preserve">, DE </w:t>
      </w:r>
      <w:r>
        <w:rPr>
          <w:b/>
        </w:rPr>
        <w:t>07 DE NOV</w:t>
      </w:r>
      <w:r w:rsidR="009A175A">
        <w:rPr>
          <w:b/>
        </w:rPr>
        <w:t>EMBRO DE 1988.</w:t>
      </w:r>
    </w:p>
    <w:p w:rsidR="009A175A" w:rsidRDefault="009A175A" w:rsidP="009A175A">
      <w:pPr>
        <w:ind w:left="1134"/>
        <w:jc w:val="both"/>
        <w:rPr>
          <w:b/>
        </w:rPr>
      </w:pPr>
    </w:p>
    <w:p w:rsidR="009A175A" w:rsidRDefault="009C2F51" w:rsidP="009A175A">
      <w:pPr>
        <w:ind w:left="1134"/>
        <w:jc w:val="both"/>
        <w:rPr>
          <w:b/>
        </w:rPr>
      </w:pPr>
      <w:r>
        <w:rPr>
          <w:b/>
        </w:rPr>
        <w:t>INSTITUI O IMPOSTO SOBRE A TRANSMISSÃO “</w:t>
      </w:r>
      <w:proofErr w:type="gramStart"/>
      <w:r>
        <w:rPr>
          <w:b/>
        </w:rPr>
        <w:t>INTER-VIVOS</w:t>
      </w:r>
      <w:proofErr w:type="gramEnd"/>
      <w:r>
        <w:rPr>
          <w:b/>
        </w:rPr>
        <w:t>”, POR ATO ONEROSO, DE BENS IMÓVEIS E DE DIREITOS A ELES RELATIVOS, DISCIPLINA SUA ARRECADAÇÃO E DÁ OUTRAS PROVIDÊNCIAS:</w:t>
      </w:r>
    </w:p>
    <w:p w:rsidR="009A175A" w:rsidRDefault="009A175A" w:rsidP="009A175A">
      <w:pPr>
        <w:ind w:left="1134"/>
        <w:jc w:val="both"/>
        <w:rPr>
          <w:b/>
        </w:rPr>
      </w:pPr>
    </w:p>
    <w:p w:rsidR="009A175A" w:rsidRDefault="009C2F51" w:rsidP="009A175A">
      <w:pPr>
        <w:ind w:firstLine="1134"/>
        <w:jc w:val="both"/>
      </w:pPr>
      <w:r>
        <w:rPr>
          <w:b/>
        </w:rPr>
        <w:t>WALMOR</w:t>
      </w:r>
      <w:r w:rsidR="009A175A">
        <w:rPr>
          <w:b/>
        </w:rPr>
        <w:t xml:space="preserve"> BUSARELLO, </w:t>
      </w:r>
      <w:r w:rsidR="009A175A">
        <w:t>Prefeito Municipal de Rio dos Cedros, Estado de Santa Catarina:</w:t>
      </w:r>
    </w:p>
    <w:p w:rsidR="009A175A" w:rsidRDefault="009A175A" w:rsidP="009A175A">
      <w:pPr>
        <w:ind w:firstLine="1134"/>
        <w:jc w:val="both"/>
      </w:pPr>
    </w:p>
    <w:p w:rsidR="009A175A" w:rsidRDefault="009A175A" w:rsidP="009A175A">
      <w:pPr>
        <w:ind w:firstLine="1134"/>
        <w:jc w:val="both"/>
      </w:pPr>
      <w:r>
        <w:t>Faço saber a todos os habitantes deste Município, que a Câmara de Vereadores aprovou e eu sanciono a seguinte Lei:</w:t>
      </w:r>
    </w:p>
    <w:p w:rsidR="009C2F51" w:rsidRDefault="009C2F51" w:rsidP="009A175A">
      <w:pPr>
        <w:ind w:firstLine="1134"/>
        <w:jc w:val="both"/>
      </w:pPr>
    </w:p>
    <w:p w:rsidR="009C2F51" w:rsidRDefault="009C2F51" w:rsidP="00103F99">
      <w:pPr>
        <w:ind w:left="1135" w:hanging="851"/>
        <w:jc w:val="both"/>
      </w:pPr>
      <w:r w:rsidRPr="004C7CCB">
        <w:rPr>
          <w:b/>
        </w:rPr>
        <w:t xml:space="preserve">Art.1º. </w:t>
      </w:r>
      <w:r w:rsidR="00E67DF5">
        <w:t>O imposto sobre transmissão “</w:t>
      </w:r>
      <w:proofErr w:type="gramStart"/>
      <w:r w:rsidR="00E67DF5">
        <w:t>inter-vivos</w:t>
      </w:r>
      <w:proofErr w:type="gramEnd"/>
      <w:r w:rsidR="00E67DF5">
        <w:t>”, a qualquer título, por ato oneroso, de bens móveis e de direitos a eles relativos, incide:</w:t>
      </w:r>
    </w:p>
    <w:p w:rsidR="00E67DF5" w:rsidRDefault="00E67DF5" w:rsidP="00103F99">
      <w:pPr>
        <w:ind w:left="1135" w:hanging="851"/>
        <w:jc w:val="both"/>
      </w:pPr>
      <w:r w:rsidRPr="004C7CCB">
        <w:rPr>
          <w:b/>
        </w:rPr>
        <w:t>I –</w:t>
      </w:r>
      <w:r>
        <w:t xml:space="preserve"> Sobre a transmissão “</w:t>
      </w:r>
      <w:proofErr w:type="gramStart"/>
      <w:r>
        <w:t>inter-vivos</w:t>
      </w:r>
      <w:proofErr w:type="gramEnd"/>
      <w:r>
        <w:t>”, a qualquer título por ato oneroso, da propriedade ou do domínio útil de bens imóveis por natureza ou por acessão física, como definis em Lei Civil;</w:t>
      </w:r>
    </w:p>
    <w:p w:rsidR="00E67DF5" w:rsidRDefault="00E67DF5" w:rsidP="00103F99">
      <w:pPr>
        <w:ind w:left="1135" w:hanging="851"/>
        <w:jc w:val="both"/>
      </w:pPr>
      <w:r w:rsidRPr="004C7CCB">
        <w:rPr>
          <w:b/>
        </w:rPr>
        <w:t>II –</w:t>
      </w:r>
      <w:r>
        <w:t xml:space="preserve"> Sobre a transmissão “</w:t>
      </w:r>
      <w:proofErr w:type="gramStart"/>
      <w:r>
        <w:t>inter-vivos</w:t>
      </w:r>
      <w:proofErr w:type="gramEnd"/>
      <w:r>
        <w:t>”, a qualquer título por ator oneroso, de direito sobre imóveis, exceto os direitos reais de garantia, ressalvado quando ao usufruto, a hipótese do item I, parágrafo único do artigo 4º;</w:t>
      </w:r>
    </w:p>
    <w:p w:rsidR="00E67DF5" w:rsidRDefault="00E67DF5" w:rsidP="00103F99">
      <w:pPr>
        <w:ind w:left="1135" w:hanging="851"/>
        <w:jc w:val="both"/>
      </w:pPr>
      <w:r w:rsidRPr="004C7CCB">
        <w:rPr>
          <w:b/>
        </w:rPr>
        <w:t>III –</w:t>
      </w:r>
      <w:r>
        <w:t xml:space="preserve"> Sobre a cessão de direitos relativos à aquisição dos bens referidos nos itens anteriores.</w:t>
      </w:r>
    </w:p>
    <w:p w:rsidR="00E67DF5" w:rsidRDefault="00E67DF5" w:rsidP="00103F99">
      <w:pPr>
        <w:ind w:left="1135" w:hanging="851"/>
        <w:jc w:val="both"/>
      </w:pPr>
      <w:r w:rsidRPr="004C7CCB">
        <w:rPr>
          <w:b/>
        </w:rPr>
        <w:t>Art.2º.</w:t>
      </w:r>
      <w:r>
        <w:t xml:space="preserve"> </w:t>
      </w:r>
      <w:r w:rsidR="00716BC8">
        <w:t>O imposto é devido quando os bens transmitidos, ou sobre os quais versarem os direitos cedidos, se situarem no território do Município, ainda que a mutação patrimonial decorra de contrato celebrado fora do Município.</w:t>
      </w:r>
    </w:p>
    <w:p w:rsidR="00716BC8" w:rsidRDefault="00716BC8" w:rsidP="00103F99">
      <w:pPr>
        <w:ind w:left="1135" w:hanging="851"/>
        <w:jc w:val="both"/>
      </w:pPr>
      <w:r w:rsidRPr="004C7CCB">
        <w:rPr>
          <w:b/>
        </w:rPr>
        <w:t>Parágrafo Único.</w:t>
      </w:r>
      <w:r>
        <w:t xml:space="preserve"> Estão compreendidas na incidência do imposto:</w:t>
      </w:r>
    </w:p>
    <w:p w:rsidR="00716BC8" w:rsidRDefault="00716BC8" w:rsidP="00103F99">
      <w:pPr>
        <w:ind w:left="1135" w:hanging="851"/>
        <w:jc w:val="both"/>
      </w:pPr>
      <w:r w:rsidRPr="004C7CCB">
        <w:rPr>
          <w:b/>
        </w:rPr>
        <w:t>I –</w:t>
      </w:r>
      <w:r>
        <w:t xml:space="preserve"> A compra e venda, pura ou condicional;</w:t>
      </w:r>
    </w:p>
    <w:p w:rsidR="00CD6F41" w:rsidRDefault="00CD6F41" w:rsidP="00103F99">
      <w:pPr>
        <w:ind w:left="1135" w:hanging="851"/>
        <w:jc w:val="both"/>
      </w:pPr>
      <w:r w:rsidRPr="004C7CCB">
        <w:rPr>
          <w:b/>
        </w:rPr>
        <w:t>II –</w:t>
      </w:r>
      <w:r>
        <w:t xml:space="preserve"> A dação em pagamento;</w:t>
      </w:r>
    </w:p>
    <w:p w:rsidR="00CD6F41" w:rsidRDefault="00CD6F41" w:rsidP="00103F99">
      <w:pPr>
        <w:ind w:left="1135" w:hanging="851"/>
        <w:jc w:val="both"/>
      </w:pPr>
      <w:r w:rsidRPr="004C7CCB">
        <w:rPr>
          <w:b/>
        </w:rPr>
        <w:t>III –</w:t>
      </w:r>
      <w:r>
        <w:t xml:space="preserve"> A permuta, inclusive nos casos em que a copropriedade se tem estabelecido pelo mesmo título aquisitivo ou em bens contíguos;</w:t>
      </w:r>
    </w:p>
    <w:p w:rsidR="00CD6F41" w:rsidRDefault="00CD6F41" w:rsidP="00103F99">
      <w:pPr>
        <w:ind w:left="1135" w:hanging="851"/>
        <w:jc w:val="both"/>
      </w:pPr>
      <w:r w:rsidRPr="004C7CCB">
        <w:rPr>
          <w:b/>
        </w:rPr>
        <w:t>IV –</w:t>
      </w:r>
      <w:r>
        <w:t xml:space="preserve"> A aquisição por usucapião;</w:t>
      </w:r>
    </w:p>
    <w:p w:rsidR="00CD6F41" w:rsidRDefault="00CD6F41" w:rsidP="00103F99">
      <w:pPr>
        <w:ind w:left="1135" w:hanging="851"/>
        <w:jc w:val="both"/>
      </w:pPr>
      <w:r w:rsidRPr="004C7CCB">
        <w:rPr>
          <w:b/>
        </w:rPr>
        <w:t>V –</w:t>
      </w:r>
      <w:r>
        <w:t xml:space="preserve"> Os mandatos em causa própria ou com poderes equivalentes, para a transmissão de imóveis e respectivos substabelecimentos;</w:t>
      </w:r>
    </w:p>
    <w:p w:rsidR="00CD6F41" w:rsidRDefault="00CD6F41" w:rsidP="00103F99">
      <w:pPr>
        <w:ind w:left="1135" w:hanging="851"/>
        <w:jc w:val="both"/>
      </w:pPr>
      <w:r w:rsidRPr="00103F99">
        <w:rPr>
          <w:b/>
        </w:rPr>
        <w:t>VI –</w:t>
      </w:r>
      <w:r>
        <w:t xml:space="preserve"> A arrecadação, adjudicação e a remissão;</w:t>
      </w:r>
    </w:p>
    <w:p w:rsidR="00CD6F41" w:rsidRDefault="00CD6F41" w:rsidP="00103F99">
      <w:pPr>
        <w:ind w:left="1135" w:hanging="851"/>
        <w:jc w:val="both"/>
      </w:pPr>
      <w:r w:rsidRPr="00103F99">
        <w:rPr>
          <w:b/>
        </w:rPr>
        <w:t>VII –</w:t>
      </w:r>
      <w:r>
        <w:t xml:space="preserve"> A cessão de direito, por ato oneroso, do arrematante ou adjudicatário, depois de assinado o ato de arrematação ou adjudicação;</w:t>
      </w:r>
    </w:p>
    <w:p w:rsidR="00CD6F41" w:rsidRDefault="00CD6F41" w:rsidP="00103F99">
      <w:pPr>
        <w:ind w:left="1135" w:hanging="851"/>
        <w:jc w:val="both"/>
      </w:pPr>
      <w:r w:rsidRPr="00103F99">
        <w:rPr>
          <w:b/>
        </w:rPr>
        <w:t>VIII –</w:t>
      </w:r>
      <w:r>
        <w:t xml:space="preserve"> A cessão de direitos decorrentes de compromisso de compra e venda;</w:t>
      </w:r>
    </w:p>
    <w:p w:rsidR="00CD6F41" w:rsidRDefault="00CD6F41" w:rsidP="00103F99">
      <w:pPr>
        <w:ind w:left="1135" w:hanging="851"/>
        <w:jc w:val="both"/>
      </w:pPr>
      <w:r w:rsidRPr="00103F99">
        <w:rPr>
          <w:b/>
        </w:rPr>
        <w:t>IX –</w:t>
      </w:r>
      <w:r>
        <w:t xml:space="preserve"> A cessão de benfeitorias e construções em terreno compromissado à venda ou alheio, exceto a indenização de benfeitorias pelo proprietário do solo;</w:t>
      </w:r>
    </w:p>
    <w:p w:rsidR="00CD6F41" w:rsidRDefault="00CD6F41" w:rsidP="00103F99">
      <w:pPr>
        <w:ind w:left="1135" w:hanging="851"/>
        <w:jc w:val="both"/>
      </w:pPr>
      <w:r w:rsidRPr="00103F99">
        <w:rPr>
          <w:b/>
        </w:rPr>
        <w:t>X –</w:t>
      </w:r>
      <w:r>
        <w:t xml:space="preserve"> Todos os demais atos translativos, “</w:t>
      </w:r>
      <w:proofErr w:type="gramStart"/>
      <w:r>
        <w:t>inter-vivos</w:t>
      </w:r>
      <w:proofErr w:type="gramEnd"/>
      <w:r>
        <w:t>” a título oneroso, de imóveis, por natureza ou acessão física e constitutivos de direitos reais sobre imóveis.</w:t>
      </w:r>
    </w:p>
    <w:p w:rsidR="00CD6F41" w:rsidRDefault="00CD6F41" w:rsidP="00103F99">
      <w:pPr>
        <w:ind w:left="1135" w:hanging="851"/>
        <w:jc w:val="both"/>
      </w:pPr>
      <w:r w:rsidRPr="00103F99">
        <w:rPr>
          <w:b/>
        </w:rPr>
        <w:t>Art.3º.</w:t>
      </w:r>
      <w:r>
        <w:t xml:space="preserve"> Consideram-se bens imóveis, para efeito de imposto:</w:t>
      </w:r>
    </w:p>
    <w:p w:rsidR="00CD6F41" w:rsidRDefault="00CD6F41" w:rsidP="00103F99">
      <w:pPr>
        <w:ind w:left="1135" w:hanging="851"/>
        <w:jc w:val="both"/>
      </w:pPr>
      <w:r w:rsidRPr="00103F99">
        <w:rPr>
          <w:b/>
        </w:rPr>
        <w:t>I –</w:t>
      </w:r>
      <w:r>
        <w:t xml:space="preserve"> O solo, com sua superfície, os seus acessórios e adjacências naturais, compreendendo as árvores e frutos pendentes, o espaço aéreo e o subsolo;</w:t>
      </w:r>
    </w:p>
    <w:p w:rsidR="00D77577" w:rsidRDefault="00CD6F41" w:rsidP="00103F99">
      <w:pPr>
        <w:ind w:left="1135" w:hanging="851"/>
        <w:jc w:val="both"/>
      </w:pPr>
      <w:r w:rsidRPr="00103F99">
        <w:rPr>
          <w:b/>
        </w:rPr>
        <w:lastRenderedPageBreak/>
        <w:t xml:space="preserve">II </w:t>
      </w:r>
      <w:r w:rsidR="00D77577" w:rsidRPr="00103F99">
        <w:rPr>
          <w:b/>
        </w:rPr>
        <w:t>–</w:t>
      </w:r>
      <w:r>
        <w:t xml:space="preserve"> </w:t>
      </w:r>
      <w:r w:rsidR="00D77577">
        <w:t>Tudo quanto o homem incorporar permanentemente ao solo, como edifícios e as construções, a semente lançada a terra, de modo que não posa retirar sem destruição, modificação, fratura ou dano.</w:t>
      </w:r>
    </w:p>
    <w:p w:rsidR="00D77577" w:rsidRDefault="004F664B" w:rsidP="00103F99">
      <w:pPr>
        <w:ind w:left="1135" w:hanging="851"/>
        <w:jc w:val="both"/>
      </w:pPr>
      <w:r w:rsidRPr="00103F99">
        <w:rPr>
          <w:b/>
        </w:rPr>
        <w:t>Art.4º.</w:t>
      </w:r>
      <w:r>
        <w:t xml:space="preserve"> Ressalvado o disposto no artigo seguinte, o imposto não incide sobre a transmissão dos bens ou direitos referidos no artigo 1º, quanto:</w:t>
      </w:r>
    </w:p>
    <w:p w:rsidR="004F664B" w:rsidRDefault="004F664B" w:rsidP="00103F99">
      <w:pPr>
        <w:ind w:left="1135" w:hanging="851"/>
        <w:jc w:val="both"/>
      </w:pPr>
      <w:r w:rsidRPr="00103F99">
        <w:rPr>
          <w:b/>
        </w:rPr>
        <w:t>I –</w:t>
      </w:r>
      <w:r>
        <w:t xml:space="preserve"> Ao patrimônio:</w:t>
      </w:r>
    </w:p>
    <w:p w:rsidR="004F664B" w:rsidRDefault="004F664B" w:rsidP="00103F99">
      <w:pPr>
        <w:pStyle w:val="PargrafodaLista"/>
        <w:numPr>
          <w:ilvl w:val="0"/>
          <w:numId w:val="2"/>
        </w:numPr>
        <w:tabs>
          <w:tab w:val="left" w:pos="851"/>
        </w:tabs>
        <w:ind w:left="1134" w:hanging="567"/>
        <w:jc w:val="both"/>
      </w:pPr>
      <w:r>
        <w:t>Da União, dos Estados e dos Municípios, inclusive autarquias, quando destinados aos seus serviços próprios e inerentes aos seus objetivos;</w:t>
      </w:r>
    </w:p>
    <w:p w:rsidR="004F664B" w:rsidRDefault="004F664B" w:rsidP="00103F99">
      <w:pPr>
        <w:pStyle w:val="PargrafodaLista"/>
        <w:numPr>
          <w:ilvl w:val="0"/>
          <w:numId w:val="2"/>
        </w:numPr>
        <w:tabs>
          <w:tab w:val="left" w:pos="851"/>
        </w:tabs>
        <w:ind w:left="1134" w:hanging="567"/>
        <w:jc w:val="both"/>
      </w:pPr>
      <w:r>
        <w:t>De partidos políticos e de templos de qualquer culto, para serem utilizado na consecução dos seus objetivos institucionais;</w:t>
      </w:r>
    </w:p>
    <w:p w:rsidR="004F664B" w:rsidRDefault="004F664B" w:rsidP="00103F99">
      <w:pPr>
        <w:pStyle w:val="PargrafodaLista"/>
        <w:numPr>
          <w:ilvl w:val="0"/>
          <w:numId w:val="2"/>
        </w:numPr>
        <w:tabs>
          <w:tab w:val="left" w:pos="851"/>
        </w:tabs>
        <w:ind w:left="1134" w:hanging="567"/>
        <w:jc w:val="both"/>
      </w:pPr>
      <w:r>
        <w:t>De entidades sindicais dos trabalhadores e das instituições de educação e de assistência social sem fins lucrativos, observados os requisitos da Lei.</w:t>
      </w:r>
    </w:p>
    <w:p w:rsidR="004F664B" w:rsidRDefault="004F664B" w:rsidP="00103F99">
      <w:pPr>
        <w:ind w:left="1135" w:hanging="851"/>
        <w:jc w:val="both"/>
      </w:pPr>
      <w:r w:rsidRPr="00103F99">
        <w:rPr>
          <w:b/>
        </w:rPr>
        <w:t>II –</w:t>
      </w:r>
      <w:r>
        <w:t xml:space="preserve"> Quando efetuada para sua incorporação ou patrimônio de pessoa jurídica em pagamento de capital subscrito;</w:t>
      </w:r>
    </w:p>
    <w:p w:rsidR="004F664B" w:rsidRDefault="004F664B" w:rsidP="00103F99">
      <w:pPr>
        <w:ind w:left="1135" w:hanging="851"/>
        <w:jc w:val="both"/>
      </w:pPr>
      <w:r w:rsidRPr="00103F99">
        <w:rPr>
          <w:b/>
        </w:rPr>
        <w:t xml:space="preserve">III – </w:t>
      </w:r>
      <w:r>
        <w:t>Quando decorrente da incorporação ou fusão de uma pessoa jurídica por outro ou com outra;</w:t>
      </w:r>
    </w:p>
    <w:p w:rsidR="004F664B" w:rsidRDefault="004F664B" w:rsidP="00103F99">
      <w:pPr>
        <w:ind w:left="1135" w:hanging="851"/>
        <w:jc w:val="both"/>
      </w:pPr>
      <w:r w:rsidRPr="00103F99">
        <w:rPr>
          <w:b/>
        </w:rPr>
        <w:t>IV –</w:t>
      </w:r>
      <w:r>
        <w:t xml:space="preserve"> Dos mesmos alienantes em decorrência de sua desincorporação do </w:t>
      </w:r>
      <w:r w:rsidR="00D876E2">
        <w:t>patrimônio</w:t>
      </w:r>
      <w:r>
        <w:t xml:space="preserve"> de pessoa jurídica a que forem conferidos.</w:t>
      </w:r>
    </w:p>
    <w:p w:rsidR="004F664B" w:rsidRDefault="004F664B" w:rsidP="00103F99">
      <w:pPr>
        <w:ind w:left="1135" w:hanging="851"/>
        <w:jc w:val="both"/>
      </w:pPr>
      <w:r w:rsidRPr="00103F99">
        <w:rPr>
          <w:b/>
        </w:rPr>
        <w:t>Parágrafo Único.</w:t>
      </w:r>
      <w:r>
        <w:t xml:space="preserve"> Não incide imposto, ainda, sobre:</w:t>
      </w:r>
    </w:p>
    <w:p w:rsidR="004F664B" w:rsidRDefault="004F664B" w:rsidP="00103F99">
      <w:pPr>
        <w:ind w:left="1135" w:hanging="851"/>
        <w:jc w:val="both"/>
      </w:pPr>
      <w:r w:rsidRPr="00103F99">
        <w:rPr>
          <w:b/>
        </w:rPr>
        <w:t>I –</w:t>
      </w:r>
      <w:r>
        <w:t xml:space="preserve"> A extinção do usufruto, quando o proprietário for o instituidor;</w:t>
      </w:r>
    </w:p>
    <w:p w:rsidR="004F664B" w:rsidRDefault="004F664B" w:rsidP="00103F99">
      <w:pPr>
        <w:ind w:left="1135" w:hanging="851"/>
        <w:jc w:val="both"/>
      </w:pPr>
      <w:r w:rsidRPr="00103F99">
        <w:rPr>
          <w:b/>
        </w:rPr>
        <w:t>II –</w:t>
      </w:r>
      <w:r>
        <w:t xml:space="preserve"> A cessão prevista no item II do artigo 1º, quando o cedente for qualquer das entidades referidas no item, do “caput”;</w:t>
      </w:r>
    </w:p>
    <w:p w:rsidR="004F664B" w:rsidRDefault="004F664B" w:rsidP="00103F99">
      <w:pPr>
        <w:ind w:left="1135" w:hanging="851"/>
        <w:jc w:val="both"/>
      </w:pPr>
      <w:r w:rsidRPr="00103F99">
        <w:rPr>
          <w:b/>
        </w:rPr>
        <w:t>III –</w:t>
      </w:r>
      <w:r>
        <w:t xml:space="preserve"> No substabelecimento de procuração em causa própria ou com poderes equivalentes, que se fizer para efeito de receber o mandatário a escritura definitiva do imóvel.</w:t>
      </w:r>
    </w:p>
    <w:p w:rsidR="004F664B" w:rsidRDefault="004F664B" w:rsidP="00103F99">
      <w:pPr>
        <w:ind w:left="1135" w:hanging="851"/>
        <w:jc w:val="both"/>
      </w:pPr>
      <w:r w:rsidRPr="00103F99">
        <w:rPr>
          <w:b/>
        </w:rPr>
        <w:t>Art.5º.</w:t>
      </w:r>
      <w:r>
        <w:t xml:space="preserve"> O disposto no “caput” do artigo anterior, não se aplica:</w:t>
      </w:r>
    </w:p>
    <w:p w:rsidR="004F664B" w:rsidRDefault="004F664B" w:rsidP="00103F99">
      <w:pPr>
        <w:ind w:left="1135" w:hanging="851"/>
        <w:jc w:val="both"/>
      </w:pPr>
      <w:r w:rsidRPr="00103F99">
        <w:rPr>
          <w:b/>
        </w:rPr>
        <w:t>I –</w:t>
      </w:r>
      <w:r>
        <w:t xml:space="preserve"> Quanto ao item </w:t>
      </w:r>
      <w:r w:rsidR="0046483E">
        <w:t>I</w:t>
      </w:r>
      <w:r>
        <w:t>, letra “c”</w:t>
      </w:r>
      <w:r w:rsidR="0046483E">
        <w:t>, quando:</w:t>
      </w:r>
    </w:p>
    <w:p w:rsidR="0046483E" w:rsidRDefault="0046483E" w:rsidP="00103F99">
      <w:pPr>
        <w:pStyle w:val="PargrafodaLista"/>
        <w:numPr>
          <w:ilvl w:val="0"/>
          <w:numId w:val="3"/>
        </w:numPr>
        <w:tabs>
          <w:tab w:val="left" w:pos="851"/>
        </w:tabs>
        <w:ind w:left="1134" w:hanging="567"/>
        <w:jc w:val="both"/>
      </w:pPr>
      <w:r>
        <w:t>Distribuírem aos seus dirigentes ou associados qualquer parcela de seu patrimônio ou de suas rendas, a título de lucro ou participação no resultado;</w:t>
      </w:r>
    </w:p>
    <w:p w:rsidR="0046483E" w:rsidRDefault="0046483E" w:rsidP="00103F99">
      <w:pPr>
        <w:pStyle w:val="PargrafodaLista"/>
        <w:numPr>
          <w:ilvl w:val="0"/>
          <w:numId w:val="3"/>
        </w:numPr>
        <w:tabs>
          <w:tab w:val="left" w:pos="851"/>
        </w:tabs>
        <w:ind w:left="1134" w:hanging="567"/>
        <w:jc w:val="both"/>
      </w:pPr>
      <w:r>
        <w:t>Não mantiverem escrituração de suas receitas ou despesas, em livros revestidos de formalidades capazes de comprovar sua exatidão;</w:t>
      </w:r>
    </w:p>
    <w:p w:rsidR="0046483E" w:rsidRDefault="0046483E" w:rsidP="00103F99">
      <w:pPr>
        <w:pStyle w:val="PargrafodaLista"/>
        <w:numPr>
          <w:ilvl w:val="0"/>
          <w:numId w:val="3"/>
        </w:numPr>
        <w:tabs>
          <w:tab w:val="left" w:pos="851"/>
        </w:tabs>
        <w:ind w:left="1134" w:hanging="567"/>
        <w:jc w:val="both"/>
      </w:pPr>
      <w:r>
        <w:t>Não aplicarem, integralmente, os seus recursos, na manutenção dos objetivos institucionais.</w:t>
      </w:r>
    </w:p>
    <w:p w:rsidR="0046483E" w:rsidRDefault="0046483E" w:rsidP="00103F99">
      <w:pPr>
        <w:ind w:left="1135" w:hanging="851"/>
        <w:jc w:val="both"/>
      </w:pPr>
      <w:r w:rsidRPr="00103F99">
        <w:rPr>
          <w:b/>
        </w:rPr>
        <w:t>II –</w:t>
      </w:r>
      <w:r>
        <w:t xml:space="preserve"> Quanto aos itens II e III, quando a pessoa jurídica a</w:t>
      </w:r>
      <w:r w:rsidR="00D876E2">
        <w:t>d</w:t>
      </w:r>
      <w:r>
        <w:t>quirente tiver como atividade preponderante a venda ou a locação da propriedade imobiliária, ou, a cessão de direitos relativos à sua aquisição.</w:t>
      </w:r>
    </w:p>
    <w:p w:rsidR="0046483E" w:rsidRDefault="0046483E" w:rsidP="00103F99">
      <w:pPr>
        <w:ind w:left="1135" w:hanging="851"/>
        <w:jc w:val="both"/>
      </w:pPr>
      <w:r w:rsidRPr="00103F99">
        <w:rPr>
          <w:b/>
        </w:rPr>
        <w:t>Art.6º.</w:t>
      </w:r>
      <w:r>
        <w:t xml:space="preserve"> O imposto será calculado pelas seguinte</w:t>
      </w:r>
      <w:r w:rsidR="00D876E2">
        <w:t>s</w:t>
      </w:r>
      <w:r>
        <w:t xml:space="preserve"> alíquotas:</w:t>
      </w:r>
    </w:p>
    <w:p w:rsidR="0046483E" w:rsidRDefault="0046483E" w:rsidP="00103F99">
      <w:pPr>
        <w:ind w:left="1135" w:hanging="851"/>
        <w:jc w:val="both"/>
      </w:pPr>
      <w:r w:rsidRPr="00103F99">
        <w:rPr>
          <w:b/>
        </w:rPr>
        <w:t>I –</w:t>
      </w:r>
      <w:r>
        <w:t xml:space="preserve"> Um por cento (1%) nas transmissões </w:t>
      </w:r>
      <w:r w:rsidR="00D876E2">
        <w:t>compreendidas</w:t>
      </w:r>
      <w:r>
        <w:t xml:space="preserve"> no Sistema Financeiro da Habitação;</w:t>
      </w:r>
    </w:p>
    <w:p w:rsidR="0046483E" w:rsidRDefault="0046483E" w:rsidP="00103F99">
      <w:pPr>
        <w:ind w:left="1135" w:hanging="851"/>
        <w:jc w:val="both"/>
      </w:pPr>
      <w:r w:rsidRPr="00103F99">
        <w:rPr>
          <w:b/>
        </w:rPr>
        <w:t>II –</w:t>
      </w:r>
      <w:r>
        <w:t xml:space="preserve"> Dois por cento (2%) nas demais transmissões “inter-vivos”, a título oneroso.</w:t>
      </w:r>
    </w:p>
    <w:p w:rsidR="0046483E" w:rsidRDefault="0046483E" w:rsidP="00103F99">
      <w:pPr>
        <w:ind w:left="1135" w:hanging="851"/>
        <w:jc w:val="both"/>
      </w:pPr>
      <w:r w:rsidRPr="00103F99">
        <w:rPr>
          <w:b/>
        </w:rPr>
        <w:t>Art.7º.</w:t>
      </w:r>
      <w:r>
        <w:t xml:space="preserve"> São contribuintes do imposto:</w:t>
      </w:r>
    </w:p>
    <w:p w:rsidR="0046483E" w:rsidRDefault="0046483E" w:rsidP="00103F99">
      <w:pPr>
        <w:ind w:left="1135" w:hanging="851"/>
        <w:jc w:val="both"/>
      </w:pPr>
      <w:r w:rsidRPr="00103F99">
        <w:rPr>
          <w:b/>
        </w:rPr>
        <w:t>I –</w:t>
      </w:r>
      <w:r>
        <w:t xml:space="preserve"> Nas transmissões “inter-vivos”, os adquirente dos bens ou direitos transmitidos;</w:t>
      </w:r>
    </w:p>
    <w:p w:rsidR="0046483E" w:rsidRDefault="0046483E" w:rsidP="00103F99">
      <w:pPr>
        <w:ind w:left="1135" w:hanging="851"/>
        <w:jc w:val="both"/>
      </w:pPr>
      <w:r w:rsidRPr="00103F99">
        <w:rPr>
          <w:b/>
        </w:rPr>
        <w:t>II –</w:t>
      </w:r>
      <w:r>
        <w:t xml:space="preserve"> Nas cessões de direitos decorrentes de compromisso de compra e </w:t>
      </w:r>
      <w:proofErr w:type="gramStart"/>
      <w:r>
        <w:t>venda,</w:t>
      </w:r>
      <w:proofErr w:type="gramEnd"/>
      <w:r>
        <w:t xml:space="preserve"> os cedentes.</w:t>
      </w:r>
    </w:p>
    <w:p w:rsidR="0046483E" w:rsidRDefault="0046483E" w:rsidP="00103F99">
      <w:pPr>
        <w:ind w:left="1135" w:hanging="851"/>
        <w:jc w:val="both"/>
      </w:pPr>
      <w:r w:rsidRPr="00103F99">
        <w:rPr>
          <w:b/>
        </w:rPr>
        <w:t>Parágrafo Único.</w:t>
      </w:r>
      <w:r>
        <w:t xml:space="preserve"> Na</w:t>
      </w:r>
      <w:r w:rsidR="00D876E2">
        <w:t>s permutas, cada contratante pag</w:t>
      </w:r>
      <w:r>
        <w:t>a</w:t>
      </w:r>
      <w:r w:rsidR="00D876E2">
        <w:t>r</w:t>
      </w:r>
      <w:r>
        <w:t>á o imposto sobre o valor do bem adquirido.</w:t>
      </w:r>
    </w:p>
    <w:p w:rsidR="0046483E" w:rsidRDefault="0046483E" w:rsidP="00103F99">
      <w:pPr>
        <w:ind w:left="1135" w:hanging="851"/>
        <w:jc w:val="both"/>
      </w:pPr>
      <w:r w:rsidRPr="00103F99">
        <w:rPr>
          <w:b/>
        </w:rPr>
        <w:t>Art.8º</w:t>
      </w:r>
      <w:r w:rsidR="00D876E2" w:rsidRPr="00103F99">
        <w:rPr>
          <w:b/>
        </w:rPr>
        <w:t>.</w:t>
      </w:r>
      <w:r w:rsidR="00D876E2">
        <w:t xml:space="preserve"> Enquanto não organizado, definitivamente, o Cadastro Imobiliário do Município, a base de cálculo do imposto é, em geral, o valor venal dos </w:t>
      </w:r>
      <w:r w:rsidR="00D876E2">
        <w:lastRenderedPageBreak/>
        <w:t>bens ou direitos, no momento da transmissão ou de cessão, segundo a estimativa fiscal, aceita pelo contribuinte, no ato de apresentação da guia de recolhimento, ou no prazo máximo de 48 horas.</w:t>
      </w:r>
    </w:p>
    <w:p w:rsidR="00D876E2" w:rsidRDefault="00D876E2" w:rsidP="00103F99">
      <w:pPr>
        <w:ind w:left="1135" w:hanging="851"/>
        <w:jc w:val="both"/>
      </w:pPr>
      <w:r w:rsidRPr="00103F99">
        <w:rPr>
          <w:b/>
        </w:rPr>
        <w:t>Parágrafo Único.</w:t>
      </w:r>
      <w:r>
        <w:t xml:space="preserve"> Não havendo acordo entre a Fazenda e o contribuinte, o valor será determinado por avaliação contraditória.</w:t>
      </w:r>
    </w:p>
    <w:p w:rsidR="00BE3EE1" w:rsidRDefault="00BE3EE1" w:rsidP="00103F99">
      <w:pPr>
        <w:ind w:left="1135" w:hanging="851"/>
        <w:jc w:val="both"/>
      </w:pPr>
      <w:r w:rsidRPr="00103F99">
        <w:rPr>
          <w:b/>
        </w:rPr>
        <w:t>Art.9º.</w:t>
      </w:r>
      <w:r>
        <w:t xml:space="preserve"> Nos casos abaixo especificados, a base de cálculo é:</w:t>
      </w:r>
    </w:p>
    <w:p w:rsidR="00BE3EE1" w:rsidRDefault="00BE3EE1" w:rsidP="00103F99">
      <w:pPr>
        <w:ind w:left="1135" w:hanging="851"/>
        <w:jc w:val="both"/>
      </w:pPr>
      <w:r w:rsidRPr="00103F99">
        <w:rPr>
          <w:b/>
        </w:rPr>
        <w:t>I –</w:t>
      </w:r>
      <w:r>
        <w:t xml:space="preserve"> Na arrematação ou leilão, e na adjudicação de bens penhorados, o valor da avaliação judicial para a primeira praça ou única praça, ou o preço pago, se este for maior;</w:t>
      </w:r>
    </w:p>
    <w:p w:rsidR="00BE3EE1" w:rsidRDefault="00BE3EE1" w:rsidP="00103F99">
      <w:pPr>
        <w:ind w:left="1135" w:hanging="851"/>
        <w:jc w:val="both"/>
      </w:pPr>
      <w:r w:rsidRPr="00103F99">
        <w:rPr>
          <w:b/>
        </w:rPr>
        <w:t>II –</w:t>
      </w:r>
      <w:r>
        <w:t xml:space="preserve"> Nas transmissões por sentenças declaratórias de usucapião</w:t>
      </w:r>
      <w:r w:rsidR="00CA6230">
        <w:t>, o valor da avaliação judicial.</w:t>
      </w:r>
    </w:p>
    <w:p w:rsidR="00CA6230" w:rsidRDefault="00CA6230" w:rsidP="00103F99">
      <w:pPr>
        <w:ind w:left="1135" w:hanging="851"/>
        <w:jc w:val="both"/>
      </w:pPr>
      <w:r w:rsidRPr="00103F99">
        <w:rPr>
          <w:b/>
        </w:rPr>
        <w:t>Art.10º.</w:t>
      </w:r>
      <w:r>
        <w:t xml:space="preserve"> O imposto será arrecadado antes de efetivar-se o ato ou contrato sobre o qual </w:t>
      </w:r>
      <w:r w:rsidR="00392984">
        <w:t>incide</w:t>
      </w:r>
      <w:r>
        <w:t xml:space="preserve"> se por instrumento público, e no prazo de 10 (dez) dias de sua data, se por instrumento particular.</w:t>
      </w:r>
    </w:p>
    <w:p w:rsidR="00CA6230" w:rsidRDefault="00CA6230" w:rsidP="00103F99">
      <w:pPr>
        <w:ind w:left="1135" w:hanging="851"/>
        <w:jc w:val="both"/>
      </w:pPr>
      <w:r w:rsidRPr="00103F99">
        <w:rPr>
          <w:b/>
        </w:rPr>
        <w:t>Parágrafo Único.</w:t>
      </w:r>
      <w:r>
        <w:t xml:space="preserve"> O comprovante do pagamento do imposto vale pelo prazo de 30 (trinta) dias, contados as data de sua emissão, findo o qual deverá ser revalidado.</w:t>
      </w:r>
    </w:p>
    <w:p w:rsidR="00CA6230" w:rsidRDefault="00CA6230" w:rsidP="00103F99">
      <w:pPr>
        <w:ind w:left="1135" w:hanging="851"/>
        <w:jc w:val="both"/>
      </w:pPr>
      <w:r w:rsidRPr="00103F99">
        <w:rPr>
          <w:b/>
        </w:rPr>
        <w:t>Art.11º.</w:t>
      </w:r>
      <w:r>
        <w:t xml:space="preserve"> </w:t>
      </w:r>
      <w:r w:rsidR="00392984">
        <w:t>Na arrematação, adjudicação ou remissão, o imposto será prago dentro de 15 (quinze) dias desses atos.</w:t>
      </w:r>
    </w:p>
    <w:p w:rsidR="00392984" w:rsidRDefault="00392984" w:rsidP="00103F99">
      <w:pPr>
        <w:ind w:left="1135" w:hanging="851"/>
        <w:jc w:val="both"/>
      </w:pPr>
      <w:r w:rsidRPr="00103F99">
        <w:rPr>
          <w:b/>
        </w:rPr>
        <w:t>Art.12º.</w:t>
      </w:r>
      <w:r>
        <w:t xml:space="preserve"> Não serão lavrados, registrados, inscritos ou averbados pelos tabeliães, escrivães e Oficial de Registro de Imóveis, os atos e termos do deu cargo, sem a prova do pagamento do imposto.</w:t>
      </w:r>
    </w:p>
    <w:p w:rsidR="00392984" w:rsidRDefault="00392984" w:rsidP="00103F99">
      <w:pPr>
        <w:ind w:left="1135" w:hanging="851"/>
        <w:jc w:val="both"/>
      </w:pPr>
      <w:r w:rsidRPr="00103F99">
        <w:rPr>
          <w:b/>
        </w:rPr>
        <w:t>Art.13º.</w:t>
      </w:r>
      <w:r>
        <w:t xml:space="preserve"> Os serventuários da justiça são obrigados a facultar aos encarregados da fiscalização municipal, em cartório o exame dos livros, autos e papeis que interessam a arrecadação do imposto.</w:t>
      </w:r>
    </w:p>
    <w:p w:rsidR="00392984" w:rsidRDefault="00392984" w:rsidP="00103F99">
      <w:pPr>
        <w:ind w:left="1135" w:hanging="851"/>
        <w:jc w:val="both"/>
      </w:pPr>
      <w:r w:rsidRPr="00103F99">
        <w:rPr>
          <w:b/>
        </w:rPr>
        <w:t>Art.14º.</w:t>
      </w:r>
      <w:r>
        <w:t xml:space="preserve"> Esta Lei entra em vigor na data de sua publicação.</w:t>
      </w:r>
    </w:p>
    <w:p w:rsidR="00392984" w:rsidRDefault="00392984" w:rsidP="00103F99">
      <w:pPr>
        <w:ind w:left="1135" w:hanging="851"/>
        <w:jc w:val="both"/>
      </w:pPr>
      <w:r w:rsidRPr="00103F99">
        <w:rPr>
          <w:b/>
        </w:rPr>
        <w:t>Art.15º.</w:t>
      </w:r>
      <w:r>
        <w:t xml:space="preserve"> Revogam-se as disposições em contrário.</w:t>
      </w:r>
    </w:p>
    <w:p w:rsidR="00D876E2" w:rsidRDefault="00D876E2" w:rsidP="0046483E">
      <w:pPr>
        <w:ind w:left="1134"/>
        <w:jc w:val="both"/>
      </w:pPr>
    </w:p>
    <w:p w:rsidR="009A175A" w:rsidRDefault="009A175A" w:rsidP="009A175A">
      <w:pPr>
        <w:rPr>
          <w:b/>
        </w:rPr>
      </w:pPr>
      <w:r>
        <w:rPr>
          <w:b/>
        </w:rPr>
        <w:t xml:space="preserve">Prefeitura Municipal de Rio dos Cedros, em </w:t>
      </w:r>
      <w:r w:rsidR="00103F99">
        <w:rPr>
          <w:b/>
        </w:rPr>
        <w:t>07</w:t>
      </w:r>
      <w:r>
        <w:rPr>
          <w:b/>
        </w:rPr>
        <w:t xml:space="preserve"> de </w:t>
      </w:r>
      <w:r w:rsidR="00103F99">
        <w:rPr>
          <w:b/>
        </w:rPr>
        <w:t>Novembro</w:t>
      </w:r>
      <w:r>
        <w:rPr>
          <w:b/>
        </w:rPr>
        <w:t xml:space="preserve"> de 1988.</w:t>
      </w:r>
    </w:p>
    <w:p w:rsidR="009A175A" w:rsidRDefault="009A175A" w:rsidP="009A175A">
      <w:pPr>
        <w:rPr>
          <w:b/>
        </w:rPr>
      </w:pPr>
    </w:p>
    <w:p w:rsidR="009A175A" w:rsidRDefault="00103F99" w:rsidP="009A175A">
      <w:pPr>
        <w:rPr>
          <w:b/>
        </w:rPr>
      </w:pPr>
      <w:r>
        <w:rPr>
          <w:b/>
        </w:rPr>
        <w:t>WALMOR</w:t>
      </w:r>
      <w:r w:rsidR="009A175A">
        <w:rPr>
          <w:b/>
        </w:rPr>
        <w:t xml:space="preserve"> BUSARELLO</w:t>
      </w:r>
    </w:p>
    <w:p w:rsidR="009A175A" w:rsidRDefault="009A175A" w:rsidP="009A175A">
      <w:pPr>
        <w:rPr>
          <w:b/>
          <w:u w:val="single"/>
        </w:rPr>
      </w:pPr>
      <w:r>
        <w:rPr>
          <w:b/>
          <w:u w:val="single"/>
        </w:rPr>
        <w:t xml:space="preserve">Prefeito Municipal </w:t>
      </w:r>
    </w:p>
    <w:p w:rsidR="009A175A" w:rsidRDefault="009A175A" w:rsidP="009A175A">
      <w:pPr>
        <w:rPr>
          <w:b/>
          <w:u w:val="single"/>
        </w:rPr>
      </w:pPr>
    </w:p>
    <w:p w:rsidR="009A175A" w:rsidRDefault="009A175A" w:rsidP="009A175A">
      <w:r>
        <w:t>A presente Lei foi devidamente registrada e publicada na forma determinada pela legislação vigente, nos locais da Prefeitura Municipal.</w:t>
      </w:r>
    </w:p>
    <w:p w:rsidR="009A175A" w:rsidRDefault="009A175A" w:rsidP="009A175A"/>
    <w:p w:rsidR="009A175A" w:rsidRDefault="009A175A" w:rsidP="009A175A">
      <w:r>
        <w:t xml:space="preserve">Rio dos Cedros, </w:t>
      </w:r>
      <w:r w:rsidR="00103F99">
        <w:t>07</w:t>
      </w:r>
      <w:r>
        <w:t xml:space="preserve"> de </w:t>
      </w:r>
      <w:r w:rsidR="00103F99">
        <w:t>Nov</w:t>
      </w:r>
      <w:r>
        <w:t>embro de 1988.</w:t>
      </w:r>
    </w:p>
    <w:p w:rsidR="009A175A" w:rsidRDefault="009A175A" w:rsidP="009A175A"/>
    <w:p w:rsidR="009A175A" w:rsidRDefault="009A175A" w:rsidP="009A175A">
      <w:pPr>
        <w:rPr>
          <w:b/>
        </w:rPr>
      </w:pPr>
      <w:r>
        <w:rPr>
          <w:b/>
        </w:rPr>
        <w:t>ANTÔNIO MATTEDI</w:t>
      </w:r>
    </w:p>
    <w:p w:rsidR="009A175A" w:rsidRDefault="009A175A" w:rsidP="009A175A">
      <w:pPr>
        <w:rPr>
          <w:b/>
          <w:u w:val="single"/>
        </w:rPr>
      </w:pPr>
      <w:r>
        <w:rPr>
          <w:b/>
          <w:u w:val="single"/>
        </w:rPr>
        <w:t>Secretário Geral</w:t>
      </w:r>
    </w:p>
    <w:p w:rsidR="009A175A" w:rsidRDefault="009A175A" w:rsidP="00E254CE"/>
    <w:p w:rsidR="00103F99" w:rsidRDefault="00103F99" w:rsidP="00E254CE"/>
    <w:p w:rsidR="00103F99" w:rsidRDefault="00103F99" w:rsidP="00E254CE"/>
    <w:p w:rsidR="00103F99" w:rsidRDefault="00103F99" w:rsidP="00E254CE"/>
    <w:p w:rsidR="00103F99" w:rsidRDefault="00103F99" w:rsidP="00E254CE"/>
    <w:p w:rsidR="00103F99" w:rsidRDefault="00103F99" w:rsidP="00E254CE"/>
    <w:p w:rsidR="00103F99" w:rsidRDefault="00103F99" w:rsidP="00E254CE"/>
    <w:p w:rsidR="00F60D3D" w:rsidRDefault="00F60D3D" w:rsidP="00E254CE"/>
    <w:p w:rsidR="00103F99" w:rsidRDefault="00103F99" w:rsidP="00E254CE"/>
    <w:p w:rsidR="00103F99" w:rsidRDefault="00103F99" w:rsidP="00E254CE"/>
    <w:p w:rsidR="00103F99" w:rsidRDefault="00103F99" w:rsidP="00103F99">
      <w:pPr>
        <w:ind w:left="1134"/>
        <w:jc w:val="both"/>
        <w:rPr>
          <w:b/>
        </w:rPr>
      </w:pPr>
      <w:r>
        <w:rPr>
          <w:b/>
        </w:rPr>
        <w:lastRenderedPageBreak/>
        <w:t>LEI Nº 382, DE 07 DE NOVEMBRO DE 1988.</w:t>
      </w:r>
    </w:p>
    <w:p w:rsidR="00103F99" w:rsidRDefault="00103F99" w:rsidP="00103F99">
      <w:pPr>
        <w:ind w:left="1134"/>
        <w:jc w:val="both"/>
        <w:rPr>
          <w:b/>
        </w:rPr>
      </w:pPr>
    </w:p>
    <w:p w:rsidR="00103F99" w:rsidRDefault="00103F99" w:rsidP="00103F99">
      <w:pPr>
        <w:ind w:left="1134"/>
        <w:jc w:val="both"/>
        <w:rPr>
          <w:b/>
        </w:rPr>
      </w:pPr>
      <w:r>
        <w:rPr>
          <w:b/>
        </w:rPr>
        <w:t>AUTORIZA O CHEFE DO EXECUTIVO MUNICIPAL A ELEVAR O LIMITE DE SUPLEMENTAÇÃO DO ORÇAMENTO EM VIGOR:</w:t>
      </w:r>
    </w:p>
    <w:p w:rsidR="00103F99" w:rsidRDefault="00103F99" w:rsidP="00103F99">
      <w:pPr>
        <w:ind w:left="1134"/>
        <w:jc w:val="both"/>
        <w:rPr>
          <w:b/>
        </w:rPr>
      </w:pPr>
    </w:p>
    <w:p w:rsidR="00103F99" w:rsidRDefault="00103F99" w:rsidP="00103F99">
      <w:pPr>
        <w:ind w:firstLine="1134"/>
        <w:jc w:val="both"/>
      </w:pPr>
      <w:r>
        <w:rPr>
          <w:b/>
        </w:rPr>
        <w:t xml:space="preserve">WALMOR BUSARELLO, </w:t>
      </w:r>
      <w:r>
        <w:t>Prefeito Municipal de Rio dos Cedros, Estado de Santa Catarina:</w:t>
      </w:r>
    </w:p>
    <w:p w:rsidR="00103F99" w:rsidRDefault="00103F99" w:rsidP="00103F99">
      <w:pPr>
        <w:ind w:firstLine="1134"/>
        <w:jc w:val="both"/>
      </w:pPr>
    </w:p>
    <w:p w:rsidR="00103F99" w:rsidRDefault="00103F99" w:rsidP="00103F99">
      <w:pPr>
        <w:ind w:firstLine="1134"/>
        <w:jc w:val="both"/>
      </w:pPr>
      <w:r>
        <w:t>Faço saber a todos os habitantes deste Município, que a Câmara de Vereadores aprovou e eu sanciono a seguinte Lei:</w:t>
      </w:r>
    </w:p>
    <w:p w:rsidR="00103F99" w:rsidRDefault="00103F99" w:rsidP="00103F99">
      <w:pPr>
        <w:ind w:firstLine="1134"/>
        <w:jc w:val="both"/>
      </w:pPr>
    </w:p>
    <w:p w:rsidR="00103F99" w:rsidRDefault="00103F99" w:rsidP="00472524">
      <w:pPr>
        <w:ind w:left="1135" w:hanging="851"/>
        <w:jc w:val="both"/>
      </w:pPr>
      <w:r w:rsidRPr="00103F99">
        <w:rPr>
          <w:b/>
        </w:rPr>
        <w:t>Art.1º.</w:t>
      </w:r>
      <w:r>
        <w:t xml:space="preserve"> Fica o Chefe do Poder Executivo Municipal autorizado a elevar de 150% (cento e cinquenta por cento) para 300% (trezentos por cento), o</w:t>
      </w:r>
      <w:r w:rsidR="00472524">
        <w:t xml:space="preserve"> </w:t>
      </w:r>
      <w:r>
        <w:t>limite de suplementação do orçamento vigente sobre a receita orçamentária estimada para o corrente exercício.</w:t>
      </w:r>
    </w:p>
    <w:p w:rsidR="00103F99" w:rsidRDefault="00472524" w:rsidP="00103F99">
      <w:pPr>
        <w:ind w:left="1135" w:hanging="851"/>
        <w:jc w:val="both"/>
      </w:pPr>
      <w:r>
        <w:rPr>
          <w:b/>
        </w:rPr>
        <w:t>Art.2</w:t>
      </w:r>
      <w:r w:rsidR="00103F99" w:rsidRPr="00103F99">
        <w:rPr>
          <w:b/>
        </w:rPr>
        <w:t>º.</w:t>
      </w:r>
      <w:r w:rsidR="00103F99">
        <w:t xml:space="preserve"> </w:t>
      </w:r>
      <w:r>
        <w:t>Esta Lei entrará em vigor na data de sua publicação, revogadas</w:t>
      </w:r>
      <w:r w:rsidR="00103F99">
        <w:t xml:space="preserve"> as disposições em contrário.</w:t>
      </w:r>
    </w:p>
    <w:p w:rsidR="00103F99" w:rsidRDefault="00103F99" w:rsidP="00103F99">
      <w:pPr>
        <w:ind w:left="1134"/>
        <w:jc w:val="both"/>
      </w:pPr>
    </w:p>
    <w:p w:rsidR="00103F99" w:rsidRDefault="00103F99" w:rsidP="00103F99">
      <w:pPr>
        <w:rPr>
          <w:b/>
        </w:rPr>
      </w:pPr>
      <w:r>
        <w:rPr>
          <w:b/>
        </w:rPr>
        <w:t>Prefeitura Municipal de Rio dos Cedros, em 07 de Novembro de 1988.</w:t>
      </w:r>
    </w:p>
    <w:p w:rsidR="00103F99" w:rsidRDefault="00103F99" w:rsidP="00103F99">
      <w:pPr>
        <w:rPr>
          <w:b/>
        </w:rPr>
      </w:pPr>
    </w:p>
    <w:p w:rsidR="00103F99" w:rsidRDefault="00103F99" w:rsidP="00103F99">
      <w:pPr>
        <w:rPr>
          <w:b/>
        </w:rPr>
      </w:pPr>
      <w:r>
        <w:rPr>
          <w:b/>
        </w:rPr>
        <w:t>WALMOR BUSARELLO</w:t>
      </w:r>
    </w:p>
    <w:p w:rsidR="00103F99" w:rsidRDefault="00103F99" w:rsidP="00103F99">
      <w:pPr>
        <w:rPr>
          <w:b/>
          <w:u w:val="single"/>
        </w:rPr>
      </w:pPr>
      <w:r>
        <w:rPr>
          <w:b/>
          <w:u w:val="single"/>
        </w:rPr>
        <w:t xml:space="preserve">Prefeito Municipal </w:t>
      </w:r>
    </w:p>
    <w:p w:rsidR="00103F99" w:rsidRDefault="00103F99" w:rsidP="00103F99">
      <w:pPr>
        <w:rPr>
          <w:b/>
          <w:u w:val="single"/>
        </w:rPr>
      </w:pPr>
    </w:p>
    <w:p w:rsidR="00103F99" w:rsidRDefault="00103F99" w:rsidP="00103F99">
      <w:r>
        <w:t>A presente Lei foi devidamente registrada e publicada na forma determinada pela legislação vigente, nos locais da Prefeitura Municipal.</w:t>
      </w:r>
    </w:p>
    <w:p w:rsidR="00103F99" w:rsidRDefault="00103F99" w:rsidP="00103F99"/>
    <w:p w:rsidR="00103F99" w:rsidRDefault="00103F99" w:rsidP="00103F99">
      <w:r>
        <w:t>Rio dos Cedros, 07 de Novembro de 1988.</w:t>
      </w:r>
    </w:p>
    <w:p w:rsidR="00103F99" w:rsidRDefault="00103F99" w:rsidP="00103F99"/>
    <w:p w:rsidR="00103F99" w:rsidRDefault="00103F99" w:rsidP="00103F99">
      <w:pPr>
        <w:rPr>
          <w:b/>
        </w:rPr>
      </w:pPr>
      <w:r>
        <w:rPr>
          <w:b/>
        </w:rPr>
        <w:t>ANTÔNIO MATTEDI</w:t>
      </w:r>
    </w:p>
    <w:p w:rsidR="00103F99" w:rsidRDefault="00103F99" w:rsidP="00103F99">
      <w:pPr>
        <w:rPr>
          <w:b/>
          <w:u w:val="single"/>
        </w:rPr>
      </w:pPr>
      <w:r>
        <w:rPr>
          <w:b/>
          <w:u w:val="single"/>
        </w:rPr>
        <w:t>Secretário Geral</w:t>
      </w:r>
    </w:p>
    <w:p w:rsidR="00103F99" w:rsidRDefault="00103F99" w:rsidP="00103F99"/>
    <w:p w:rsidR="00103F99" w:rsidRDefault="00103F99" w:rsidP="00103F99"/>
    <w:p w:rsidR="00472524" w:rsidRDefault="00472524" w:rsidP="00103F99"/>
    <w:p w:rsidR="00472524" w:rsidRDefault="00472524" w:rsidP="00103F99"/>
    <w:p w:rsidR="00472524" w:rsidRDefault="00472524" w:rsidP="00103F99"/>
    <w:p w:rsidR="00472524" w:rsidRDefault="00472524" w:rsidP="00103F99"/>
    <w:p w:rsidR="00472524" w:rsidRDefault="00472524" w:rsidP="00103F99"/>
    <w:p w:rsidR="00472524" w:rsidRDefault="00472524" w:rsidP="00103F99"/>
    <w:p w:rsidR="00472524" w:rsidRDefault="00472524" w:rsidP="00103F99"/>
    <w:p w:rsidR="00472524" w:rsidRDefault="00472524" w:rsidP="00103F99"/>
    <w:p w:rsidR="00472524" w:rsidRDefault="00472524" w:rsidP="00103F99"/>
    <w:p w:rsidR="00472524" w:rsidRDefault="00472524" w:rsidP="00103F99"/>
    <w:p w:rsidR="00472524" w:rsidRDefault="00472524" w:rsidP="00103F99"/>
    <w:p w:rsidR="00472524" w:rsidRDefault="00472524" w:rsidP="00103F99"/>
    <w:p w:rsidR="00472524" w:rsidRDefault="00472524" w:rsidP="00103F99"/>
    <w:p w:rsidR="00472524" w:rsidRDefault="00472524" w:rsidP="00103F99"/>
    <w:p w:rsidR="00472524" w:rsidRDefault="00472524" w:rsidP="00103F99"/>
    <w:p w:rsidR="00472524" w:rsidRDefault="00472524" w:rsidP="00103F99"/>
    <w:p w:rsidR="00F60D3D" w:rsidRDefault="00F60D3D" w:rsidP="00103F99"/>
    <w:p w:rsidR="00472524" w:rsidRDefault="00472524" w:rsidP="00103F99"/>
    <w:p w:rsidR="00472524" w:rsidRDefault="00472524" w:rsidP="00472524">
      <w:pPr>
        <w:ind w:left="1134"/>
        <w:jc w:val="both"/>
        <w:rPr>
          <w:b/>
        </w:rPr>
      </w:pPr>
      <w:r>
        <w:rPr>
          <w:b/>
        </w:rPr>
        <w:lastRenderedPageBreak/>
        <w:t>LEI Nº 383, DE 07 DE NOVEMBRO DE 1988.</w:t>
      </w:r>
    </w:p>
    <w:p w:rsidR="00472524" w:rsidRDefault="00472524" w:rsidP="00472524">
      <w:pPr>
        <w:ind w:left="1134"/>
        <w:jc w:val="both"/>
        <w:rPr>
          <w:b/>
        </w:rPr>
      </w:pPr>
    </w:p>
    <w:p w:rsidR="00472524" w:rsidRDefault="00472524" w:rsidP="00472524">
      <w:pPr>
        <w:ind w:left="1134"/>
        <w:jc w:val="both"/>
        <w:rPr>
          <w:b/>
        </w:rPr>
      </w:pPr>
      <w:r>
        <w:rPr>
          <w:b/>
        </w:rPr>
        <w:t>AUTORIZA O PAGAMENTO DE DESPESAS DE IMPRESSOS ELEITORAIS E DE ALIMENTAÇÃO DE ESCRUTINADORES:</w:t>
      </w:r>
    </w:p>
    <w:p w:rsidR="00472524" w:rsidRDefault="00472524" w:rsidP="00472524">
      <w:pPr>
        <w:ind w:left="1134"/>
        <w:jc w:val="both"/>
        <w:rPr>
          <w:b/>
        </w:rPr>
      </w:pPr>
    </w:p>
    <w:p w:rsidR="00472524" w:rsidRDefault="00472524" w:rsidP="00472524">
      <w:pPr>
        <w:ind w:firstLine="1134"/>
        <w:jc w:val="both"/>
      </w:pPr>
      <w:r>
        <w:rPr>
          <w:b/>
        </w:rPr>
        <w:t xml:space="preserve">WALMOR BUSARELLO, </w:t>
      </w:r>
      <w:r>
        <w:t>Prefeito Municipal de Rio dos Cedros, Estado de Santa Catarina:</w:t>
      </w:r>
    </w:p>
    <w:p w:rsidR="00472524" w:rsidRDefault="00472524" w:rsidP="00472524">
      <w:pPr>
        <w:ind w:firstLine="1134"/>
        <w:jc w:val="both"/>
      </w:pPr>
    </w:p>
    <w:p w:rsidR="00472524" w:rsidRDefault="00472524" w:rsidP="00472524">
      <w:pPr>
        <w:ind w:firstLine="1134"/>
        <w:jc w:val="both"/>
      </w:pPr>
      <w:r>
        <w:t>Faço saber a todos os habitantes deste Município, que a Câmara de Vereadores aprovou e eu sanciono a seguinte Lei:</w:t>
      </w:r>
    </w:p>
    <w:p w:rsidR="00472524" w:rsidRDefault="00472524" w:rsidP="00472524">
      <w:pPr>
        <w:ind w:firstLine="1134"/>
        <w:jc w:val="both"/>
      </w:pPr>
    </w:p>
    <w:p w:rsidR="00472524" w:rsidRDefault="00472524" w:rsidP="00472524">
      <w:pPr>
        <w:ind w:left="1135" w:hanging="851"/>
        <w:jc w:val="both"/>
      </w:pPr>
      <w:r w:rsidRPr="00472524">
        <w:rPr>
          <w:b/>
        </w:rPr>
        <w:t>Art.1º.</w:t>
      </w:r>
      <w:r>
        <w:t xml:space="preserve"> Fica o Executivo Municipal autorizado a pagar as despesas de impressos de cédulas eleitorais e de alimentação das pessoas que integrarem as Juntas Apuradoras da Zona Eleitoral de Timbó, durante os trabalhos de apuração dos resultados das eleições de 15 de Novembro, até o valor de CZ$ 70.000,00 (setenta mil cruzados).</w:t>
      </w:r>
    </w:p>
    <w:p w:rsidR="00472524" w:rsidRDefault="00472524" w:rsidP="00472524">
      <w:pPr>
        <w:ind w:left="1135" w:hanging="851"/>
        <w:jc w:val="both"/>
      </w:pPr>
      <w:r w:rsidRPr="00472524">
        <w:rPr>
          <w:b/>
        </w:rPr>
        <w:t>Art.2º.</w:t>
      </w:r>
      <w:r>
        <w:t xml:space="preserve"> Os encargos decorrentes desta Lei correrão por conta de dotações consignadas no orçamento anual de 1988.</w:t>
      </w:r>
    </w:p>
    <w:p w:rsidR="00472524" w:rsidRDefault="00472524" w:rsidP="00472524">
      <w:pPr>
        <w:ind w:left="1135" w:hanging="851"/>
        <w:jc w:val="both"/>
      </w:pPr>
      <w:r w:rsidRPr="00103F99">
        <w:rPr>
          <w:b/>
        </w:rPr>
        <w:t>Art.</w:t>
      </w:r>
      <w:r>
        <w:rPr>
          <w:b/>
        </w:rPr>
        <w:t>3</w:t>
      </w:r>
      <w:r w:rsidRPr="00103F99">
        <w:rPr>
          <w:b/>
        </w:rPr>
        <w:t>º.</w:t>
      </w:r>
      <w:r>
        <w:t xml:space="preserve"> Esta Lei entrará em vigor na data de sua publicação, revogadas as disposições em contrário.</w:t>
      </w:r>
    </w:p>
    <w:p w:rsidR="00472524" w:rsidRDefault="00472524" w:rsidP="00472524">
      <w:pPr>
        <w:ind w:left="1134"/>
        <w:jc w:val="both"/>
      </w:pPr>
    </w:p>
    <w:p w:rsidR="00472524" w:rsidRDefault="00472524" w:rsidP="00472524">
      <w:pPr>
        <w:rPr>
          <w:b/>
        </w:rPr>
      </w:pPr>
      <w:r>
        <w:rPr>
          <w:b/>
        </w:rPr>
        <w:t>Prefeitura Municipal de Rio dos Cedros, em 07 de Novembro de 1988.</w:t>
      </w:r>
    </w:p>
    <w:p w:rsidR="00472524" w:rsidRDefault="00472524" w:rsidP="00472524">
      <w:pPr>
        <w:rPr>
          <w:b/>
        </w:rPr>
      </w:pPr>
    </w:p>
    <w:p w:rsidR="00472524" w:rsidRDefault="00472524" w:rsidP="00472524">
      <w:pPr>
        <w:rPr>
          <w:b/>
        </w:rPr>
      </w:pPr>
      <w:r>
        <w:rPr>
          <w:b/>
        </w:rPr>
        <w:t>WALMOR BUSARELLO</w:t>
      </w:r>
    </w:p>
    <w:p w:rsidR="00472524" w:rsidRDefault="00472524" w:rsidP="00472524">
      <w:pPr>
        <w:rPr>
          <w:b/>
          <w:u w:val="single"/>
        </w:rPr>
      </w:pPr>
      <w:r>
        <w:rPr>
          <w:b/>
          <w:u w:val="single"/>
        </w:rPr>
        <w:t xml:space="preserve">Prefeito Municipal </w:t>
      </w:r>
    </w:p>
    <w:p w:rsidR="00472524" w:rsidRDefault="00472524" w:rsidP="00472524">
      <w:pPr>
        <w:rPr>
          <w:b/>
          <w:u w:val="single"/>
        </w:rPr>
      </w:pPr>
    </w:p>
    <w:p w:rsidR="00472524" w:rsidRDefault="00472524" w:rsidP="00472524">
      <w:r>
        <w:t>A presente Lei foi devidamente registrada e publicada na forma determinada pela legislação vigente, nos locais da Prefeitura Municipal.</w:t>
      </w:r>
    </w:p>
    <w:p w:rsidR="00472524" w:rsidRDefault="00472524" w:rsidP="00472524"/>
    <w:p w:rsidR="00472524" w:rsidRDefault="00472524" w:rsidP="00472524">
      <w:r>
        <w:t>Rio dos Cedros, 07 de Novembro de 1988.</w:t>
      </w:r>
    </w:p>
    <w:p w:rsidR="00472524" w:rsidRDefault="00472524" w:rsidP="00472524"/>
    <w:p w:rsidR="00472524" w:rsidRDefault="00472524" w:rsidP="00472524">
      <w:pPr>
        <w:rPr>
          <w:b/>
        </w:rPr>
      </w:pPr>
      <w:r>
        <w:rPr>
          <w:b/>
        </w:rPr>
        <w:t>ANTÔNIO MATTEDI</w:t>
      </w:r>
    </w:p>
    <w:p w:rsidR="00472524" w:rsidRDefault="00472524" w:rsidP="00472524">
      <w:pPr>
        <w:rPr>
          <w:b/>
          <w:u w:val="single"/>
        </w:rPr>
      </w:pPr>
      <w:r>
        <w:rPr>
          <w:b/>
          <w:u w:val="single"/>
        </w:rPr>
        <w:t>Secretário Geral</w:t>
      </w:r>
    </w:p>
    <w:p w:rsidR="00472524" w:rsidRDefault="00472524" w:rsidP="00472524"/>
    <w:p w:rsidR="00472524" w:rsidRDefault="00472524" w:rsidP="00472524"/>
    <w:p w:rsidR="00472524" w:rsidRDefault="00472524" w:rsidP="00103F99"/>
    <w:p w:rsidR="00103F99" w:rsidRDefault="00103F99"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F60D3D" w:rsidRDefault="00F60D3D" w:rsidP="00E254CE"/>
    <w:p w:rsidR="00472524" w:rsidRDefault="00472524" w:rsidP="00E254CE"/>
    <w:p w:rsidR="00472524" w:rsidRDefault="00472524" w:rsidP="00E254CE"/>
    <w:p w:rsidR="00472524" w:rsidRDefault="00472524" w:rsidP="00472524">
      <w:pPr>
        <w:ind w:left="1134"/>
        <w:jc w:val="both"/>
        <w:rPr>
          <w:b/>
        </w:rPr>
      </w:pPr>
      <w:r>
        <w:rPr>
          <w:b/>
        </w:rPr>
        <w:lastRenderedPageBreak/>
        <w:t>LEI Nº 384, DE 07 DE NOVEMBRO DE 1988.</w:t>
      </w:r>
    </w:p>
    <w:p w:rsidR="00472524" w:rsidRDefault="00472524" w:rsidP="00472524">
      <w:pPr>
        <w:ind w:left="1134"/>
        <w:jc w:val="both"/>
        <w:rPr>
          <w:b/>
        </w:rPr>
      </w:pPr>
    </w:p>
    <w:p w:rsidR="00472524" w:rsidRDefault="00472524" w:rsidP="00472524">
      <w:pPr>
        <w:ind w:left="1134"/>
        <w:jc w:val="both"/>
        <w:rPr>
          <w:b/>
        </w:rPr>
      </w:pPr>
      <w:r>
        <w:rPr>
          <w:b/>
        </w:rPr>
        <w:t>CONCEDE REAJUSTE SALARIAL AOS VENCIMENTOS E SALÁRIOS DOS SERVIDORES PÚBLICOS MUNICIPAIS:</w:t>
      </w:r>
    </w:p>
    <w:p w:rsidR="00472524" w:rsidRDefault="00472524" w:rsidP="00472524">
      <w:pPr>
        <w:ind w:left="1134"/>
        <w:jc w:val="both"/>
        <w:rPr>
          <w:b/>
        </w:rPr>
      </w:pPr>
    </w:p>
    <w:p w:rsidR="00472524" w:rsidRDefault="00472524" w:rsidP="00472524">
      <w:pPr>
        <w:ind w:firstLine="1134"/>
        <w:jc w:val="both"/>
      </w:pPr>
      <w:r>
        <w:rPr>
          <w:b/>
        </w:rPr>
        <w:t xml:space="preserve">WALMOR BUSARELLO, </w:t>
      </w:r>
      <w:r>
        <w:t>Prefeito Municipal de Rio dos Cedros, Estado de Santa Catarina:</w:t>
      </w:r>
    </w:p>
    <w:p w:rsidR="00472524" w:rsidRDefault="00472524" w:rsidP="00472524">
      <w:pPr>
        <w:ind w:firstLine="1134"/>
        <w:jc w:val="both"/>
      </w:pPr>
    </w:p>
    <w:p w:rsidR="00472524" w:rsidRDefault="00472524" w:rsidP="00472524">
      <w:pPr>
        <w:ind w:firstLine="1134"/>
        <w:jc w:val="both"/>
      </w:pPr>
      <w:r>
        <w:t>Faço saber a todos os habitantes deste Município, que a Câmara de Vereadores aprovou e eu sanciono a seguinte Lei:</w:t>
      </w:r>
    </w:p>
    <w:p w:rsidR="00472524" w:rsidRDefault="00472524" w:rsidP="00472524">
      <w:pPr>
        <w:ind w:firstLine="1134"/>
        <w:jc w:val="both"/>
      </w:pPr>
    </w:p>
    <w:p w:rsidR="00472524" w:rsidRDefault="00472524" w:rsidP="00B00452">
      <w:pPr>
        <w:ind w:left="1135" w:hanging="851"/>
        <w:jc w:val="both"/>
      </w:pPr>
      <w:r w:rsidRPr="00B00452">
        <w:rPr>
          <w:b/>
        </w:rPr>
        <w:t>Art.1º.</w:t>
      </w:r>
      <w:r>
        <w:t xml:space="preserve"> Fica concedido o reajuste salarial de 8,61% (oito vírgula sessenta e um por cento) aos vencimentos, salários, proventos e pensões dos </w:t>
      </w:r>
      <w:r w:rsidR="00B00452">
        <w:t>Se</w:t>
      </w:r>
      <w:r>
        <w:t xml:space="preserve">rvidores Públicos do Município de Rio dos Cedros, ativos, inativos e pensionistas, com base na </w:t>
      </w:r>
      <w:r w:rsidR="00B00452">
        <w:t>folha de pagamento do mês de Outubro do corrente ano, de conformidade com os anexos a presente Lei, a partir de 1º de Novembro de 1988.</w:t>
      </w:r>
    </w:p>
    <w:p w:rsidR="00B00452" w:rsidRDefault="00B00452" w:rsidP="00B00452">
      <w:pPr>
        <w:ind w:left="1135" w:hanging="851"/>
        <w:jc w:val="both"/>
      </w:pPr>
      <w:r w:rsidRPr="00B00452">
        <w:rPr>
          <w:b/>
        </w:rPr>
        <w:t xml:space="preserve">Parágrafo </w:t>
      </w:r>
      <w:r>
        <w:rPr>
          <w:b/>
        </w:rPr>
        <w:t>Ú</w:t>
      </w:r>
      <w:r w:rsidRPr="00B00452">
        <w:rPr>
          <w:b/>
        </w:rPr>
        <w:t>nico.</w:t>
      </w:r>
      <w:r>
        <w:t xml:space="preserve"> O reajuste de que trata este artigo, é considerado como antecipação salarial para compensação na data-base da categoria.</w:t>
      </w:r>
    </w:p>
    <w:p w:rsidR="00472524" w:rsidRDefault="00472524" w:rsidP="00472524">
      <w:pPr>
        <w:ind w:left="1135" w:hanging="851"/>
        <w:jc w:val="both"/>
      </w:pPr>
      <w:r w:rsidRPr="00103F99">
        <w:rPr>
          <w:b/>
        </w:rPr>
        <w:t>Art.15º.</w:t>
      </w:r>
      <w:r>
        <w:t xml:space="preserve"> </w:t>
      </w:r>
      <w:r w:rsidR="00B00452">
        <w:t xml:space="preserve">Esta Lei entra em vigor na data de sua publicação, revogadas </w:t>
      </w:r>
      <w:r>
        <w:t>as disposições em contrário.</w:t>
      </w:r>
    </w:p>
    <w:p w:rsidR="00472524" w:rsidRDefault="00472524" w:rsidP="00472524">
      <w:pPr>
        <w:ind w:left="1134"/>
        <w:jc w:val="both"/>
      </w:pPr>
    </w:p>
    <w:p w:rsidR="00472524" w:rsidRDefault="00472524" w:rsidP="00472524">
      <w:pPr>
        <w:rPr>
          <w:b/>
        </w:rPr>
      </w:pPr>
      <w:r>
        <w:rPr>
          <w:b/>
        </w:rPr>
        <w:t>Prefeitura Municipal de Rio dos Cedros, em 07 de Novembro de 1988.</w:t>
      </w:r>
    </w:p>
    <w:p w:rsidR="00472524" w:rsidRDefault="00472524" w:rsidP="00472524">
      <w:pPr>
        <w:rPr>
          <w:b/>
        </w:rPr>
      </w:pPr>
    </w:p>
    <w:p w:rsidR="00472524" w:rsidRDefault="00472524" w:rsidP="00472524">
      <w:pPr>
        <w:rPr>
          <w:b/>
        </w:rPr>
      </w:pPr>
      <w:r>
        <w:rPr>
          <w:b/>
        </w:rPr>
        <w:t>WALMOR BUSARELLO</w:t>
      </w:r>
    </w:p>
    <w:p w:rsidR="00472524" w:rsidRDefault="00472524" w:rsidP="00472524">
      <w:pPr>
        <w:rPr>
          <w:b/>
          <w:u w:val="single"/>
        </w:rPr>
      </w:pPr>
      <w:r>
        <w:rPr>
          <w:b/>
          <w:u w:val="single"/>
        </w:rPr>
        <w:t xml:space="preserve">Prefeito Municipal </w:t>
      </w:r>
    </w:p>
    <w:p w:rsidR="00472524" w:rsidRDefault="00472524" w:rsidP="00472524">
      <w:pPr>
        <w:rPr>
          <w:b/>
          <w:u w:val="single"/>
        </w:rPr>
      </w:pPr>
    </w:p>
    <w:p w:rsidR="00472524" w:rsidRDefault="00472524" w:rsidP="00472524">
      <w:r>
        <w:t>A presente Lei foi devidamente registrada e publicada na forma determinada pela legislação vigente, nos locais da Prefeitura Municipal</w:t>
      </w:r>
      <w:r w:rsidR="003F4A4F">
        <w:t>.</w:t>
      </w:r>
    </w:p>
    <w:p w:rsidR="00472524" w:rsidRDefault="00472524" w:rsidP="00472524"/>
    <w:p w:rsidR="00472524" w:rsidRDefault="00472524" w:rsidP="00472524">
      <w:r>
        <w:t>Rio dos Cedros, 07 de Novembro de 1988.</w:t>
      </w:r>
    </w:p>
    <w:p w:rsidR="00472524" w:rsidRDefault="00472524" w:rsidP="00472524"/>
    <w:p w:rsidR="00472524" w:rsidRDefault="00472524" w:rsidP="00472524">
      <w:pPr>
        <w:rPr>
          <w:b/>
        </w:rPr>
      </w:pPr>
      <w:r>
        <w:rPr>
          <w:b/>
        </w:rPr>
        <w:t>ANTÔNIO MATTEDI</w:t>
      </w:r>
    </w:p>
    <w:p w:rsidR="00472524" w:rsidRDefault="00472524" w:rsidP="00472524">
      <w:pPr>
        <w:rPr>
          <w:b/>
          <w:u w:val="single"/>
        </w:rPr>
      </w:pPr>
      <w:r>
        <w:rPr>
          <w:b/>
          <w:u w:val="single"/>
        </w:rPr>
        <w:t>Secretário Geral</w:t>
      </w:r>
    </w:p>
    <w:p w:rsidR="00B00452" w:rsidRDefault="00B00452" w:rsidP="00B004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812"/>
        <w:gridCol w:w="1873"/>
      </w:tblGrid>
      <w:tr w:rsidR="00B00452" w:rsidRPr="0080041A" w:rsidTr="00A20D3B">
        <w:trPr>
          <w:jc w:val="center"/>
        </w:trPr>
        <w:tc>
          <w:tcPr>
            <w:tcW w:w="9211" w:type="dxa"/>
            <w:gridSpan w:val="3"/>
            <w:vAlign w:val="center"/>
          </w:tcPr>
          <w:p w:rsidR="00B00452" w:rsidRPr="0080041A" w:rsidRDefault="00B00452" w:rsidP="00A20D3B">
            <w:pPr>
              <w:rPr>
                <w:i/>
                <w:sz w:val="20"/>
                <w:szCs w:val="20"/>
              </w:rPr>
            </w:pPr>
            <w:r w:rsidRPr="0080041A">
              <w:rPr>
                <w:i/>
                <w:sz w:val="20"/>
                <w:szCs w:val="20"/>
              </w:rPr>
              <w:t>Cargos Isolados de Provimento Efetivo – Anexo I</w:t>
            </w:r>
          </w:p>
        </w:tc>
      </w:tr>
      <w:tr w:rsidR="00B00452" w:rsidRPr="0080041A" w:rsidTr="00A20D3B">
        <w:trPr>
          <w:jc w:val="center"/>
        </w:trPr>
        <w:tc>
          <w:tcPr>
            <w:tcW w:w="1526" w:type="dxa"/>
            <w:vAlign w:val="center"/>
          </w:tcPr>
          <w:p w:rsidR="00B00452" w:rsidRPr="0080041A" w:rsidRDefault="00B00452" w:rsidP="00A20D3B">
            <w:pPr>
              <w:rPr>
                <w:i/>
                <w:sz w:val="20"/>
                <w:szCs w:val="20"/>
              </w:rPr>
            </w:pPr>
            <w:r w:rsidRPr="0080041A">
              <w:rPr>
                <w:i/>
                <w:sz w:val="20"/>
                <w:szCs w:val="20"/>
              </w:rPr>
              <w:t>Nº de Cargos</w:t>
            </w:r>
          </w:p>
        </w:tc>
        <w:tc>
          <w:tcPr>
            <w:tcW w:w="5812" w:type="dxa"/>
            <w:vAlign w:val="center"/>
          </w:tcPr>
          <w:p w:rsidR="00B00452" w:rsidRPr="0080041A" w:rsidRDefault="00B00452" w:rsidP="00A20D3B">
            <w:pPr>
              <w:rPr>
                <w:i/>
                <w:sz w:val="20"/>
                <w:szCs w:val="20"/>
              </w:rPr>
            </w:pPr>
            <w:r w:rsidRPr="0080041A">
              <w:rPr>
                <w:i/>
                <w:sz w:val="20"/>
                <w:szCs w:val="20"/>
              </w:rPr>
              <w:t>Denominação</w:t>
            </w:r>
          </w:p>
        </w:tc>
        <w:tc>
          <w:tcPr>
            <w:tcW w:w="1873" w:type="dxa"/>
            <w:vAlign w:val="center"/>
          </w:tcPr>
          <w:p w:rsidR="00B00452" w:rsidRPr="0080041A" w:rsidRDefault="00B00452" w:rsidP="00A20D3B">
            <w:pPr>
              <w:rPr>
                <w:i/>
                <w:sz w:val="20"/>
                <w:szCs w:val="20"/>
              </w:rPr>
            </w:pPr>
            <w:r w:rsidRPr="0080041A">
              <w:rPr>
                <w:i/>
                <w:sz w:val="20"/>
                <w:szCs w:val="20"/>
              </w:rPr>
              <w:t>Nível da Tabela IV</w:t>
            </w:r>
          </w:p>
        </w:tc>
      </w:tr>
      <w:tr w:rsidR="00B00452" w:rsidRPr="0080041A" w:rsidTr="00A20D3B">
        <w:trPr>
          <w:jc w:val="center"/>
        </w:trPr>
        <w:tc>
          <w:tcPr>
            <w:tcW w:w="1526" w:type="dxa"/>
            <w:vAlign w:val="center"/>
          </w:tcPr>
          <w:p w:rsidR="00B00452" w:rsidRPr="0080041A" w:rsidRDefault="00B00452" w:rsidP="00A20D3B">
            <w:pPr>
              <w:rPr>
                <w:sz w:val="20"/>
                <w:szCs w:val="20"/>
              </w:rPr>
            </w:pPr>
            <w:r w:rsidRPr="0080041A">
              <w:rPr>
                <w:sz w:val="20"/>
                <w:szCs w:val="20"/>
              </w:rPr>
              <w:t>01</w:t>
            </w:r>
          </w:p>
        </w:tc>
        <w:tc>
          <w:tcPr>
            <w:tcW w:w="5812" w:type="dxa"/>
            <w:vAlign w:val="center"/>
          </w:tcPr>
          <w:p w:rsidR="00B00452" w:rsidRPr="0080041A" w:rsidRDefault="00B00452" w:rsidP="00A20D3B">
            <w:pPr>
              <w:jc w:val="left"/>
              <w:rPr>
                <w:sz w:val="20"/>
                <w:szCs w:val="20"/>
              </w:rPr>
            </w:pPr>
            <w:r w:rsidRPr="0080041A">
              <w:rPr>
                <w:sz w:val="20"/>
                <w:szCs w:val="20"/>
              </w:rPr>
              <w:t>Secretário Geral</w:t>
            </w:r>
          </w:p>
        </w:tc>
        <w:tc>
          <w:tcPr>
            <w:tcW w:w="1873" w:type="dxa"/>
            <w:vAlign w:val="center"/>
          </w:tcPr>
          <w:p w:rsidR="00B00452" w:rsidRPr="0080041A" w:rsidRDefault="00B00452" w:rsidP="00A20D3B">
            <w:pPr>
              <w:rPr>
                <w:sz w:val="20"/>
                <w:szCs w:val="20"/>
              </w:rPr>
            </w:pPr>
            <w:r w:rsidRPr="0080041A">
              <w:rPr>
                <w:sz w:val="20"/>
                <w:szCs w:val="20"/>
              </w:rPr>
              <w:t>16</w:t>
            </w:r>
          </w:p>
        </w:tc>
      </w:tr>
      <w:tr w:rsidR="00B00452" w:rsidRPr="0080041A" w:rsidTr="00A20D3B">
        <w:trPr>
          <w:jc w:val="center"/>
        </w:trPr>
        <w:tc>
          <w:tcPr>
            <w:tcW w:w="1526" w:type="dxa"/>
            <w:vAlign w:val="center"/>
          </w:tcPr>
          <w:p w:rsidR="00B00452" w:rsidRPr="0080041A" w:rsidRDefault="00B00452" w:rsidP="00A20D3B">
            <w:pPr>
              <w:rPr>
                <w:sz w:val="20"/>
                <w:szCs w:val="20"/>
              </w:rPr>
            </w:pPr>
            <w:r w:rsidRPr="0080041A">
              <w:rPr>
                <w:sz w:val="20"/>
                <w:szCs w:val="20"/>
              </w:rPr>
              <w:t>01</w:t>
            </w:r>
          </w:p>
        </w:tc>
        <w:tc>
          <w:tcPr>
            <w:tcW w:w="5812" w:type="dxa"/>
            <w:vAlign w:val="center"/>
          </w:tcPr>
          <w:p w:rsidR="00B00452" w:rsidRPr="0080041A" w:rsidRDefault="00B00452" w:rsidP="00A20D3B">
            <w:pPr>
              <w:jc w:val="left"/>
              <w:rPr>
                <w:sz w:val="20"/>
                <w:szCs w:val="20"/>
              </w:rPr>
            </w:pPr>
            <w:r w:rsidRPr="0080041A">
              <w:rPr>
                <w:sz w:val="20"/>
                <w:szCs w:val="20"/>
              </w:rPr>
              <w:t>Contador</w:t>
            </w:r>
          </w:p>
        </w:tc>
        <w:tc>
          <w:tcPr>
            <w:tcW w:w="1873" w:type="dxa"/>
            <w:vAlign w:val="center"/>
          </w:tcPr>
          <w:p w:rsidR="00B00452" w:rsidRPr="0080041A" w:rsidRDefault="00B00452" w:rsidP="00A20D3B">
            <w:pPr>
              <w:rPr>
                <w:sz w:val="20"/>
                <w:szCs w:val="20"/>
              </w:rPr>
            </w:pPr>
            <w:r w:rsidRPr="0080041A">
              <w:rPr>
                <w:sz w:val="20"/>
                <w:szCs w:val="20"/>
              </w:rPr>
              <w:t>16</w:t>
            </w:r>
          </w:p>
        </w:tc>
      </w:tr>
      <w:tr w:rsidR="00B00452" w:rsidRPr="0080041A" w:rsidTr="00A20D3B">
        <w:trPr>
          <w:jc w:val="center"/>
        </w:trPr>
        <w:tc>
          <w:tcPr>
            <w:tcW w:w="1526" w:type="dxa"/>
            <w:vAlign w:val="center"/>
          </w:tcPr>
          <w:p w:rsidR="00B00452" w:rsidRPr="0080041A" w:rsidRDefault="00B00452" w:rsidP="00A20D3B">
            <w:pPr>
              <w:rPr>
                <w:sz w:val="20"/>
                <w:szCs w:val="20"/>
              </w:rPr>
            </w:pPr>
            <w:r w:rsidRPr="0080041A">
              <w:rPr>
                <w:sz w:val="20"/>
                <w:szCs w:val="20"/>
              </w:rPr>
              <w:t>01</w:t>
            </w:r>
          </w:p>
        </w:tc>
        <w:tc>
          <w:tcPr>
            <w:tcW w:w="5812" w:type="dxa"/>
            <w:vAlign w:val="center"/>
          </w:tcPr>
          <w:p w:rsidR="00B00452" w:rsidRPr="0080041A" w:rsidRDefault="00B00452" w:rsidP="00A20D3B">
            <w:pPr>
              <w:jc w:val="left"/>
              <w:rPr>
                <w:sz w:val="20"/>
                <w:szCs w:val="20"/>
              </w:rPr>
            </w:pPr>
            <w:r w:rsidRPr="0080041A">
              <w:rPr>
                <w:sz w:val="20"/>
                <w:szCs w:val="20"/>
              </w:rPr>
              <w:t>Auxiliar de Contabilidade</w:t>
            </w:r>
          </w:p>
        </w:tc>
        <w:tc>
          <w:tcPr>
            <w:tcW w:w="1873" w:type="dxa"/>
            <w:vAlign w:val="center"/>
          </w:tcPr>
          <w:p w:rsidR="00B00452" w:rsidRPr="0080041A" w:rsidRDefault="00B00452" w:rsidP="00A20D3B">
            <w:pPr>
              <w:rPr>
                <w:sz w:val="20"/>
                <w:szCs w:val="20"/>
              </w:rPr>
            </w:pPr>
            <w:r>
              <w:rPr>
                <w:sz w:val="20"/>
                <w:szCs w:val="20"/>
              </w:rPr>
              <w:t>15</w:t>
            </w:r>
          </w:p>
        </w:tc>
      </w:tr>
      <w:tr w:rsidR="00B00452" w:rsidRPr="0080041A" w:rsidTr="00A20D3B">
        <w:trPr>
          <w:jc w:val="center"/>
        </w:trPr>
        <w:tc>
          <w:tcPr>
            <w:tcW w:w="1526" w:type="dxa"/>
            <w:vAlign w:val="center"/>
          </w:tcPr>
          <w:p w:rsidR="00B00452" w:rsidRPr="0080041A" w:rsidRDefault="00B00452" w:rsidP="00A20D3B">
            <w:pPr>
              <w:rPr>
                <w:sz w:val="20"/>
                <w:szCs w:val="20"/>
              </w:rPr>
            </w:pPr>
            <w:r w:rsidRPr="0080041A">
              <w:rPr>
                <w:sz w:val="20"/>
                <w:szCs w:val="20"/>
              </w:rPr>
              <w:t>01</w:t>
            </w:r>
          </w:p>
        </w:tc>
        <w:tc>
          <w:tcPr>
            <w:tcW w:w="5812" w:type="dxa"/>
            <w:vAlign w:val="center"/>
          </w:tcPr>
          <w:p w:rsidR="00B00452" w:rsidRPr="0080041A" w:rsidRDefault="00B00452" w:rsidP="00A20D3B">
            <w:pPr>
              <w:jc w:val="left"/>
              <w:rPr>
                <w:sz w:val="20"/>
                <w:szCs w:val="20"/>
              </w:rPr>
            </w:pPr>
            <w:r w:rsidRPr="0080041A">
              <w:rPr>
                <w:sz w:val="20"/>
                <w:szCs w:val="20"/>
              </w:rPr>
              <w:t>Auxiliar Administrativo</w:t>
            </w:r>
          </w:p>
        </w:tc>
        <w:tc>
          <w:tcPr>
            <w:tcW w:w="1873" w:type="dxa"/>
            <w:vAlign w:val="center"/>
          </w:tcPr>
          <w:p w:rsidR="00B00452" w:rsidRPr="0080041A" w:rsidRDefault="00B00452" w:rsidP="00A20D3B">
            <w:pPr>
              <w:rPr>
                <w:sz w:val="20"/>
                <w:szCs w:val="20"/>
              </w:rPr>
            </w:pPr>
            <w:r>
              <w:rPr>
                <w:sz w:val="20"/>
                <w:szCs w:val="20"/>
              </w:rPr>
              <w:t>15</w:t>
            </w:r>
          </w:p>
        </w:tc>
      </w:tr>
      <w:tr w:rsidR="00B00452" w:rsidRPr="0080041A" w:rsidTr="00A20D3B">
        <w:trPr>
          <w:jc w:val="center"/>
        </w:trPr>
        <w:tc>
          <w:tcPr>
            <w:tcW w:w="1526" w:type="dxa"/>
            <w:vAlign w:val="center"/>
          </w:tcPr>
          <w:p w:rsidR="00B00452" w:rsidRPr="0080041A" w:rsidRDefault="00B00452" w:rsidP="00A20D3B">
            <w:pPr>
              <w:rPr>
                <w:sz w:val="20"/>
                <w:szCs w:val="20"/>
              </w:rPr>
            </w:pPr>
            <w:r w:rsidRPr="0080041A">
              <w:rPr>
                <w:sz w:val="20"/>
                <w:szCs w:val="20"/>
              </w:rPr>
              <w:t>01</w:t>
            </w:r>
          </w:p>
        </w:tc>
        <w:tc>
          <w:tcPr>
            <w:tcW w:w="5812" w:type="dxa"/>
            <w:vAlign w:val="center"/>
          </w:tcPr>
          <w:p w:rsidR="00B00452" w:rsidRPr="0080041A" w:rsidRDefault="00B00452" w:rsidP="00A20D3B">
            <w:pPr>
              <w:jc w:val="left"/>
              <w:rPr>
                <w:sz w:val="20"/>
                <w:szCs w:val="20"/>
              </w:rPr>
            </w:pPr>
            <w:r w:rsidRPr="0080041A">
              <w:rPr>
                <w:sz w:val="20"/>
                <w:szCs w:val="20"/>
              </w:rPr>
              <w:t xml:space="preserve">Tesoureiro </w:t>
            </w:r>
          </w:p>
        </w:tc>
        <w:tc>
          <w:tcPr>
            <w:tcW w:w="1873" w:type="dxa"/>
            <w:vAlign w:val="center"/>
          </w:tcPr>
          <w:p w:rsidR="00B00452" w:rsidRPr="0080041A" w:rsidRDefault="00B00452" w:rsidP="00A20D3B">
            <w:pPr>
              <w:rPr>
                <w:sz w:val="20"/>
                <w:szCs w:val="20"/>
              </w:rPr>
            </w:pPr>
            <w:r w:rsidRPr="0080041A">
              <w:rPr>
                <w:sz w:val="20"/>
                <w:szCs w:val="20"/>
              </w:rPr>
              <w:t>13</w:t>
            </w:r>
          </w:p>
        </w:tc>
      </w:tr>
      <w:tr w:rsidR="00B00452" w:rsidRPr="0080041A" w:rsidTr="00A20D3B">
        <w:trPr>
          <w:jc w:val="center"/>
        </w:trPr>
        <w:tc>
          <w:tcPr>
            <w:tcW w:w="1526" w:type="dxa"/>
            <w:vAlign w:val="center"/>
          </w:tcPr>
          <w:p w:rsidR="00B00452" w:rsidRPr="0080041A" w:rsidRDefault="00B00452" w:rsidP="00A20D3B">
            <w:pPr>
              <w:rPr>
                <w:sz w:val="20"/>
                <w:szCs w:val="20"/>
              </w:rPr>
            </w:pPr>
            <w:r w:rsidRPr="0080041A">
              <w:rPr>
                <w:sz w:val="20"/>
                <w:szCs w:val="20"/>
              </w:rPr>
              <w:t>01</w:t>
            </w:r>
          </w:p>
        </w:tc>
        <w:tc>
          <w:tcPr>
            <w:tcW w:w="5812" w:type="dxa"/>
            <w:vAlign w:val="center"/>
          </w:tcPr>
          <w:p w:rsidR="00B00452" w:rsidRPr="0080041A" w:rsidRDefault="00B00452" w:rsidP="00A20D3B">
            <w:pPr>
              <w:jc w:val="left"/>
              <w:rPr>
                <w:sz w:val="20"/>
                <w:szCs w:val="20"/>
              </w:rPr>
            </w:pPr>
            <w:r w:rsidRPr="0080041A">
              <w:rPr>
                <w:sz w:val="20"/>
                <w:szCs w:val="20"/>
              </w:rPr>
              <w:t>Fiscal Geral</w:t>
            </w:r>
          </w:p>
        </w:tc>
        <w:tc>
          <w:tcPr>
            <w:tcW w:w="1873" w:type="dxa"/>
            <w:vAlign w:val="center"/>
          </w:tcPr>
          <w:p w:rsidR="00B00452" w:rsidRPr="0080041A" w:rsidRDefault="00B00452" w:rsidP="00A20D3B">
            <w:pPr>
              <w:rPr>
                <w:sz w:val="20"/>
                <w:szCs w:val="20"/>
              </w:rPr>
            </w:pPr>
            <w:r>
              <w:rPr>
                <w:sz w:val="20"/>
                <w:szCs w:val="20"/>
              </w:rPr>
              <w:t>13</w:t>
            </w:r>
          </w:p>
        </w:tc>
      </w:tr>
      <w:tr w:rsidR="00B00452" w:rsidRPr="0080041A" w:rsidTr="00A20D3B">
        <w:trPr>
          <w:jc w:val="center"/>
        </w:trPr>
        <w:tc>
          <w:tcPr>
            <w:tcW w:w="1526" w:type="dxa"/>
            <w:vAlign w:val="center"/>
          </w:tcPr>
          <w:p w:rsidR="00B00452" w:rsidRPr="0080041A" w:rsidRDefault="00B00452" w:rsidP="00A20D3B">
            <w:pPr>
              <w:rPr>
                <w:sz w:val="20"/>
                <w:szCs w:val="20"/>
              </w:rPr>
            </w:pPr>
            <w:r w:rsidRPr="0080041A">
              <w:rPr>
                <w:sz w:val="20"/>
                <w:szCs w:val="20"/>
              </w:rPr>
              <w:t>01</w:t>
            </w:r>
          </w:p>
        </w:tc>
        <w:tc>
          <w:tcPr>
            <w:tcW w:w="5812" w:type="dxa"/>
            <w:vAlign w:val="center"/>
          </w:tcPr>
          <w:p w:rsidR="00B00452" w:rsidRPr="0080041A" w:rsidRDefault="00B00452" w:rsidP="00A20D3B">
            <w:pPr>
              <w:jc w:val="left"/>
              <w:rPr>
                <w:sz w:val="20"/>
                <w:szCs w:val="20"/>
              </w:rPr>
            </w:pPr>
            <w:r>
              <w:rPr>
                <w:sz w:val="20"/>
                <w:szCs w:val="20"/>
              </w:rPr>
              <w:t>Assistente Administrativo</w:t>
            </w:r>
          </w:p>
        </w:tc>
        <w:tc>
          <w:tcPr>
            <w:tcW w:w="1873" w:type="dxa"/>
            <w:vAlign w:val="center"/>
          </w:tcPr>
          <w:p w:rsidR="00B00452" w:rsidRPr="0080041A" w:rsidRDefault="00B00452" w:rsidP="00A20D3B">
            <w:pPr>
              <w:rPr>
                <w:sz w:val="20"/>
                <w:szCs w:val="20"/>
              </w:rPr>
            </w:pPr>
            <w:r>
              <w:rPr>
                <w:sz w:val="20"/>
                <w:szCs w:val="20"/>
              </w:rPr>
              <w:t>12</w:t>
            </w:r>
          </w:p>
        </w:tc>
      </w:tr>
      <w:tr w:rsidR="00B00452" w:rsidRPr="0080041A" w:rsidTr="00A20D3B">
        <w:trPr>
          <w:jc w:val="center"/>
        </w:trPr>
        <w:tc>
          <w:tcPr>
            <w:tcW w:w="1526" w:type="dxa"/>
            <w:vAlign w:val="center"/>
          </w:tcPr>
          <w:p w:rsidR="00B00452" w:rsidRPr="0080041A" w:rsidRDefault="00B00452" w:rsidP="00A20D3B">
            <w:pPr>
              <w:rPr>
                <w:sz w:val="20"/>
                <w:szCs w:val="20"/>
              </w:rPr>
            </w:pPr>
            <w:r w:rsidRPr="0080041A">
              <w:rPr>
                <w:sz w:val="20"/>
                <w:szCs w:val="20"/>
              </w:rPr>
              <w:t>01</w:t>
            </w:r>
          </w:p>
        </w:tc>
        <w:tc>
          <w:tcPr>
            <w:tcW w:w="5812" w:type="dxa"/>
            <w:vAlign w:val="center"/>
          </w:tcPr>
          <w:p w:rsidR="00B00452" w:rsidRPr="0080041A" w:rsidRDefault="00B00452" w:rsidP="00A20D3B">
            <w:pPr>
              <w:jc w:val="left"/>
              <w:rPr>
                <w:sz w:val="20"/>
                <w:szCs w:val="20"/>
              </w:rPr>
            </w:pPr>
            <w:r w:rsidRPr="0080041A">
              <w:rPr>
                <w:sz w:val="20"/>
                <w:szCs w:val="20"/>
              </w:rPr>
              <w:t>Fiscal de Tributos</w:t>
            </w:r>
          </w:p>
        </w:tc>
        <w:tc>
          <w:tcPr>
            <w:tcW w:w="1873" w:type="dxa"/>
            <w:vAlign w:val="center"/>
          </w:tcPr>
          <w:p w:rsidR="00B00452" w:rsidRPr="0080041A" w:rsidRDefault="00B00452" w:rsidP="00A20D3B">
            <w:pPr>
              <w:rPr>
                <w:sz w:val="20"/>
                <w:szCs w:val="20"/>
              </w:rPr>
            </w:pPr>
            <w:r w:rsidRPr="0080041A">
              <w:rPr>
                <w:sz w:val="20"/>
                <w:szCs w:val="20"/>
              </w:rPr>
              <w:t>11</w:t>
            </w:r>
          </w:p>
        </w:tc>
      </w:tr>
      <w:tr w:rsidR="00B00452" w:rsidRPr="0080041A" w:rsidTr="00A20D3B">
        <w:trPr>
          <w:jc w:val="center"/>
        </w:trPr>
        <w:tc>
          <w:tcPr>
            <w:tcW w:w="1526" w:type="dxa"/>
            <w:vAlign w:val="center"/>
          </w:tcPr>
          <w:p w:rsidR="00B00452" w:rsidRPr="0080041A" w:rsidRDefault="00B00452" w:rsidP="00A20D3B">
            <w:pPr>
              <w:rPr>
                <w:sz w:val="20"/>
                <w:szCs w:val="20"/>
              </w:rPr>
            </w:pPr>
            <w:r w:rsidRPr="0080041A">
              <w:rPr>
                <w:sz w:val="20"/>
                <w:szCs w:val="20"/>
              </w:rPr>
              <w:t>01</w:t>
            </w:r>
          </w:p>
        </w:tc>
        <w:tc>
          <w:tcPr>
            <w:tcW w:w="5812" w:type="dxa"/>
            <w:vAlign w:val="center"/>
          </w:tcPr>
          <w:p w:rsidR="00B00452" w:rsidRPr="0080041A" w:rsidRDefault="00B00452" w:rsidP="00A20D3B">
            <w:pPr>
              <w:jc w:val="left"/>
              <w:rPr>
                <w:sz w:val="20"/>
                <w:szCs w:val="20"/>
              </w:rPr>
            </w:pPr>
            <w:r w:rsidRPr="0080041A">
              <w:rPr>
                <w:sz w:val="20"/>
                <w:szCs w:val="20"/>
              </w:rPr>
              <w:t>Fiscal de Posturas</w:t>
            </w:r>
          </w:p>
        </w:tc>
        <w:tc>
          <w:tcPr>
            <w:tcW w:w="1873" w:type="dxa"/>
            <w:vAlign w:val="center"/>
          </w:tcPr>
          <w:p w:rsidR="00B00452" w:rsidRPr="0080041A" w:rsidRDefault="00B00452" w:rsidP="00A20D3B">
            <w:pPr>
              <w:rPr>
                <w:sz w:val="20"/>
                <w:szCs w:val="20"/>
              </w:rPr>
            </w:pPr>
            <w:r w:rsidRPr="0080041A">
              <w:rPr>
                <w:sz w:val="20"/>
                <w:szCs w:val="20"/>
              </w:rPr>
              <w:t>05</w:t>
            </w:r>
          </w:p>
        </w:tc>
      </w:tr>
      <w:tr w:rsidR="00B00452" w:rsidRPr="0080041A" w:rsidTr="00A20D3B">
        <w:trPr>
          <w:jc w:val="center"/>
        </w:trPr>
        <w:tc>
          <w:tcPr>
            <w:tcW w:w="1526" w:type="dxa"/>
            <w:vAlign w:val="center"/>
          </w:tcPr>
          <w:p w:rsidR="00B00452" w:rsidRPr="0080041A" w:rsidRDefault="00B00452" w:rsidP="00A20D3B">
            <w:pPr>
              <w:rPr>
                <w:sz w:val="20"/>
                <w:szCs w:val="20"/>
              </w:rPr>
            </w:pPr>
            <w:r w:rsidRPr="0080041A">
              <w:rPr>
                <w:sz w:val="20"/>
                <w:szCs w:val="20"/>
              </w:rPr>
              <w:t>05</w:t>
            </w:r>
          </w:p>
        </w:tc>
        <w:tc>
          <w:tcPr>
            <w:tcW w:w="5812" w:type="dxa"/>
            <w:vAlign w:val="center"/>
          </w:tcPr>
          <w:p w:rsidR="00B00452" w:rsidRPr="0080041A" w:rsidRDefault="00B00452" w:rsidP="00A20D3B">
            <w:pPr>
              <w:jc w:val="left"/>
              <w:rPr>
                <w:sz w:val="20"/>
                <w:szCs w:val="20"/>
              </w:rPr>
            </w:pPr>
            <w:r w:rsidRPr="0080041A">
              <w:rPr>
                <w:sz w:val="20"/>
                <w:szCs w:val="20"/>
              </w:rPr>
              <w:t>Escriturários</w:t>
            </w:r>
          </w:p>
        </w:tc>
        <w:tc>
          <w:tcPr>
            <w:tcW w:w="1873" w:type="dxa"/>
            <w:vAlign w:val="center"/>
          </w:tcPr>
          <w:p w:rsidR="00B00452" w:rsidRPr="0080041A" w:rsidRDefault="00B00452" w:rsidP="00A20D3B">
            <w:pPr>
              <w:rPr>
                <w:sz w:val="20"/>
                <w:szCs w:val="20"/>
              </w:rPr>
            </w:pPr>
            <w:r w:rsidRPr="0080041A">
              <w:rPr>
                <w:sz w:val="20"/>
                <w:szCs w:val="20"/>
              </w:rPr>
              <w:t>05</w:t>
            </w:r>
          </w:p>
        </w:tc>
      </w:tr>
    </w:tbl>
    <w:p w:rsidR="00B00452" w:rsidRDefault="00B00452" w:rsidP="00B00452">
      <w:pPr>
        <w:ind w:left="1135" w:hanging="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812"/>
        <w:gridCol w:w="1873"/>
      </w:tblGrid>
      <w:tr w:rsidR="00B00452" w:rsidRPr="0080041A" w:rsidTr="00A20D3B">
        <w:trPr>
          <w:jc w:val="center"/>
        </w:trPr>
        <w:tc>
          <w:tcPr>
            <w:tcW w:w="9211" w:type="dxa"/>
            <w:gridSpan w:val="3"/>
            <w:vAlign w:val="center"/>
          </w:tcPr>
          <w:p w:rsidR="00B00452" w:rsidRPr="0080041A" w:rsidRDefault="00B00452" w:rsidP="00A20D3B">
            <w:pPr>
              <w:rPr>
                <w:i/>
                <w:sz w:val="20"/>
              </w:rPr>
            </w:pPr>
            <w:r w:rsidRPr="0080041A">
              <w:rPr>
                <w:i/>
                <w:sz w:val="20"/>
              </w:rPr>
              <w:t>Cargos de Provimento em Comissão – Anexo II</w:t>
            </w:r>
          </w:p>
        </w:tc>
      </w:tr>
      <w:tr w:rsidR="00B00452" w:rsidRPr="0080041A" w:rsidTr="00A20D3B">
        <w:trPr>
          <w:jc w:val="center"/>
        </w:trPr>
        <w:tc>
          <w:tcPr>
            <w:tcW w:w="1526" w:type="dxa"/>
            <w:vAlign w:val="center"/>
          </w:tcPr>
          <w:p w:rsidR="00B00452" w:rsidRPr="0080041A" w:rsidRDefault="00B00452" w:rsidP="00A20D3B">
            <w:pPr>
              <w:rPr>
                <w:i/>
                <w:sz w:val="20"/>
              </w:rPr>
            </w:pPr>
            <w:r w:rsidRPr="0080041A">
              <w:rPr>
                <w:i/>
                <w:sz w:val="20"/>
              </w:rPr>
              <w:t>Nº de Cargos</w:t>
            </w:r>
          </w:p>
        </w:tc>
        <w:tc>
          <w:tcPr>
            <w:tcW w:w="5812" w:type="dxa"/>
            <w:vAlign w:val="center"/>
          </w:tcPr>
          <w:p w:rsidR="00B00452" w:rsidRPr="0080041A" w:rsidRDefault="00B00452" w:rsidP="00A20D3B">
            <w:pPr>
              <w:rPr>
                <w:i/>
                <w:sz w:val="20"/>
              </w:rPr>
            </w:pPr>
            <w:r w:rsidRPr="0080041A">
              <w:rPr>
                <w:i/>
                <w:sz w:val="20"/>
              </w:rPr>
              <w:t>Denominação</w:t>
            </w:r>
          </w:p>
        </w:tc>
        <w:tc>
          <w:tcPr>
            <w:tcW w:w="1873" w:type="dxa"/>
            <w:vAlign w:val="center"/>
          </w:tcPr>
          <w:p w:rsidR="00B00452" w:rsidRPr="0080041A" w:rsidRDefault="00B00452" w:rsidP="00A20D3B">
            <w:pPr>
              <w:rPr>
                <w:i/>
                <w:sz w:val="20"/>
              </w:rPr>
            </w:pPr>
            <w:r w:rsidRPr="0080041A">
              <w:rPr>
                <w:i/>
                <w:sz w:val="20"/>
              </w:rPr>
              <w:t>Nível da Tabela IV</w:t>
            </w:r>
          </w:p>
        </w:tc>
      </w:tr>
      <w:tr w:rsidR="00B00452" w:rsidRPr="0080041A" w:rsidTr="00A20D3B">
        <w:trPr>
          <w:jc w:val="center"/>
        </w:trPr>
        <w:tc>
          <w:tcPr>
            <w:tcW w:w="1526" w:type="dxa"/>
            <w:vAlign w:val="center"/>
          </w:tcPr>
          <w:p w:rsidR="00B00452" w:rsidRPr="0080041A" w:rsidRDefault="00B00452" w:rsidP="00A20D3B">
            <w:pPr>
              <w:rPr>
                <w:sz w:val="20"/>
              </w:rPr>
            </w:pPr>
            <w:r w:rsidRPr="0080041A">
              <w:rPr>
                <w:sz w:val="20"/>
              </w:rPr>
              <w:t>01</w:t>
            </w:r>
          </w:p>
        </w:tc>
        <w:tc>
          <w:tcPr>
            <w:tcW w:w="5812" w:type="dxa"/>
            <w:vAlign w:val="center"/>
          </w:tcPr>
          <w:p w:rsidR="00B00452" w:rsidRPr="0080041A" w:rsidRDefault="00B00452" w:rsidP="00A20D3B">
            <w:pPr>
              <w:jc w:val="left"/>
              <w:rPr>
                <w:sz w:val="20"/>
              </w:rPr>
            </w:pPr>
            <w:r w:rsidRPr="0080041A">
              <w:rPr>
                <w:sz w:val="20"/>
              </w:rPr>
              <w:t>Diretor do Departamento de Administração</w:t>
            </w:r>
          </w:p>
        </w:tc>
        <w:tc>
          <w:tcPr>
            <w:tcW w:w="1873" w:type="dxa"/>
            <w:vAlign w:val="center"/>
          </w:tcPr>
          <w:p w:rsidR="00B00452" w:rsidRPr="0080041A" w:rsidRDefault="00B00452" w:rsidP="00A20D3B">
            <w:pPr>
              <w:rPr>
                <w:sz w:val="20"/>
              </w:rPr>
            </w:pPr>
            <w:r>
              <w:rPr>
                <w:sz w:val="20"/>
              </w:rPr>
              <w:t>16</w:t>
            </w:r>
          </w:p>
        </w:tc>
      </w:tr>
      <w:tr w:rsidR="00B00452" w:rsidRPr="0080041A" w:rsidTr="00A20D3B">
        <w:trPr>
          <w:jc w:val="center"/>
        </w:trPr>
        <w:tc>
          <w:tcPr>
            <w:tcW w:w="1526" w:type="dxa"/>
            <w:vAlign w:val="center"/>
          </w:tcPr>
          <w:p w:rsidR="00B00452" w:rsidRPr="0080041A" w:rsidRDefault="00B00452" w:rsidP="00A20D3B">
            <w:pPr>
              <w:rPr>
                <w:sz w:val="20"/>
              </w:rPr>
            </w:pPr>
            <w:r w:rsidRPr="0080041A">
              <w:rPr>
                <w:sz w:val="20"/>
              </w:rPr>
              <w:t>01</w:t>
            </w:r>
          </w:p>
        </w:tc>
        <w:tc>
          <w:tcPr>
            <w:tcW w:w="5812" w:type="dxa"/>
            <w:vAlign w:val="center"/>
          </w:tcPr>
          <w:p w:rsidR="00B00452" w:rsidRPr="0080041A" w:rsidRDefault="00B00452" w:rsidP="00A20D3B">
            <w:pPr>
              <w:jc w:val="left"/>
              <w:rPr>
                <w:sz w:val="20"/>
              </w:rPr>
            </w:pPr>
            <w:r w:rsidRPr="0080041A">
              <w:rPr>
                <w:sz w:val="20"/>
              </w:rPr>
              <w:t>Diretor do Departamento de Finanças</w:t>
            </w:r>
          </w:p>
        </w:tc>
        <w:tc>
          <w:tcPr>
            <w:tcW w:w="1873" w:type="dxa"/>
            <w:vAlign w:val="center"/>
          </w:tcPr>
          <w:p w:rsidR="00B00452" w:rsidRPr="0080041A" w:rsidRDefault="00B00452" w:rsidP="00A20D3B">
            <w:pPr>
              <w:rPr>
                <w:sz w:val="20"/>
              </w:rPr>
            </w:pPr>
            <w:r w:rsidRPr="0080041A">
              <w:rPr>
                <w:sz w:val="20"/>
              </w:rPr>
              <w:t>15</w:t>
            </w:r>
          </w:p>
        </w:tc>
      </w:tr>
      <w:tr w:rsidR="00B00452" w:rsidRPr="0080041A" w:rsidTr="00A20D3B">
        <w:trPr>
          <w:jc w:val="center"/>
        </w:trPr>
        <w:tc>
          <w:tcPr>
            <w:tcW w:w="1526" w:type="dxa"/>
            <w:vAlign w:val="center"/>
          </w:tcPr>
          <w:p w:rsidR="00B00452" w:rsidRPr="0080041A" w:rsidRDefault="00B00452" w:rsidP="00A20D3B">
            <w:pPr>
              <w:rPr>
                <w:sz w:val="20"/>
              </w:rPr>
            </w:pPr>
            <w:r w:rsidRPr="0080041A">
              <w:rPr>
                <w:sz w:val="20"/>
              </w:rPr>
              <w:lastRenderedPageBreak/>
              <w:t>01</w:t>
            </w:r>
          </w:p>
        </w:tc>
        <w:tc>
          <w:tcPr>
            <w:tcW w:w="5812" w:type="dxa"/>
            <w:vAlign w:val="center"/>
          </w:tcPr>
          <w:p w:rsidR="00B00452" w:rsidRPr="0080041A" w:rsidRDefault="00B00452" w:rsidP="00A20D3B">
            <w:pPr>
              <w:jc w:val="left"/>
              <w:rPr>
                <w:sz w:val="18"/>
                <w:szCs w:val="18"/>
              </w:rPr>
            </w:pPr>
            <w:r w:rsidRPr="0080041A">
              <w:rPr>
                <w:sz w:val="18"/>
                <w:szCs w:val="18"/>
              </w:rPr>
              <w:t xml:space="preserve">Diretor do Departamento de Educação, Saúde e Assistência </w:t>
            </w:r>
            <w:proofErr w:type="gramStart"/>
            <w:r w:rsidRPr="0080041A">
              <w:rPr>
                <w:sz w:val="18"/>
                <w:szCs w:val="18"/>
              </w:rPr>
              <w:t>Social</w:t>
            </w:r>
            <w:proofErr w:type="gramEnd"/>
          </w:p>
        </w:tc>
        <w:tc>
          <w:tcPr>
            <w:tcW w:w="1873" w:type="dxa"/>
            <w:vAlign w:val="center"/>
          </w:tcPr>
          <w:p w:rsidR="00B00452" w:rsidRPr="0080041A" w:rsidRDefault="00B00452" w:rsidP="00A20D3B">
            <w:pPr>
              <w:rPr>
                <w:sz w:val="20"/>
              </w:rPr>
            </w:pPr>
            <w:r w:rsidRPr="0080041A">
              <w:rPr>
                <w:sz w:val="20"/>
              </w:rPr>
              <w:t>15</w:t>
            </w:r>
          </w:p>
        </w:tc>
      </w:tr>
      <w:tr w:rsidR="00B00452" w:rsidRPr="0080041A" w:rsidTr="00A20D3B">
        <w:trPr>
          <w:jc w:val="center"/>
        </w:trPr>
        <w:tc>
          <w:tcPr>
            <w:tcW w:w="1526" w:type="dxa"/>
            <w:vAlign w:val="center"/>
          </w:tcPr>
          <w:p w:rsidR="00B00452" w:rsidRPr="0080041A" w:rsidRDefault="00B00452" w:rsidP="00A20D3B">
            <w:pPr>
              <w:rPr>
                <w:sz w:val="20"/>
              </w:rPr>
            </w:pPr>
            <w:r w:rsidRPr="0080041A">
              <w:rPr>
                <w:sz w:val="20"/>
              </w:rPr>
              <w:t>01</w:t>
            </w:r>
          </w:p>
        </w:tc>
        <w:tc>
          <w:tcPr>
            <w:tcW w:w="5812" w:type="dxa"/>
            <w:vAlign w:val="center"/>
          </w:tcPr>
          <w:p w:rsidR="00B00452" w:rsidRPr="0080041A" w:rsidRDefault="00B00452" w:rsidP="00A20D3B">
            <w:pPr>
              <w:jc w:val="left"/>
              <w:rPr>
                <w:sz w:val="20"/>
              </w:rPr>
            </w:pPr>
            <w:r w:rsidRPr="0080041A">
              <w:rPr>
                <w:sz w:val="20"/>
              </w:rPr>
              <w:t>Diretor do Departamento de Obras e Serviços Urbanos</w:t>
            </w:r>
          </w:p>
        </w:tc>
        <w:tc>
          <w:tcPr>
            <w:tcW w:w="1873" w:type="dxa"/>
            <w:vAlign w:val="center"/>
          </w:tcPr>
          <w:p w:rsidR="00B00452" w:rsidRPr="0080041A" w:rsidRDefault="00B00452" w:rsidP="00A20D3B">
            <w:pPr>
              <w:rPr>
                <w:sz w:val="20"/>
              </w:rPr>
            </w:pPr>
            <w:r w:rsidRPr="0080041A">
              <w:rPr>
                <w:sz w:val="20"/>
              </w:rPr>
              <w:t>13</w:t>
            </w:r>
          </w:p>
        </w:tc>
      </w:tr>
      <w:tr w:rsidR="00B00452" w:rsidRPr="0080041A" w:rsidTr="00A20D3B">
        <w:trPr>
          <w:jc w:val="center"/>
        </w:trPr>
        <w:tc>
          <w:tcPr>
            <w:tcW w:w="1526" w:type="dxa"/>
            <w:vAlign w:val="center"/>
          </w:tcPr>
          <w:p w:rsidR="00B00452" w:rsidRPr="0080041A" w:rsidRDefault="00B00452" w:rsidP="00A20D3B">
            <w:pPr>
              <w:rPr>
                <w:sz w:val="20"/>
              </w:rPr>
            </w:pPr>
            <w:r w:rsidRPr="0080041A">
              <w:rPr>
                <w:sz w:val="20"/>
              </w:rPr>
              <w:t>01</w:t>
            </w:r>
          </w:p>
        </w:tc>
        <w:tc>
          <w:tcPr>
            <w:tcW w:w="5812" w:type="dxa"/>
            <w:vAlign w:val="center"/>
          </w:tcPr>
          <w:p w:rsidR="00B00452" w:rsidRPr="0080041A" w:rsidRDefault="00B00452" w:rsidP="00A20D3B">
            <w:pPr>
              <w:jc w:val="left"/>
              <w:rPr>
                <w:sz w:val="20"/>
              </w:rPr>
            </w:pPr>
            <w:r w:rsidRPr="0080041A">
              <w:rPr>
                <w:sz w:val="20"/>
              </w:rPr>
              <w:t>Assessor Jurídico</w:t>
            </w:r>
          </w:p>
        </w:tc>
        <w:tc>
          <w:tcPr>
            <w:tcW w:w="1873" w:type="dxa"/>
            <w:vAlign w:val="center"/>
          </w:tcPr>
          <w:p w:rsidR="00B00452" w:rsidRPr="0080041A" w:rsidRDefault="00B00452" w:rsidP="00A20D3B">
            <w:pPr>
              <w:rPr>
                <w:sz w:val="20"/>
              </w:rPr>
            </w:pPr>
            <w:r w:rsidRPr="0080041A">
              <w:rPr>
                <w:sz w:val="20"/>
              </w:rPr>
              <w:t>13</w:t>
            </w:r>
          </w:p>
        </w:tc>
      </w:tr>
      <w:tr w:rsidR="00B00452" w:rsidRPr="0080041A" w:rsidTr="00A20D3B">
        <w:trPr>
          <w:jc w:val="center"/>
        </w:trPr>
        <w:tc>
          <w:tcPr>
            <w:tcW w:w="1526" w:type="dxa"/>
            <w:vAlign w:val="center"/>
          </w:tcPr>
          <w:p w:rsidR="00B00452" w:rsidRPr="0080041A" w:rsidRDefault="00B00452" w:rsidP="00A20D3B">
            <w:pPr>
              <w:rPr>
                <w:sz w:val="20"/>
              </w:rPr>
            </w:pPr>
            <w:r w:rsidRPr="0080041A">
              <w:rPr>
                <w:sz w:val="20"/>
              </w:rPr>
              <w:t>01</w:t>
            </w:r>
          </w:p>
        </w:tc>
        <w:tc>
          <w:tcPr>
            <w:tcW w:w="5812" w:type="dxa"/>
            <w:vAlign w:val="center"/>
          </w:tcPr>
          <w:p w:rsidR="00B00452" w:rsidRPr="0080041A" w:rsidRDefault="00B00452" w:rsidP="00A20D3B">
            <w:pPr>
              <w:jc w:val="left"/>
              <w:rPr>
                <w:sz w:val="20"/>
              </w:rPr>
            </w:pPr>
            <w:r w:rsidRPr="0080041A">
              <w:rPr>
                <w:sz w:val="20"/>
              </w:rPr>
              <w:t>Assessor de Planejamento</w:t>
            </w:r>
          </w:p>
        </w:tc>
        <w:tc>
          <w:tcPr>
            <w:tcW w:w="1873" w:type="dxa"/>
            <w:vAlign w:val="center"/>
          </w:tcPr>
          <w:p w:rsidR="00B00452" w:rsidRPr="0080041A" w:rsidRDefault="00B00452" w:rsidP="00A20D3B">
            <w:pPr>
              <w:rPr>
                <w:sz w:val="20"/>
              </w:rPr>
            </w:pPr>
            <w:r w:rsidRPr="0080041A">
              <w:rPr>
                <w:sz w:val="20"/>
              </w:rPr>
              <w:t>15</w:t>
            </w:r>
          </w:p>
        </w:tc>
      </w:tr>
      <w:tr w:rsidR="00B00452" w:rsidRPr="0080041A" w:rsidTr="00A20D3B">
        <w:trPr>
          <w:jc w:val="center"/>
        </w:trPr>
        <w:tc>
          <w:tcPr>
            <w:tcW w:w="1526" w:type="dxa"/>
            <w:vAlign w:val="center"/>
          </w:tcPr>
          <w:p w:rsidR="00B00452" w:rsidRPr="0080041A" w:rsidRDefault="00B00452" w:rsidP="00A20D3B">
            <w:pPr>
              <w:rPr>
                <w:sz w:val="20"/>
              </w:rPr>
            </w:pPr>
            <w:r>
              <w:rPr>
                <w:sz w:val="20"/>
              </w:rPr>
              <w:t>01</w:t>
            </w:r>
          </w:p>
        </w:tc>
        <w:tc>
          <w:tcPr>
            <w:tcW w:w="5812" w:type="dxa"/>
            <w:vAlign w:val="center"/>
          </w:tcPr>
          <w:p w:rsidR="00B00452" w:rsidRPr="0080041A" w:rsidRDefault="00B00452" w:rsidP="00A20D3B">
            <w:pPr>
              <w:jc w:val="left"/>
              <w:rPr>
                <w:sz w:val="20"/>
              </w:rPr>
            </w:pPr>
            <w:r>
              <w:rPr>
                <w:sz w:val="20"/>
              </w:rPr>
              <w:t>Chefe de Gabinete</w:t>
            </w:r>
          </w:p>
        </w:tc>
        <w:tc>
          <w:tcPr>
            <w:tcW w:w="1873" w:type="dxa"/>
            <w:vAlign w:val="center"/>
          </w:tcPr>
          <w:p w:rsidR="00B00452" w:rsidRPr="0080041A" w:rsidRDefault="00B00452" w:rsidP="00A20D3B">
            <w:pPr>
              <w:rPr>
                <w:sz w:val="20"/>
              </w:rPr>
            </w:pPr>
            <w:r>
              <w:rPr>
                <w:sz w:val="20"/>
              </w:rPr>
              <w:t>15</w:t>
            </w:r>
          </w:p>
        </w:tc>
      </w:tr>
    </w:tbl>
    <w:p w:rsidR="00B00452" w:rsidRDefault="00B00452" w:rsidP="00B004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5708"/>
        <w:gridCol w:w="1873"/>
      </w:tblGrid>
      <w:tr w:rsidR="00B00452" w:rsidRPr="0080041A" w:rsidTr="00A20D3B">
        <w:trPr>
          <w:jc w:val="center"/>
        </w:trPr>
        <w:tc>
          <w:tcPr>
            <w:tcW w:w="9211" w:type="dxa"/>
            <w:gridSpan w:val="3"/>
            <w:vAlign w:val="center"/>
          </w:tcPr>
          <w:p w:rsidR="00B00452" w:rsidRPr="0080041A" w:rsidRDefault="00B00452" w:rsidP="00A20D3B">
            <w:pPr>
              <w:rPr>
                <w:i/>
                <w:sz w:val="20"/>
              </w:rPr>
            </w:pPr>
            <w:r w:rsidRPr="0080041A">
              <w:rPr>
                <w:i/>
                <w:sz w:val="20"/>
              </w:rPr>
              <w:t>Funções Gratificadas – Anexo III</w:t>
            </w:r>
          </w:p>
        </w:tc>
      </w:tr>
      <w:tr w:rsidR="00B00452" w:rsidRPr="0080041A" w:rsidTr="00A20D3B">
        <w:trPr>
          <w:jc w:val="center"/>
        </w:trPr>
        <w:tc>
          <w:tcPr>
            <w:tcW w:w="1630" w:type="dxa"/>
            <w:vAlign w:val="center"/>
          </w:tcPr>
          <w:p w:rsidR="00B00452" w:rsidRPr="0080041A" w:rsidRDefault="00B00452" w:rsidP="00A20D3B">
            <w:pPr>
              <w:rPr>
                <w:i/>
                <w:sz w:val="20"/>
              </w:rPr>
            </w:pPr>
            <w:r w:rsidRPr="0080041A">
              <w:rPr>
                <w:i/>
                <w:sz w:val="20"/>
              </w:rPr>
              <w:t>Nº de Funções</w:t>
            </w:r>
          </w:p>
        </w:tc>
        <w:tc>
          <w:tcPr>
            <w:tcW w:w="5708" w:type="dxa"/>
            <w:vAlign w:val="center"/>
          </w:tcPr>
          <w:p w:rsidR="00B00452" w:rsidRPr="0080041A" w:rsidRDefault="00B00452" w:rsidP="00A20D3B">
            <w:pPr>
              <w:rPr>
                <w:i/>
                <w:sz w:val="20"/>
              </w:rPr>
            </w:pPr>
            <w:r w:rsidRPr="0080041A">
              <w:rPr>
                <w:i/>
                <w:sz w:val="20"/>
              </w:rPr>
              <w:t>Símbolo</w:t>
            </w:r>
          </w:p>
        </w:tc>
        <w:tc>
          <w:tcPr>
            <w:tcW w:w="1873" w:type="dxa"/>
            <w:vAlign w:val="center"/>
          </w:tcPr>
          <w:p w:rsidR="00B00452" w:rsidRPr="0080041A" w:rsidRDefault="00B00452" w:rsidP="00A20D3B">
            <w:pPr>
              <w:rPr>
                <w:i/>
                <w:sz w:val="20"/>
              </w:rPr>
            </w:pPr>
            <w:r w:rsidRPr="0080041A">
              <w:rPr>
                <w:i/>
                <w:sz w:val="20"/>
              </w:rPr>
              <w:t>Importâncias</w:t>
            </w:r>
          </w:p>
        </w:tc>
      </w:tr>
      <w:tr w:rsidR="00B00452" w:rsidRPr="0080041A" w:rsidTr="00A20D3B">
        <w:trPr>
          <w:jc w:val="center"/>
        </w:trPr>
        <w:tc>
          <w:tcPr>
            <w:tcW w:w="1630" w:type="dxa"/>
            <w:vAlign w:val="center"/>
          </w:tcPr>
          <w:p w:rsidR="00B00452" w:rsidRPr="0080041A" w:rsidRDefault="00B00452" w:rsidP="00A20D3B">
            <w:pPr>
              <w:rPr>
                <w:sz w:val="20"/>
              </w:rPr>
            </w:pPr>
            <w:r w:rsidRPr="0080041A">
              <w:rPr>
                <w:sz w:val="20"/>
              </w:rPr>
              <w:t>04</w:t>
            </w:r>
          </w:p>
        </w:tc>
        <w:tc>
          <w:tcPr>
            <w:tcW w:w="5708" w:type="dxa"/>
            <w:vAlign w:val="center"/>
          </w:tcPr>
          <w:p w:rsidR="00B00452" w:rsidRPr="0080041A" w:rsidRDefault="00B00452" w:rsidP="00A20D3B">
            <w:pPr>
              <w:jc w:val="left"/>
              <w:rPr>
                <w:sz w:val="20"/>
              </w:rPr>
            </w:pPr>
            <w:r w:rsidRPr="0080041A">
              <w:rPr>
                <w:sz w:val="20"/>
              </w:rPr>
              <w:t xml:space="preserve">Função Gratificada – </w:t>
            </w:r>
            <w:proofErr w:type="gramStart"/>
            <w:r w:rsidRPr="0080041A">
              <w:rPr>
                <w:sz w:val="20"/>
              </w:rPr>
              <w:t>1</w:t>
            </w:r>
            <w:proofErr w:type="gramEnd"/>
            <w:r w:rsidRPr="0080041A">
              <w:rPr>
                <w:sz w:val="20"/>
              </w:rPr>
              <w:t xml:space="preserve"> – FG/1</w:t>
            </w:r>
          </w:p>
        </w:tc>
        <w:tc>
          <w:tcPr>
            <w:tcW w:w="1873" w:type="dxa"/>
            <w:vAlign w:val="center"/>
          </w:tcPr>
          <w:p w:rsidR="00B00452" w:rsidRPr="0080041A" w:rsidRDefault="00B00452" w:rsidP="00A20D3B">
            <w:pPr>
              <w:rPr>
                <w:sz w:val="20"/>
              </w:rPr>
            </w:pPr>
            <w:r>
              <w:rPr>
                <w:sz w:val="20"/>
              </w:rPr>
              <w:t>4.771,00</w:t>
            </w:r>
          </w:p>
        </w:tc>
      </w:tr>
      <w:tr w:rsidR="00B00452" w:rsidRPr="0080041A" w:rsidTr="00A20D3B">
        <w:trPr>
          <w:jc w:val="center"/>
        </w:trPr>
        <w:tc>
          <w:tcPr>
            <w:tcW w:w="1630" w:type="dxa"/>
            <w:vAlign w:val="center"/>
          </w:tcPr>
          <w:p w:rsidR="00B00452" w:rsidRPr="0080041A" w:rsidRDefault="00B00452" w:rsidP="00A20D3B">
            <w:pPr>
              <w:rPr>
                <w:sz w:val="20"/>
              </w:rPr>
            </w:pPr>
            <w:r w:rsidRPr="0080041A">
              <w:rPr>
                <w:sz w:val="20"/>
              </w:rPr>
              <w:t>03</w:t>
            </w:r>
          </w:p>
        </w:tc>
        <w:tc>
          <w:tcPr>
            <w:tcW w:w="5708" w:type="dxa"/>
            <w:vAlign w:val="center"/>
          </w:tcPr>
          <w:p w:rsidR="00B00452" w:rsidRPr="0080041A" w:rsidRDefault="00B00452" w:rsidP="00A20D3B">
            <w:pPr>
              <w:jc w:val="left"/>
              <w:rPr>
                <w:sz w:val="20"/>
              </w:rPr>
            </w:pPr>
            <w:r w:rsidRPr="0080041A">
              <w:rPr>
                <w:sz w:val="20"/>
              </w:rPr>
              <w:t xml:space="preserve">Função Gratificada – </w:t>
            </w:r>
            <w:proofErr w:type="gramStart"/>
            <w:r w:rsidRPr="0080041A">
              <w:rPr>
                <w:sz w:val="20"/>
              </w:rPr>
              <w:t>2</w:t>
            </w:r>
            <w:proofErr w:type="gramEnd"/>
            <w:r w:rsidRPr="0080041A">
              <w:rPr>
                <w:sz w:val="20"/>
              </w:rPr>
              <w:t xml:space="preserve"> – FG/2</w:t>
            </w:r>
          </w:p>
        </w:tc>
        <w:tc>
          <w:tcPr>
            <w:tcW w:w="1873" w:type="dxa"/>
            <w:vAlign w:val="center"/>
          </w:tcPr>
          <w:p w:rsidR="00B00452" w:rsidRPr="0080041A" w:rsidRDefault="00B00452" w:rsidP="00A20D3B">
            <w:pPr>
              <w:rPr>
                <w:sz w:val="20"/>
              </w:rPr>
            </w:pPr>
            <w:r>
              <w:rPr>
                <w:sz w:val="20"/>
              </w:rPr>
              <w:t>7.156,00</w:t>
            </w:r>
          </w:p>
        </w:tc>
      </w:tr>
      <w:tr w:rsidR="00B00452" w:rsidRPr="0080041A" w:rsidTr="00A20D3B">
        <w:trPr>
          <w:jc w:val="center"/>
        </w:trPr>
        <w:tc>
          <w:tcPr>
            <w:tcW w:w="1630" w:type="dxa"/>
            <w:vAlign w:val="center"/>
          </w:tcPr>
          <w:p w:rsidR="00B00452" w:rsidRPr="0080041A" w:rsidRDefault="00B00452" w:rsidP="00A20D3B">
            <w:pPr>
              <w:rPr>
                <w:sz w:val="20"/>
              </w:rPr>
            </w:pPr>
            <w:r w:rsidRPr="0080041A">
              <w:rPr>
                <w:sz w:val="20"/>
              </w:rPr>
              <w:t>03</w:t>
            </w:r>
          </w:p>
        </w:tc>
        <w:tc>
          <w:tcPr>
            <w:tcW w:w="5708" w:type="dxa"/>
            <w:vAlign w:val="center"/>
          </w:tcPr>
          <w:p w:rsidR="00B00452" w:rsidRPr="0080041A" w:rsidRDefault="00B00452" w:rsidP="00A20D3B">
            <w:pPr>
              <w:jc w:val="left"/>
              <w:rPr>
                <w:sz w:val="18"/>
                <w:szCs w:val="18"/>
              </w:rPr>
            </w:pPr>
            <w:r w:rsidRPr="0080041A">
              <w:rPr>
                <w:sz w:val="20"/>
                <w:szCs w:val="18"/>
              </w:rPr>
              <w:t xml:space="preserve">Função Gratificada – </w:t>
            </w:r>
            <w:proofErr w:type="gramStart"/>
            <w:r w:rsidRPr="0080041A">
              <w:rPr>
                <w:sz w:val="20"/>
                <w:szCs w:val="18"/>
              </w:rPr>
              <w:t>3</w:t>
            </w:r>
            <w:proofErr w:type="gramEnd"/>
            <w:r w:rsidRPr="0080041A">
              <w:rPr>
                <w:sz w:val="20"/>
                <w:szCs w:val="18"/>
              </w:rPr>
              <w:t xml:space="preserve"> – FG/3</w:t>
            </w:r>
          </w:p>
        </w:tc>
        <w:tc>
          <w:tcPr>
            <w:tcW w:w="1873" w:type="dxa"/>
            <w:vAlign w:val="center"/>
          </w:tcPr>
          <w:p w:rsidR="00B00452" w:rsidRPr="0080041A" w:rsidRDefault="00B00452" w:rsidP="00A20D3B">
            <w:pPr>
              <w:rPr>
                <w:sz w:val="20"/>
              </w:rPr>
            </w:pPr>
            <w:r>
              <w:rPr>
                <w:sz w:val="20"/>
              </w:rPr>
              <w:t>14.314,00</w:t>
            </w:r>
          </w:p>
        </w:tc>
      </w:tr>
    </w:tbl>
    <w:p w:rsidR="00B00452" w:rsidRDefault="00B00452" w:rsidP="00B004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2"/>
        <w:gridCol w:w="3173"/>
      </w:tblGrid>
      <w:tr w:rsidR="00B00452" w:rsidRPr="0080041A" w:rsidTr="00A20D3B">
        <w:trPr>
          <w:jc w:val="center"/>
        </w:trPr>
        <w:tc>
          <w:tcPr>
            <w:tcW w:w="6345" w:type="dxa"/>
            <w:gridSpan w:val="2"/>
          </w:tcPr>
          <w:p w:rsidR="00B00452" w:rsidRPr="0080041A" w:rsidRDefault="00B00452" w:rsidP="00A20D3B">
            <w:pPr>
              <w:rPr>
                <w:i/>
                <w:sz w:val="20"/>
              </w:rPr>
            </w:pPr>
            <w:r w:rsidRPr="0080041A">
              <w:rPr>
                <w:i/>
                <w:sz w:val="20"/>
              </w:rPr>
              <w:t xml:space="preserve">Tabela de Níveis de Vencimentos e </w:t>
            </w:r>
            <w:proofErr w:type="gramStart"/>
            <w:r w:rsidRPr="0080041A">
              <w:rPr>
                <w:i/>
                <w:sz w:val="20"/>
              </w:rPr>
              <w:t>Respectivos Valores – Anexo IV</w:t>
            </w:r>
            <w:proofErr w:type="gramEnd"/>
          </w:p>
        </w:tc>
      </w:tr>
      <w:tr w:rsidR="00B00452" w:rsidRPr="0080041A" w:rsidTr="00A20D3B">
        <w:trPr>
          <w:jc w:val="center"/>
        </w:trPr>
        <w:tc>
          <w:tcPr>
            <w:tcW w:w="3172" w:type="dxa"/>
          </w:tcPr>
          <w:p w:rsidR="00B00452" w:rsidRPr="0080041A" w:rsidRDefault="00B00452" w:rsidP="00A20D3B">
            <w:pPr>
              <w:rPr>
                <w:i/>
                <w:sz w:val="20"/>
              </w:rPr>
            </w:pPr>
            <w:r w:rsidRPr="0080041A">
              <w:rPr>
                <w:i/>
                <w:sz w:val="20"/>
              </w:rPr>
              <w:t>Nível</w:t>
            </w:r>
          </w:p>
        </w:tc>
        <w:tc>
          <w:tcPr>
            <w:tcW w:w="3173" w:type="dxa"/>
          </w:tcPr>
          <w:p w:rsidR="00B00452" w:rsidRPr="0080041A" w:rsidRDefault="00B00452" w:rsidP="00A20D3B">
            <w:pPr>
              <w:rPr>
                <w:i/>
                <w:sz w:val="20"/>
              </w:rPr>
            </w:pPr>
            <w:r>
              <w:rPr>
                <w:i/>
                <w:sz w:val="20"/>
              </w:rPr>
              <w:t>Valor em CZ$</w:t>
            </w:r>
          </w:p>
        </w:tc>
      </w:tr>
      <w:tr w:rsidR="00B00452" w:rsidRPr="0080041A" w:rsidTr="00A20D3B">
        <w:trPr>
          <w:jc w:val="center"/>
        </w:trPr>
        <w:tc>
          <w:tcPr>
            <w:tcW w:w="3172" w:type="dxa"/>
          </w:tcPr>
          <w:p w:rsidR="00B00452" w:rsidRPr="0080041A" w:rsidRDefault="00B00452" w:rsidP="00A20D3B">
            <w:pPr>
              <w:rPr>
                <w:sz w:val="20"/>
              </w:rPr>
            </w:pPr>
            <w:r w:rsidRPr="0080041A">
              <w:rPr>
                <w:sz w:val="20"/>
              </w:rPr>
              <w:t>01</w:t>
            </w:r>
          </w:p>
        </w:tc>
        <w:tc>
          <w:tcPr>
            <w:tcW w:w="3173" w:type="dxa"/>
          </w:tcPr>
          <w:p w:rsidR="00B00452" w:rsidRPr="00B00452" w:rsidRDefault="00B00452" w:rsidP="00A20D3B">
            <w:pPr>
              <w:rPr>
                <w:sz w:val="20"/>
              </w:rPr>
            </w:pPr>
            <w:r>
              <w:rPr>
                <w:sz w:val="20"/>
              </w:rPr>
              <w:t>34.776,00</w:t>
            </w:r>
          </w:p>
        </w:tc>
      </w:tr>
      <w:tr w:rsidR="00B00452" w:rsidRPr="0080041A" w:rsidTr="00A20D3B">
        <w:trPr>
          <w:jc w:val="center"/>
        </w:trPr>
        <w:tc>
          <w:tcPr>
            <w:tcW w:w="3172" w:type="dxa"/>
          </w:tcPr>
          <w:p w:rsidR="00B00452" w:rsidRPr="0080041A" w:rsidRDefault="00B00452" w:rsidP="00A20D3B">
            <w:pPr>
              <w:rPr>
                <w:sz w:val="20"/>
              </w:rPr>
            </w:pPr>
            <w:r w:rsidRPr="0080041A">
              <w:rPr>
                <w:sz w:val="20"/>
              </w:rPr>
              <w:t>02</w:t>
            </w:r>
          </w:p>
        </w:tc>
        <w:tc>
          <w:tcPr>
            <w:tcW w:w="3173" w:type="dxa"/>
          </w:tcPr>
          <w:p w:rsidR="00B00452" w:rsidRPr="0080041A" w:rsidRDefault="00B00452" w:rsidP="00A20D3B">
            <w:pPr>
              <w:rPr>
                <w:sz w:val="20"/>
              </w:rPr>
            </w:pPr>
            <w:r>
              <w:rPr>
                <w:sz w:val="20"/>
              </w:rPr>
              <w:t>34.776,00</w:t>
            </w:r>
          </w:p>
        </w:tc>
      </w:tr>
      <w:tr w:rsidR="00B00452" w:rsidRPr="0080041A" w:rsidTr="00A20D3B">
        <w:trPr>
          <w:jc w:val="center"/>
        </w:trPr>
        <w:tc>
          <w:tcPr>
            <w:tcW w:w="3172" w:type="dxa"/>
          </w:tcPr>
          <w:p w:rsidR="00B00452" w:rsidRPr="0080041A" w:rsidRDefault="00B00452" w:rsidP="00A20D3B">
            <w:pPr>
              <w:rPr>
                <w:sz w:val="20"/>
              </w:rPr>
            </w:pPr>
            <w:r w:rsidRPr="0080041A">
              <w:rPr>
                <w:sz w:val="20"/>
              </w:rPr>
              <w:t>03</w:t>
            </w:r>
          </w:p>
        </w:tc>
        <w:tc>
          <w:tcPr>
            <w:tcW w:w="3173" w:type="dxa"/>
          </w:tcPr>
          <w:p w:rsidR="00B00452" w:rsidRPr="0080041A" w:rsidRDefault="00B00452" w:rsidP="00A20D3B">
            <w:pPr>
              <w:rPr>
                <w:sz w:val="20"/>
              </w:rPr>
            </w:pPr>
            <w:r>
              <w:rPr>
                <w:sz w:val="20"/>
              </w:rPr>
              <w:t>34.776,00</w:t>
            </w:r>
          </w:p>
        </w:tc>
      </w:tr>
      <w:tr w:rsidR="00B00452" w:rsidRPr="0080041A" w:rsidTr="00A20D3B">
        <w:trPr>
          <w:jc w:val="center"/>
        </w:trPr>
        <w:tc>
          <w:tcPr>
            <w:tcW w:w="3172" w:type="dxa"/>
          </w:tcPr>
          <w:p w:rsidR="00B00452" w:rsidRPr="0080041A" w:rsidRDefault="00B00452" w:rsidP="00A20D3B">
            <w:pPr>
              <w:rPr>
                <w:sz w:val="20"/>
              </w:rPr>
            </w:pPr>
            <w:r w:rsidRPr="0080041A">
              <w:rPr>
                <w:sz w:val="20"/>
              </w:rPr>
              <w:t>04</w:t>
            </w:r>
          </w:p>
        </w:tc>
        <w:tc>
          <w:tcPr>
            <w:tcW w:w="3173" w:type="dxa"/>
          </w:tcPr>
          <w:p w:rsidR="00B00452" w:rsidRPr="0080041A" w:rsidRDefault="00B00452" w:rsidP="00A20D3B">
            <w:pPr>
              <w:rPr>
                <w:sz w:val="20"/>
              </w:rPr>
            </w:pPr>
            <w:r>
              <w:rPr>
                <w:sz w:val="20"/>
              </w:rPr>
              <w:t>34.776,00</w:t>
            </w:r>
          </w:p>
        </w:tc>
      </w:tr>
      <w:tr w:rsidR="00B00452" w:rsidRPr="0080041A" w:rsidTr="00A20D3B">
        <w:trPr>
          <w:jc w:val="center"/>
        </w:trPr>
        <w:tc>
          <w:tcPr>
            <w:tcW w:w="3172" w:type="dxa"/>
          </w:tcPr>
          <w:p w:rsidR="00B00452" w:rsidRPr="0080041A" w:rsidRDefault="00B00452" w:rsidP="00A20D3B">
            <w:pPr>
              <w:rPr>
                <w:sz w:val="20"/>
              </w:rPr>
            </w:pPr>
            <w:r w:rsidRPr="0080041A">
              <w:rPr>
                <w:sz w:val="20"/>
              </w:rPr>
              <w:t>05</w:t>
            </w:r>
          </w:p>
        </w:tc>
        <w:tc>
          <w:tcPr>
            <w:tcW w:w="3173" w:type="dxa"/>
          </w:tcPr>
          <w:p w:rsidR="00B00452" w:rsidRPr="0080041A" w:rsidRDefault="00B00452" w:rsidP="00A20D3B">
            <w:pPr>
              <w:rPr>
                <w:sz w:val="20"/>
              </w:rPr>
            </w:pPr>
            <w:r>
              <w:rPr>
                <w:sz w:val="20"/>
              </w:rPr>
              <w:t>34.776,00</w:t>
            </w:r>
          </w:p>
        </w:tc>
      </w:tr>
      <w:tr w:rsidR="00B00452" w:rsidRPr="0080041A" w:rsidTr="00A20D3B">
        <w:trPr>
          <w:jc w:val="center"/>
        </w:trPr>
        <w:tc>
          <w:tcPr>
            <w:tcW w:w="3172" w:type="dxa"/>
          </w:tcPr>
          <w:p w:rsidR="00B00452" w:rsidRPr="0080041A" w:rsidRDefault="00B00452" w:rsidP="00A20D3B">
            <w:pPr>
              <w:rPr>
                <w:sz w:val="20"/>
              </w:rPr>
            </w:pPr>
            <w:r w:rsidRPr="0080041A">
              <w:rPr>
                <w:sz w:val="20"/>
              </w:rPr>
              <w:t>06</w:t>
            </w:r>
          </w:p>
        </w:tc>
        <w:tc>
          <w:tcPr>
            <w:tcW w:w="3173" w:type="dxa"/>
          </w:tcPr>
          <w:p w:rsidR="00B00452" w:rsidRPr="0080041A" w:rsidRDefault="00B00452" w:rsidP="00A20D3B">
            <w:pPr>
              <w:rPr>
                <w:sz w:val="20"/>
              </w:rPr>
            </w:pPr>
            <w:r>
              <w:rPr>
                <w:sz w:val="20"/>
              </w:rPr>
              <w:t>36.010,00</w:t>
            </w:r>
          </w:p>
        </w:tc>
      </w:tr>
      <w:tr w:rsidR="00B00452" w:rsidRPr="0080041A" w:rsidTr="00A20D3B">
        <w:trPr>
          <w:jc w:val="center"/>
        </w:trPr>
        <w:tc>
          <w:tcPr>
            <w:tcW w:w="3172" w:type="dxa"/>
          </w:tcPr>
          <w:p w:rsidR="00B00452" w:rsidRPr="0080041A" w:rsidRDefault="00B00452" w:rsidP="00A20D3B">
            <w:pPr>
              <w:rPr>
                <w:sz w:val="20"/>
              </w:rPr>
            </w:pPr>
            <w:r w:rsidRPr="0080041A">
              <w:rPr>
                <w:sz w:val="20"/>
              </w:rPr>
              <w:t>07</w:t>
            </w:r>
          </w:p>
        </w:tc>
        <w:tc>
          <w:tcPr>
            <w:tcW w:w="3173" w:type="dxa"/>
          </w:tcPr>
          <w:p w:rsidR="00B00452" w:rsidRPr="0080041A" w:rsidRDefault="00B00452" w:rsidP="00A20D3B">
            <w:pPr>
              <w:rPr>
                <w:sz w:val="20"/>
              </w:rPr>
            </w:pPr>
            <w:r>
              <w:rPr>
                <w:sz w:val="20"/>
              </w:rPr>
              <w:t>34.776,00</w:t>
            </w:r>
          </w:p>
        </w:tc>
      </w:tr>
      <w:tr w:rsidR="00B00452" w:rsidRPr="0080041A" w:rsidTr="00A20D3B">
        <w:trPr>
          <w:jc w:val="center"/>
        </w:trPr>
        <w:tc>
          <w:tcPr>
            <w:tcW w:w="3172" w:type="dxa"/>
          </w:tcPr>
          <w:p w:rsidR="00B00452" w:rsidRPr="0080041A" w:rsidRDefault="00B00452" w:rsidP="00A20D3B">
            <w:pPr>
              <w:rPr>
                <w:sz w:val="20"/>
              </w:rPr>
            </w:pPr>
            <w:r w:rsidRPr="0080041A">
              <w:rPr>
                <w:sz w:val="20"/>
              </w:rPr>
              <w:t>08</w:t>
            </w:r>
          </w:p>
        </w:tc>
        <w:tc>
          <w:tcPr>
            <w:tcW w:w="3173" w:type="dxa"/>
          </w:tcPr>
          <w:p w:rsidR="00B00452" w:rsidRPr="0080041A" w:rsidRDefault="00B00452" w:rsidP="00A20D3B">
            <w:pPr>
              <w:rPr>
                <w:sz w:val="20"/>
              </w:rPr>
            </w:pPr>
            <w:r>
              <w:rPr>
                <w:sz w:val="20"/>
              </w:rPr>
              <w:t>38.818,00</w:t>
            </w:r>
          </w:p>
        </w:tc>
      </w:tr>
      <w:tr w:rsidR="00B00452" w:rsidRPr="0080041A" w:rsidTr="00A20D3B">
        <w:trPr>
          <w:jc w:val="center"/>
        </w:trPr>
        <w:tc>
          <w:tcPr>
            <w:tcW w:w="3172" w:type="dxa"/>
          </w:tcPr>
          <w:p w:rsidR="00B00452" w:rsidRPr="0080041A" w:rsidRDefault="00B00452" w:rsidP="00A20D3B">
            <w:pPr>
              <w:rPr>
                <w:sz w:val="20"/>
              </w:rPr>
            </w:pPr>
            <w:r w:rsidRPr="0080041A">
              <w:rPr>
                <w:sz w:val="20"/>
              </w:rPr>
              <w:t>09</w:t>
            </w:r>
          </w:p>
        </w:tc>
        <w:tc>
          <w:tcPr>
            <w:tcW w:w="3173" w:type="dxa"/>
          </w:tcPr>
          <w:p w:rsidR="00B00452" w:rsidRPr="0080041A" w:rsidRDefault="00B00452" w:rsidP="00A20D3B">
            <w:pPr>
              <w:rPr>
                <w:sz w:val="20"/>
              </w:rPr>
            </w:pPr>
            <w:r>
              <w:rPr>
                <w:sz w:val="20"/>
              </w:rPr>
              <w:t>44.644,00</w:t>
            </w:r>
          </w:p>
        </w:tc>
      </w:tr>
      <w:tr w:rsidR="00B00452" w:rsidRPr="0080041A" w:rsidTr="00A20D3B">
        <w:trPr>
          <w:jc w:val="center"/>
        </w:trPr>
        <w:tc>
          <w:tcPr>
            <w:tcW w:w="3172" w:type="dxa"/>
          </w:tcPr>
          <w:p w:rsidR="00B00452" w:rsidRPr="0080041A" w:rsidRDefault="00B00452" w:rsidP="00A20D3B">
            <w:pPr>
              <w:rPr>
                <w:sz w:val="20"/>
              </w:rPr>
            </w:pPr>
            <w:r w:rsidRPr="0080041A">
              <w:rPr>
                <w:sz w:val="20"/>
              </w:rPr>
              <w:t>10</w:t>
            </w:r>
          </w:p>
        </w:tc>
        <w:tc>
          <w:tcPr>
            <w:tcW w:w="3173" w:type="dxa"/>
          </w:tcPr>
          <w:p w:rsidR="00B00452" w:rsidRPr="0080041A" w:rsidRDefault="00B00452" w:rsidP="00A20D3B">
            <w:pPr>
              <w:rPr>
                <w:sz w:val="20"/>
              </w:rPr>
            </w:pPr>
            <w:r>
              <w:rPr>
                <w:sz w:val="20"/>
              </w:rPr>
              <w:t>45.804,00</w:t>
            </w:r>
          </w:p>
        </w:tc>
      </w:tr>
      <w:tr w:rsidR="00B00452" w:rsidRPr="0080041A" w:rsidTr="00A20D3B">
        <w:trPr>
          <w:jc w:val="center"/>
        </w:trPr>
        <w:tc>
          <w:tcPr>
            <w:tcW w:w="3172" w:type="dxa"/>
          </w:tcPr>
          <w:p w:rsidR="00B00452" w:rsidRPr="0080041A" w:rsidRDefault="00B00452" w:rsidP="00A20D3B">
            <w:pPr>
              <w:rPr>
                <w:sz w:val="20"/>
              </w:rPr>
            </w:pPr>
            <w:r w:rsidRPr="0080041A">
              <w:rPr>
                <w:sz w:val="20"/>
              </w:rPr>
              <w:t>11</w:t>
            </w:r>
          </w:p>
        </w:tc>
        <w:tc>
          <w:tcPr>
            <w:tcW w:w="3173" w:type="dxa"/>
          </w:tcPr>
          <w:p w:rsidR="00B00452" w:rsidRPr="0080041A" w:rsidRDefault="00B00452" w:rsidP="00A20D3B">
            <w:pPr>
              <w:rPr>
                <w:sz w:val="20"/>
              </w:rPr>
            </w:pPr>
            <w:r>
              <w:rPr>
                <w:sz w:val="20"/>
              </w:rPr>
              <w:t>48.571,00</w:t>
            </w:r>
          </w:p>
        </w:tc>
      </w:tr>
      <w:tr w:rsidR="00B00452" w:rsidRPr="0080041A" w:rsidTr="00A20D3B">
        <w:trPr>
          <w:jc w:val="center"/>
        </w:trPr>
        <w:tc>
          <w:tcPr>
            <w:tcW w:w="3172" w:type="dxa"/>
          </w:tcPr>
          <w:p w:rsidR="00B00452" w:rsidRPr="0080041A" w:rsidRDefault="00B00452" w:rsidP="00A20D3B">
            <w:pPr>
              <w:rPr>
                <w:sz w:val="20"/>
              </w:rPr>
            </w:pPr>
            <w:r w:rsidRPr="0080041A">
              <w:rPr>
                <w:sz w:val="20"/>
              </w:rPr>
              <w:t>12</w:t>
            </w:r>
          </w:p>
        </w:tc>
        <w:tc>
          <w:tcPr>
            <w:tcW w:w="3173" w:type="dxa"/>
          </w:tcPr>
          <w:p w:rsidR="00B00452" w:rsidRPr="0080041A" w:rsidRDefault="00B00452" w:rsidP="00A20D3B">
            <w:pPr>
              <w:rPr>
                <w:sz w:val="20"/>
              </w:rPr>
            </w:pPr>
            <w:r>
              <w:rPr>
                <w:sz w:val="20"/>
              </w:rPr>
              <w:t>56.297,00</w:t>
            </w:r>
          </w:p>
        </w:tc>
      </w:tr>
      <w:tr w:rsidR="00B00452" w:rsidRPr="0080041A" w:rsidTr="00A20D3B">
        <w:trPr>
          <w:jc w:val="center"/>
        </w:trPr>
        <w:tc>
          <w:tcPr>
            <w:tcW w:w="3172" w:type="dxa"/>
          </w:tcPr>
          <w:p w:rsidR="00B00452" w:rsidRPr="0080041A" w:rsidRDefault="00B00452" w:rsidP="00A20D3B">
            <w:pPr>
              <w:rPr>
                <w:sz w:val="20"/>
              </w:rPr>
            </w:pPr>
            <w:r w:rsidRPr="0080041A">
              <w:rPr>
                <w:sz w:val="20"/>
              </w:rPr>
              <w:t>13</w:t>
            </w:r>
          </w:p>
        </w:tc>
        <w:tc>
          <w:tcPr>
            <w:tcW w:w="3173" w:type="dxa"/>
          </w:tcPr>
          <w:p w:rsidR="00B00452" w:rsidRPr="0080041A" w:rsidRDefault="00B00452" w:rsidP="00A20D3B">
            <w:pPr>
              <w:rPr>
                <w:sz w:val="20"/>
              </w:rPr>
            </w:pPr>
            <w:r>
              <w:rPr>
                <w:sz w:val="20"/>
              </w:rPr>
              <w:t>62.123,00</w:t>
            </w:r>
          </w:p>
        </w:tc>
      </w:tr>
      <w:tr w:rsidR="00B00452" w:rsidRPr="0080041A" w:rsidTr="00A20D3B">
        <w:trPr>
          <w:jc w:val="center"/>
        </w:trPr>
        <w:tc>
          <w:tcPr>
            <w:tcW w:w="3172" w:type="dxa"/>
          </w:tcPr>
          <w:p w:rsidR="00B00452" w:rsidRPr="0080041A" w:rsidRDefault="00B00452" w:rsidP="00A20D3B">
            <w:pPr>
              <w:rPr>
                <w:sz w:val="20"/>
              </w:rPr>
            </w:pPr>
            <w:r w:rsidRPr="0080041A">
              <w:rPr>
                <w:sz w:val="20"/>
              </w:rPr>
              <w:t>14</w:t>
            </w:r>
          </w:p>
        </w:tc>
        <w:tc>
          <w:tcPr>
            <w:tcW w:w="3173" w:type="dxa"/>
          </w:tcPr>
          <w:p w:rsidR="00B00452" w:rsidRPr="0080041A" w:rsidRDefault="00B00452" w:rsidP="00A20D3B">
            <w:pPr>
              <w:rPr>
                <w:sz w:val="20"/>
              </w:rPr>
            </w:pPr>
            <w:r>
              <w:rPr>
                <w:sz w:val="20"/>
              </w:rPr>
              <w:t>73.705,00</w:t>
            </w:r>
          </w:p>
        </w:tc>
      </w:tr>
      <w:tr w:rsidR="00B00452" w:rsidRPr="0080041A" w:rsidTr="00A20D3B">
        <w:trPr>
          <w:jc w:val="center"/>
        </w:trPr>
        <w:tc>
          <w:tcPr>
            <w:tcW w:w="3172" w:type="dxa"/>
          </w:tcPr>
          <w:p w:rsidR="00B00452" w:rsidRPr="0080041A" w:rsidRDefault="00B00452" w:rsidP="00A20D3B">
            <w:pPr>
              <w:rPr>
                <w:sz w:val="20"/>
              </w:rPr>
            </w:pPr>
            <w:r w:rsidRPr="0080041A">
              <w:rPr>
                <w:sz w:val="20"/>
              </w:rPr>
              <w:t>15</w:t>
            </w:r>
          </w:p>
        </w:tc>
        <w:tc>
          <w:tcPr>
            <w:tcW w:w="3173" w:type="dxa"/>
          </w:tcPr>
          <w:p w:rsidR="00B00452" w:rsidRPr="0080041A" w:rsidRDefault="00B00452" w:rsidP="00A20D3B">
            <w:pPr>
              <w:rPr>
                <w:sz w:val="20"/>
              </w:rPr>
            </w:pPr>
            <w:r>
              <w:rPr>
                <w:sz w:val="20"/>
              </w:rPr>
              <w:t>85.359,00</w:t>
            </w:r>
          </w:p>
        </w:tc>
      </w:tr>
      <w:tr w:rsidR="00B00452" w:rsidRPr="0080041A" w:rsidTr="00A20D3B">
        <w:trPr>
          <w:jc w:val="center"/>
        </w:trPr>
        <w:tc>
          <w:tcPr>
            <w:tcW w:w="3172" w:type="dxa"/>
          </w:tcPr>
          <w:p w:rsidR="00B00452" w:rsidRPr="0080041A" w:rsidRDefault="00B00452" w:rsidP="00A20D3B">
            <w:pPr>
              <w:rPr>
                <w:sz w:val="20"/>
              </w:rPr>
            </w:pPr>
            <w:r w:rsidRPr="0080041A">
              <w:rPr>
                <w:sz w:val="20"/>
              </w:rPr>
              <w:t>16</w:t>
            </w:r>
          </w:p>
        </w:tc>
        <w:tc>
          <w:tcPr>
            <w:tcW w:w="3173" w:type="dxa"/>
          </w:tcPr>
          <w:p w:rsidR="00B00452" w:rsidRPr="0080041A" w:rsidRDefault="00B00452" w:rsidP="00A20D3B">
            <w:pPr>
              <w:rPr>
                <w:sz w:val="20"/>
              </w:rPr>
            </w:pPr>
            <w:r>
              <w:rPr>
                <w:sz w:val="20"/>
              </w:rPr>
              <w:t>102.483,00</w:t>
            </w:r>
          </w:p>
        </w:tc>
      </w:tr>
    </w:tbl>
    <w:p w:rsidR="00B00452" w:rsidRDefault="00B00452" w:rsidP="00B00452"/>
    <w:tbl>
      <w:tblPr>
        <w:tblStyle w:val="Tabelacomgrade"/>
        <w:tblW w:w="0" w:type="auto"/>
        <w:jc w:val="center"/>
        <w:tblLook w:val="04A0" w:firstRow="1" w:lastRow="0" w:firstColumn="1" w:lastColumn="0" w:noHBand="0" w:noVBand="1"/>
      </w:tblPr>
      <w:tblGrid>
        <w:gridCol w:w="1384"/>
        <w:gridCol w:w="2126"/>
        <w:gridCol w:w="1276"/>
        <w:gridCol w:w="4425"/>
      </w:tblGrid>
      <w:tr w:rsidR="00B00452" w:rsidRPr="00C44D05" w:rsidTr="00A20D3B">
        <w:trPr>
          <w:jc w:val="center"/>
        </w:trPr>
        <w:tc>
          <w:tcPr>
            <w:tcW w:w="9211" w:type="dxa"/>
            <w:gridSpan w:val="4"/>
            <w:vAlign w:val="center"/>
          </w:tcPr>
          <w:p w:rsidR="00B00452" w:rsidRPr="00C44D05" w:rsidRDefault="00B00452" w:rsidP="00A20D3B">
            <w:pPr>
              <w:rPr>
                <w:i/>
              </w:rPr>
            </w:pPr>
            <w:r>
              <w:rPr>
                <w:i/>
              </w:rPr>
              <w:t>QUADRO DE CARGOS DE PROFESSOR – ANEXO V</w:t>
            </w:r>
          </w:p>
        </w:tc>
      </w:tr>
      <w:tr w:rsidR="00B00452" w:rsidRPr="00C44D05" w:rsidTr="00A20D3B">
        <w:trPr>
          <w:jc w:val="center"/>
        </w:trPr>
        <w:tc>
          <w:tcPr>
            <w:tcW w:w="9211" w:type="dxa"/>
            <w:gridSpan w:val="4"/>
            <w:vAlign w:val="center"/>
          </w:tcPr>
          <w:p w:rsidR="00B00452" w:rsidRDefault="00B00452" w:rsidP="00A20D3B">
            <w:pPr>
              <w:rPr>
                <w:i/>
              </w:rPr>
            </w:pPr>
            <w:r>
              <w:rPr>
                <w:i/>
              </w:rPr>
              <w:t>(Anexo I – Lei Nº 337, de 06/07/1987</w:t>
            </w:r>
            <w:proofErr w:type="gramStart"/>
            <w:r>
              <w:rPr>
                <w:i/>
              </w:rPr>
              <w:t>)</w:t>
            </w:r>
            <w:proofErr w:type="gramEnd"/>
          </w:p>
        </w:tc>
      </w:tr>
      <w:tr w:rsidR="00B00452" w:rsidRPr="00C44D05" w:rsidTr="00A20D3B">
        <w:trPr>
          <w:jc w:val="center"/>
        </w:trPr>
        <w:tc>
          <w:tcPr>
            <w:tcW w:w="1384" w:type="dxa"/>
            <w:vAlign w:val="center"/>
          </w:tcPr>
          <w:p w:rsidR="00B00452" w:rsidRPr="00C44D05" w:rsidRDefault="00B00452" w:rsidP="00A20D3B">
            <w:pPr>
              <w:rPr>
                <w:i/>
              </w:rPr>
            </w:pPr>
            <w:r w:rsidRPr="00C44D05">
              <w:rPr>
                <w:i/>
              </w:rPr>
              <w:t>Nº de Vagas</w:t>
            </w:r>
          </w:p>
        </w:tc>
        <w:tc>
          <w:tcPr>
            <w:tcW w:w="2126" w:type="dxa"/>
            <w:vAlign w:val="center"/>
          </w:tcPr>
          <w:p w:rsidR="00B00452" w:rsidRPr="00C44D05" w:rsidRDefault="00B00452" w:rsidP="00A20D3B">
            <w:pPr>
              <w:rPr>
                <w:i/>
              </w:rPr>
            </w:pPr>
            <w:r w:rsidRPr="00C44D05">
              <w:rPr>
                <w:i/>
              </w:rPr>
              <w:t>Categoria Funcional</w:t>
            </w:r>
          </w:p>
        </w:tc>
        <w:tc>
          <w:tcPr>
            <w:tcW w:w="1276" w:type="dxa"/>
            <w:vAlign w:val="center"/>
          </w:tcPr>
          <w:p w:rsidR="00B00452" w:rsidRPr="00C44D05" w:rsidRDefault="00B00452" w:rsidP="00A20D3B">
            <w:pPr>
              <w:rPr>
                <w:i/>
              </w:rPr>
            </w:pPr>
            <w:r w:rsidRPr="00C44D05">
              <w:rPr>
                <w:i/>
              </w:rPr>
              <w:t>Nível</w:t>
            </w:r>
          </w:p>
        </w:tc>
        <w:tc>
          <w:tcPr>
            <w:tcW w:w="4425" w:type="dxa"/>
            <w:vAlign w:val="center"/>
          </w:tcPr>
          <w:p w:rsidR="00B00452" w:rsidRPr="00C44D05" w:rsidRDefault="00B00452" w:rsidP="00A20D3B">
            <w:pPr>
              <w:rPr>
                <w:i/>
              </w:rPr>
            </w:pPr>
            <w:r w:rsidRPr="00C44D05">
              <w:rPr>
                <w:i/>
              </w:rPr>
              <w:t>Qualificação Profissional</w:t>
            </w:r>
          </w:p>
        </w:tc>
      </w:tr>
      <w:tr w:rsidR="00B00452" w:rsidRPr="00C44D05" w:rsidTr="00A20D3B">
        <w:trPr>
          <w:jc w:val="center"/>
        </w:trPr>
        <w:tc>
          <w:tcPr>
            <w:tcW w:w="1384" w:type="dxa"/>
            <w:vAlign w:val="center"/>
          </w:tcPr>
          <w:p w:rsidR="00B00452" w:rsidRPr="00C44D05" w:rsidRDefault="00B00452" w:rsidP="00A20D3B">
            <w:r w:rsidRPr="00C44D05">
              <w:t>08</w:t>
            </w:r>
          </w:p>
        </w:tc>
        <w:tc>
          <w:tcPr>
            <w:tcW w:w="2126" w:type="dxa"/>
            <w:vAlign w:val="center"/>
          </w:tcPr>
          <w:p w:rsidR="00B00452" w:rsidRPr="00C44D05" w:rsidRDefault="00B00452" w:rsidP="00A20D3B">
            <w:r w:rsidRPr="00C44D05">
              <w:t>Professor</w:t>
            </w:r>
          </w:p>
        </w:tc>
        <w:tc>
          <w:tcPr>
            <w:tcW w:w="1276" w:type="dxa"/>
            <w:vAlign w:val="center"/>
          </w:tcPr>
          <w:p w:rsidR="00B00452" w:rsidRPr="00C44D05" w:rsidRDefault="00B00452" w:rsidP="00A20D3B">
            <w:r w:rsidRPr="00C44D05">
              <w:t>03</w:t>
            </w:r>
          </w:p>
        </w:tc>
        <w:tc>
          <w:tcPr>
            <w:tcW w:w="4425" w:type="dxa"/>
            <w:vAlign w:val="center"/>
          </w:tcPr>
          <w:p w:rsidR="00B00452" w:rsidRPr="00C44D05" w:rsidRDefault="00B00452" w:rsidP="00A20D3B">
            <w:r w:rsidRPr="00C44D05">
              <w:t>Professor não titulado</w:t>
            </w:r>
          </w:p>
        </w:tc>
      </w:tr>
      <w:tr w:rsidR="00B00452" w:rsidRPr="00C44D05" w:rsidTr="00A20D3B">
        <w:trPr>
          <w:jc w:val="center"/>
        </w:trPr>
        <w:tc>
          <w:tcPr>
            <w:tcW w:w="1384" w:type="dxa"/>
            <w:vAlign w:val="center"/>
          </w:tcPr>
          <w:p w:rsidR="00B00452" w:rsidRPr="00C44D05" w:rsidRDefault="00B00452" w:rsidP="00A20D3B">
            <w:r w:rsidRPr="00C44D05">
              <w:t>04</w:t>
            </w:r>
          </w:p>
        </w:tc>
        <w:tc>
          <w:tcPr>
            <w:tcW w:w="2126" w:type="dxa"/>
            <w:vAlign w:val="center"/>
          </w:tcPr>
          <w:p w:rsidR="00B00452" w:rsidRPr="00C44D05" w:rsidRDefault="00B00452" w:rsidP="00A20D3B">
            <w:r w:rsidRPr="00C44D05">
              <w:t>Professor</w:t>
            </w:r>
          </w:p>
        </w:tc>
        <w:tc>
          <w:tcPr>
            <w:tcW w:w="1276" w:type="dxa"/>
            <w:vAlign w:val="center"/>
          </w:tcPr>
          <w:p w:rsidR="00B00452" w:rsidRPr="00C44D05" w:rsidRDefault="00B00452" w:rsidP="00A20D3B">
            <w:r w:rsidRPr="00C44D05">
              <w:t>04</w:t>
            </w:r>
          </w:p>
        </w:tc>
        <w:tc>
          <w:tcPr>
            <w:tcW w:w="4425" w:type="dxa"/>
            <w:vAlign w:val="center"/>
          </w:tcPr>
          <w:p w:rsidR="00B00452" w:rsidRPr="00C44D05" w:rsidRDefault="00B00452" w:rsidP="00A20D3B">
            <w:r>
              <w:t>Professo</w:t>
            </w:r>
            <w:r w:rsidRPr="00C44D05">
              <w:t xml:space="preserve">r </w:t>
            </w:r>
            <w:r>
              <w:t>sem</w:t>
            </w:r>
            <w:r w:rsidRPr="00C44D05">
              <w:t xml:space="preserve"> certificado de 1º grau</w:t>
            </w:r>
          </w:p>
        </w:tc>
      </w:tr>
      <w:tr w:rsidR="00B00452" w:rsidRPr="00C44D05" w:rsidTr="00A20D3B">
        <w:trPr>
          <w:jc w:val="center"/>
        </w:trPr>
        <w:tc>
          <w:tcPr>
            <w:tcW w:w="1384" w:type="dxa"/>
            <w:vAlign w:val="center"/>
          </w:tcPr>
          <w:p w:rsidR="00B00452" w:rsidRPr="00C44D05" w:rsidRDefault="00B00452" w:rsidP="00A20D3B">
            <w:r w:rsidRPr="00C44D05">
              <w:t>12</w:t>
            </w:r>
          </w:p>
        </w:tc>
        <w:tc>
          <w:tcPr>
            <w:tcW w:w="2126" w:type="dxa"/>
            <w:vAlign w:val="center"/>
          </w:tcPr>
          <w:p w:rsidR="00B00452" w:rsidRPr="00C44D05" w:rsidRDefault="00B00452" w:rsidP="00A20D3B">
            <w:r w:rsidRPr="00C44D05">
              <w:t>Professor</w:t>
            </w:r>
          </w:p>
        </w:tc>
        <w:tc>
          <w:tcPr>
            <w:tcW w:w="1276" w:type="dxa"/>
            <w:vAlign w:val="center"/>
          </w:tcPr>
          <w:p w:rsidR="00B00452" w:rsidRPr="00C44D05" w:rsidRDefault="00B00452" w:rsidP="00A20D3B">
            <w:r w:rsidRPr="00C44D05">
              <w:t>06</w:t>
            </w:r>
          </w:p>
        </w:tc>
        <w:tc>
          <w:tcPr>
            <w:tcW w:w="4425" w:type="dxa"/>
            <w:vAlign w:val="center"/>
          </w:tcPr>
          <w:p w:rsidR="00B00452" w:rsidRPr="00C44D05" w:rsidRDefault="00B00452" w:rsidP="00A20D3B">
            <w:r w:rsidRPr="00C44D05">
              <w:t>Portador de certificado de 2º grau – Magistério</w:t>
            </w:r>
          </w:p>
        </w:tc>
      </w:tr>
      <w:tr w:rsidR="00B00452" w:rsidRPr="00C44D05" w:rsidTr="00A20D3B">
        <w:trPr>
          <w:jc w:val="center"/>
        </w:trPr>
        <w:tc>
          <w:tcPr>
            <w:tcW w:w="1384" w:type="dxa"/>
            <w:vAlign w:val="center"/>
          </w:tcPr>
          <w:p w:rsidR="00B00452" w:rsidRPr="00C44D05" w:rsidRDefault="00B00452" w:rsidP="00A20D3B">
            <w:r w:rsidRPr="00C44D05">
              <w:t>05</w:t>
            </w:r>
          </w:p>
        </w:tc>
        <w:tc>
          <w:tcPr>
            <w:tcW w:w="2126" w:type="dxa"/>
            <w:vAlign w:val="center"/>
          </w:tcPr>
          <w:p w:rsidR="00B00452" w:rsidRPr="00C44D05" w:rsidRDefault="00B00452" w:rsidP="00A20D3B">
            <w:r w:rsidRPr="00C44D05">
              <w:t>Professor</w:t>
            </w:r>
          </w:p>
        </w:tc>
        <w:tc>
          <w:tcPr>
            <w:tcW w:w="1276" w:type="dxa"/>
            <w:vAlign w:val="center"/>
          </w:tcPr>
          <w:p w:rsidR="00B00452" w:rsidRPr="00C44D05" w:rsidRDefault="00B00452" w:rsidP="00A20D3B">
            <w:r w:rsidRPr="00C44D05">
              <w:t>07</w:t>
            </w:r>
          </w:p>
        </w:tc>
        <w:tc>
          <w:tcPr>
            <w:tcW w:w="4425" w:type="dxa"/>
            <w:vAlign w:val="center"/>
          </w:tcPr>
          <w:p w:rsidR="00B00452" w:rsidRPr="00C44D05" w:rsidRDefault="00B00452" w:rsidP="00A20D3B">
            <w:r w:rsidRPr="00C44D05">
              <w:t>Portador de certificado de licenciatura curta</w:t>
            </w:r>
          </w:p>
        </w:tc>
      </w:tr>
      <w:tr w:rsidR="00B00452" w:rsidRPr="00C44D05" w:rsidTr="00A20D3B">
        <w:trPr>
          <w:jc w:val="center"/>
        </w:trPr>
        <w:tc>
          <w:tcPr>
            <w:tcW w:w="1384" w:type="dxa"/>
            <w:vAlign w:val="center"/>
          </w:tcPr>
          <w:p w:rsidR="00B00452" w:rsidRPr="00C44D05" w:rsidRDefault="00B00452" w:rsidP="00A20D3B">
            <w:r w:rsidRPr="00C44D05">
              <w:t>05</w:t>
            </w:r>
          </w:p>
        </w:tc>
        <w:tc>
          <w:tcPr>
            <w:tcW w:w="2126" w:type="dxa"/>
            <w:vAlign w:val="center"/>
          </w:tcPr>
          <w:p w:rsidR="00B00452" w:rsidRPr="00C44D05" w:rsidRDefault="00B00452" w:rsidP="00A20D3B">
            <w:r w:rsidRPr="00C44D05">
              <w:t>Professor</w:t>
            </w:r>
          </w:p>
        </w:tc>
        <w:tc>
          <w:tcPr>
            <w:tcW w:w="1276" w:type="dxa"/>
            <w:vAlign w:val="center"/>
          </w:tcPr>
          <w:p w:rsidR="00B00452" w:rsidRPr="00C44D05" w:rsidRDefault="00B00452" w:rsidP="00A20D3B">
            <w:r w:rsidRPr="00C44D05">
              <w:t>08</w:t>
            </w:r>
          </w:p>
        </w:tc>
        <w:tc>
          <w:tcPr>
            <w:tcW w:w="4425" w:type="dxa"/>
            <w:vAlign w:val="center"/>
          </w:tcPr>
          <w:p w:rsidR="00B00452" w:rsidRPr="00C44D05" w:rsidRDefault="00B00452" w:rsidP="00A20D3B">
            <w:r w:rsidRPr="00C44D05">
              <w:t>Portador de certificado de licenciatura plena</w:t>
            </w:r>
          </w:p>
        </w:tc>
      </w:tr>
    </w:tbl>
    <w:p w:rsidR="00B00452" w:rsidRPr="00662C03" w:rsidRDefault="00B00452" w:rsidP="00B00452"/>
    <w:tbl>
      <w:tblPr>
        <w:tblStyle w:val="Tabelacomgrade"/>
        <w:tblW w:w="0" w:type="auto"/>
        <w:jc w:val="center"/>
        <w:tblLook w:val="04A0" w:firstRow="1" w:lastRow="0" w:firstColumn="1" w:lastColumn="0" w:noHBand="0" w:noVBand="1"/>
      </w:tblPr>
      <w:tblGrid>
        <w:gridCol w:w="4181"/>
        <w:gridCol w:w="1487"/>
        <w:gridCol w:w="1488"/>
        <w:gridCol w:w="2055"/>
      </w:tblGrid>
      <w:tr w:rsidR="00B00452" w:rsidRPr="00816E87" w:rsidTr="00A20D3B">
        <w:trPr>
          <w:jc w:val="center"/>
        </w:trPr>
        <w:tc>
          <w:tcPr>
            <w:tcW w:w="9211" w:type="dxa"/>
            <w:gridSpan w:val="4"/>
            <w:vAlign w:val="center"/>
          </w:tcPr>
          <w:p w:rsidR="00B00452" w:rsidRPr="00816E87" w:rsidRDefault="00B00452" w:rsidP="00A20D3B">
            <w:pPr>
              <w:rPr>
                <w:i/>
              </w:rPr>
            </w:pPr>
            <w:r w:rsidRPr="00816E87">
              <w:rPr>
                <w:i/>
              </w:rPr>
              <w:t xml:space="preserve">QUADRO DE PESSOAL REGIDO PELA C.L.T. – ANEXO </w:t>
            </w:r>
            <w:proofErr w:type="gramStart"/>
            <w:r w:rsidRPr="00816E87">
              <w:rPr>
                <w:i/>
              </w:rPr>
              <w:t>VI</w:t>
            </w:r>
            <w:proofErr w:type="gramEnd"/>
          </w:p>
        </w:tc>
      </w:tr>
      <w:tr w:rsidR="00B00452" w:rsidRPr="00816E87" w:rsidTr="00A20D3B">
        <w:trPr>
          <w:jc w:val="center"/>
        </w:trPr>
        <w:tc>
          <w:tcPr>
            <w:tcW w:w="4181" w:type="dxa"/>
            <w:vAlign w:val="center"/>
          </w:tcPr>
          <w:p w:rsidR="00B00452" w:rsidRPr="00816E87" w:rsidRDefault="00B00452" w:rsidP="00A20D3B">
            <w:pPr>
              <w:rPr>
                <w:i/>
              </w:rPr>
            </w:pPr>
            <w:r w:rsidRPr="00816E87">
              <w:rPr>
                <w:i/>
              </w:rPr>
              <w:t>Categorias</w:t>
            </w:r>
          </w:p>
        </w:tc>
        <w:tc>
          <w:tcPr>
            <w:tcW w:w="1487" w:type="dxa"/>
            <w:vAlign w:val="center"/>
          </w:tcPr>
          <w:p w:rsidR="00B00452" w:rsidRPr="00816E87" w:rsidRDefault="00B00452" w:rsidP="00A20D3B">
            <w:pPr>
              <w:rPr>
                <w:i/>
              </w:rPr>
            </w:pPr>
            <w:r w:rsidRPr="00816E87">
              <w:rPr>
                <w:i/>
              </w:rPr>
              <w:t>Classe</w:t>
            </w:r>
          </w:p>
        </w:tc>
        <w:tc>
          <w:tcPr>
            <w:tcW w:w="1488" w:type="dxa"/>
            <w:vAlign w:val="center"/>
          </w:tcPr>
          <w:p w:rsidR="00B00452" w:rsidRPr="00816E87" w:rsidRDefault="00B00452" w:rsidP="00A20D3B">
            <w:pPr>
              <w:rPr>
                <w:i/>
              </w:rPr>
            </w:pPr>
            <w:r w:rsidRPr="00816E87">
              <w:rPr>
                <w:i/>
              </w:rPr>
              <w:t>Letra</w:t>
            </w:r>
          </w:p>
        </w:tc>
        <w:tc>
          <w:tcPr>
            <w:tcW w:w="2055" w:type="dxa"/>
            <w:vAlign w:val="center"/>
          </w:tcPr>
          <w:p w:rsidR="00B00452" w:rsidRPr="00816E87" w:rsidRDefault="00B00452" w:rsidP="00A20D3B">
            <w:pPr>
              <w:rPr>
                <w:i/>
              </w:rPr>
            </w:pPr>
            <w:r w:rsidRPr="00816E87">
              <w:rPr>
                <w:i/>
              </w:rPr>
              <w:t>Salário Mensal CZ$</w:t>
            </w:r>
          </w:p>
        </w:tc>
      </w:tr>
      <w:tr w:rsidR="00B00452" w:rsidRPr="00816E87" w:rsidTr="00A20D3B">
        <w:trPr>
          <w:jc w:val="center"/>
        </w:trPr>
        <w:tc>
          <w:tcPr>
            <w:tcW w:w="4181" w:type="dxa"/>
            <w:vAlign w:val="center"/>
          </w:tcPr>
          <w:p w:rsidR="00B00452" w:rsidRPr="00816E87" w:rsidRDefault="00B00452" w:rsidP="00A20D3B">
            <w:pPr>
              <w:jc w:val="left"/>
            </w:pPr>
            <w:r w:rsidRPr="00816E87">
              <w:t>I – Não especializados</w:t>
            </w:r>
          </w:p>
        </w:tc>
        <w:tc>
          <w:tcPr>
            <w:tcW w:w="1487" w:type="dxa"/>
            <w:vAlign w:val="center"/>
          </w:tcPr>
          <w:p w:rsidR="00B00452" w:rsidRPr="00816E87" w:rsidRDefault="00B00452" w:rsidP="00A20D3B">
            <w:proofErr w:type="gramStart"/>
            <w:r w:rsidRPr="00816E87">
              <w:t>1</w:t>
            </w:r>
            <w:proofErr w:type="gramEnd"/>
          </w:p>
        </w:tc>
        <w:tc>
          <w:tcPr>
            <w:tcW w:w="1488" w:type="dxa"/>
            <w:vAlign w:val="center"/>
          </w:tcPr>
          <w:p w:rsidR="00B00452" w:rsidRPr="00816E87" w:rsidRDefault="00B00452" w:rsidP="00A20D3B">
            <w:r w:rsidRPr="00816E87">
              <w:t>-</w:t>
            </w:r>
          </w:p>
        </w:tc>
        <w:tc>
          <w:tcPr>
            <w:tcW w:w="2055" w:type="dxa"/>
            <w:vAlign w:val="center"/>
          </w:tcPr>
          <w:p w:rsidR="00B00452" w:rsidRPr="00816E87" w:rsidRDefault="00B00452" w:rsidP="00A20D3B">
            <w:r w:rsidRPr="00816E87">
              <w:t>-</w:t>
            </w:r>
          </w:p>
        </w:tc>
      </w:tr>
      <w:tr w:rsidR="00B00452" w:rsidRPr="00816E87" w:rsidTr="00A20D3B">
        <w:trPr>
          <w:jc w:val="center"/>
        </w:trPr>
        <w:tc>
          <w:tcPr>
            <w:tcW w:w="4181" w:type="dxa"/>
            <w:vAlign w:val="center"/>
          </w:tcPr>
          <w:p w:rsidR="00B00452" w:rsidRPr="00816E87" w:rsidRDefault="00B00452" w:rsidP="00A20D3B">
            <w:pPr>
              <w:jc w:val="left"/>
            </w:pPr>
          </w:p>
        </w:tc>
        <w:tc>
          <w:tcPr>
            <w:tcW w:w="1487" w:type="dxa"/>
            <w:vAlign w:val="center"/>
          </w:tcPr>
          <w:p w:rsidR="00B00452" w:rsidRPr="00816E87" w:rsidRDefault="00B00452" w:rsidP="00A20D3B">
            <w:proofErr w:type="gramStart"/>
            <w:r w:rsidRPr="00816E87">
              <w:t>2</w:t>
            </w:r>
            <w:proofErr w:type="gramEnd"/>
          </w:p>
        </w:tc>
        <w:tc>
          <w:tcPr>
            <w:tcW w:w="1488" w:type="dxa"/>
            <w:vAlign w:val="center"/>
          </w:tcPr>
          <w:p w:rsidR="00B00452" w:rsidRPr="00816E87" w:rsidRDefault="00B00452" w:rsidP="00A20D3B">
            <w:r w:rsidRPr="00816E87">
              <w:t>-</w:t>
            </w:r>
          </w:p>
        </w:tc>
        <w:tc>
          <w:tcPr>
            <w:tcW w:w="2055" w:type="dxa"/>
            <w:vAlign w:val="center"/>
          </w:tcPr>
          <w:p w:rsidR="00B00452" w:rsidRPr="00816E87" w:rsidRDefault="00B00452" w:rsidP="00A20D3B">
            <w:r>
              <w:t>34.776,00</w:t>
            </w:r>
          </w:p>
        </w:tc>
      </w:tr>
      <w:tr w:rsidR="00B00452" w:rsidRPr="00816E87" w:rsidTr="00A20D3B">
        <w:trPr>
          <w:jc w:val="center"/>
        </w:trPr>
        <w:tc>
          <w:tcPr>
            <w:tcW w:w="4181" w:type="dxa"/>
            <w:vAlign w:val="center"/>
          </w:tcPr>
          <w:p w:rsidR="00B00452" w:rsidRPr="00816E87" w:rsidRDefault="00B00452" w:rsidP="00A20D3B">
            <w:pPr>
              <w:jc w:val="left"/>
            </w:pPr>
            <w:r w:rsidRPr="00816E87">
              <w:t>II – Especializados</w:t>
            </w:r>
          </w:p>
        </w:tc>
        <w:tc>
          <w:tcPr>
            <w:tcW w:w="1487" w:type="dxa"/>
            <w:vAlign w:val="center"/>
          </w:tcPr>
          <w:p w:rsidR="00B00452" w:rsidRPr="00816E87" w:rsidRDefault="00B00452" w:rsidP="00A20D3B">
            <w:proofErr w:type="gramStart"/>
            <w:r w:rsidRPr="00816E87">
              <w:t>1</w:t>
            </w:r>
            <w:proofErr w:type="gramEnd"/>
          </w:p>
        </w:tc>
        <w:tc>
          <w:tcPr>
            <w:tcW w:w="1488" w:type="dxa"/>
            <w:vAlign w:val="center"/>
          </w:tcPr>
          <w:p w:rsidR="00B00452" w:rsidRPr="00816E87" w:rsidRDefault="00B00452" w:rsidP="00A20D3B">
            <w:r w:rsidRPr="00816E87">
              <w:t>-</w:t>
            </w:r>
          </w:p>
        </w:tc>
        <w:tc>
          <w:tcPr>
            <w:tcW w:w="2055" w:type="dxa"/>
            <w:vAlign w:val="center"/>
          </w:tcPr>
          <w:p w:rsidR="00B00452" w:rsidRPr="00816E87" w:rsidRDefault="00B00452" w:rsidP="00A20D3B">
            <w:r>
              <w:t>34.776,00</w:t>
            </w:r>
          </w:p>
        </w:tc>
      </w:tr>
      <w:tr w:rsidR="00B00452" w:rsidRPr="00816E87" w:rsidTr="00A20D3B">
        <w:trPr>
          <w:jc w:val="center"/>
        </w:trPr>
        <w:tc>
          <w:tcPr>
            <w:tcW w:w="4181" w:type="dxa"/>
            <w:vAlign w:val="center"/>
          </w:tcPr>
          <w:p w:rsidR="00B00452" w:rsidRPr="00816E87" w:rsidRDefault="00B00452" w:rsidP="00A20D3B">
            <w:pPr>
              <w:jc w:val="left"/>
            </w:pPr>
          </w:p>
        </w:tc>
        <w:tc>
          <w:tcPr>
            <w:tcW w:w="1487" w:type="dxa"/>
            <w:vAlign w:val="center"/>
          </w:tcPr>
          <w:p w:rsidR="00B00452" w:rsidRPr="00816E87" w:rsidRDefault="00B00452" w:rsidP="00A20D3B">
            <w:proofErr w:type="gramStart"/>
            <w:r w:rsidRPr="00816E87">
              <w:t>2</w:t>
            </w:r>
            <w:proofErr w:type="gramEnd"/>
          </w:p>
        </w:tc>
        <w:tc>
          <w:tcPr>
            <w:tcW w:w="1488" w:type="dxa"/>
            <w:vAlign w:val="center"/>
          </w:tcPr>
          <w:p w:rsidR="00B00452" w:rsidRPr="00816E87" w:rsidRDefault="00B00452" w:rsidP="00A20D3B">
            <w:r w:rsidRPr="00816E87">
              <w:t>-</w:t>
            </w:r>
          </w:p>
        </w:tc>
        <w:tc>
          <w:tcPr>
            <w:tcW w:w="2055" w:type="dxa"/>
            <w:vAlign w:val="center"/>
          </w:tcPr>
          <w:p w:rsidR="00B00452" w:rsidRPr="00816E87" w:rsidRDefault="00B00452" w:rsidP="00A20D3B">
            <w:r>
              <w:t>34.776,00</w:t>
            </w:r>
          </w:p>
        </w:tc>
      </w:tr>
      <w:tr w:rsidR="00B00452" w:rsidRPr="00816E87" w:rsidTr="00A20D3B">
        <w:trPr>
          <w:jc w:val="center"/>
        </w:trPr>
        <w:tc>
          <w:tcPr>
            <w:tcW w:w="4181" w:type="dxa"/>
            <w:vAlign w:val="center"/>
          </w:tcPr>
          <w:p w:rsidR="00B00452" w:rsidRPr="00816E87" w:rsidRDefault="00B00452" w:rsidP="00A20D3B">
            <w:pPr>
              <w:jc w:val="left"/>
            </w:pPr>
            <w:r w:rsidRPr="00816E87">
              <w:t>III – Serviços Profissionais</w:t>
            </w:r>
          </w:p>
        </w:tc>
        <w:tc>
          <w:tcPr>
            <w:tcW w:w="1487" w:type="dxa"/>
            <w:vAlign w:val="center"/>
          </w:tcPr>
          <w:p w:rsidR="00B00452" w:rsidRPr="00816E87" w:rsidRDefault="00B00452" w:rsidP="00A20D3B">
            <w:proofErr w:type="gramStart"/>
            <w:r w:rsidRPr="00816E87">
              <w:t>1</w:t>
            </w:r>
            <w:proofErr w:type="gramEnd"/>
          </w:p>
        </w:tc>
        <w:tc>
          <w:tcPr>
            <w:tcW w:w="1488" w:type="dxa"/>
            <w:vAlign w:val="center"/>
          </w:tcPr>
          <w:p w:rsidR="00B00452" w:rsidRPr="00816E87" w:rsidRDefault="00B00452" w:rsidP="00A20D3B">
            <w:r w:rsidRPr="00816E87">
              <w:t>-</w:t>
            </w:r>
          </w:p>
        </w:tc>
        <w:tc>
          <w:tcPr>
            <w:tcW w:w="2055" w:type="dxa"/>
            <w:vAlign w:val="center"/>
          </w:tcPr>
          <w:p w:rsidR="00B00452" w:rsidRPr="00816E87" w:rsidRDefault="00B00452" w:rsidP="00A20D3B">
            <w:r>
              <w:t>51.164,00</w:t>
            </w:r>
          </w:p>
        </w:tc>
      </w:tr>
      <w:tr w:rsidR="00B00452" w:rsidRPr="00816E87" w:rsidTr="00A20D3B">
        <w:trPr>
          <w:jc w:val="center"/>
        </w:trPr>
        <w:tc>
          <w:tcPr>
            <w:tcW w:w="4181" w:type="dxa"/>
            <w:vAlign w:val="center"/>
          </w:tcPr>
          <w:p w:rsidR="00B00452" w:rsidRPr="00816E87" w:rsidRDefault="00B00452" w:rsidP="00A20D3B">
            <w:pPr>
              <w:jc w:val="left"/>
            </w:pPr>
          </w:p>
        </w:tc>
        <w:tc>
          <w:tcPr>
            <w:tcW w:w="1487" w:type="dxa"/>
            <w:vAlign w:val="center"/>
          </w:tcPr>
          <w:p w:rsidR="00B00452" w:rsidRPr="00816E87" w:rsidRDefault="00B00452" w:rsidP="00A20D3B">
            <w:proofErr w:type="gramStart"/>
            <w:r w:rsidRPr="00816E87">
              <w:t>2</w:t>
            </w:r>
            <w:proofErr w:type="gramEnd"/>
          </w:p>
        </w:tc>
        <w:tc>
          <w:tcPr>
            <w:tcW w:w="1488" w:type="dxa"/>
            <w:vAlign w:val="center"/>
          </w:tcPr>
          <w:p w:rsidR="00B00452" w:rsidRPr="00816E87" w:rsidRDefault="00B00452" w:rsidP="00A20D3B">
            <w:r>
              <w:t>A</w:t>
            </w:r>
          </w:p>
        </w:tc>
        <w:tc>
          <w:tcPr>
            <w:tcW w:w="2055" w:type="dxa"/>
            <w:vAlign w:val="center"/>
          </w:tcPr>
          <w:p w:rsidR="00B00452" w:rsidRPr="00816E87" w:rsidRDefault="00B00452" w:rsidP="00A20D3B">
            <w:r>
              <w:t>47.968,00</w:t>
            </w:r>
          </w:p>
        </w:tc>
      </w:tr>
      <w:tr w:rsidR="00B00452" w:rsidRPr="00816E87" w:rsidTr="00A20D3B">
        <w:trPr>
          <w:jc w:val="center"/>
        </w:trPr>
        <w:tc>
          <w:tcPr>
            <w:tcW w:w="4181" w:type="dxa"/>
            <w:vAlign w:val="center"/>
          </w:tcPr>
          <w:p w:rsidR="00B00452" w:rsidRPr="00816E87" w:rsidRDefault="00B00452" w:rsidP="00A20D3B">
            <w:pPr>
              <w:jc w:val="left"/>
            </w:pPr>
          </w:p>
        </w:tc>
        <w:tc>
          <w:tcPr>
            <w:tcW w:w="1487" w:type="dxa"/>
            <w:vAlign w:val="center"/>
          </w:tcPr>
          <w:p w:rsidR="00B00452" w:rsidRPr="00816E87" w:rsidRDefault="00B00452" w:rsidP="00A20D3B"/>
        </w:tc>
        <w:tc>
          <w:tcPr>
            <w:tcW w:w="1488" w:type="dxa"/>
            <w:vAlign w:val="center"/>
          </w:tcPr>
          <w:p w:rsidR="00B00452" w:rsidRPr="00816E87" w:rsidRDefault="00B00452" w:rsidP="00A20D3B">
            <w:r>
              <w:t>B</w:t>
            </w:r>
          </w:p>
        </w:tc>
        <w:tc>
          <w:tcPr>
            <w:tcW w:w="2055" w:type="dxa"/>
            <w:vAlign w:val="center"/>
          </w:tcPr>
          <w:p w:rsidR="00B00452" w:rsidRPr="00816E87" w:rsidRDefault="00B00452" w:rsidP="00A20D3B">
            <w:r>
              <w:t>42.700,00</w:t>
            </w:r>
          </w:p>
        </w:tc>
      </w:tr>
      <w:tr w:rsidR="00B00452" w:rsidRPr="00816E87" w:rsidTr="00A20D3B">
        <w:trPr>
          <w:jc w:val="center"/>
        </w:trPr>
        <w:tc>
          <w:tcPr>
            <w:tcW w:w="4181" w:type="dxa"/>
            <w:vAlign w:val="center"/>
          </w:tcPr>
          <w:p w:rsidR="00B00452" w:rsidRPr="00816E87" w:rsidRDefault="00B00452" w:rsidP="00A20D3B">
            <w:pPr>
              <w:jc w:val="left"/>
            </w:pPr>
          </w:p>
        </w:tc>
        <w:tc>
          <w:tcPr>
            <w:tcW w:w="1487" w:type="dxa"/>
            <w:vAlign w:val="center"/>
          </w:tcPr>
          <w:p w:rsidR="00B00452" w:rsidRPr="00816E87" w:rsidRDefault="00B00452" w:rsidP="00A20D3B">
            <w:proofErr w:type="gramStart"/>
            <w:r w:rsidRPr="00816E87">
              <w:t>3</w:t>
            </w:r>
            <w:proofErr w:type="gramEnd"/>
          </w:p>
        </w:tc>
        <w:tc>
          <w:tcPr>
            <w:tcW w:w="1488" w:type="dxa"/>
            <w:vAlign w:val="center"/>
          </w:tcPr>
          <w:p w:rsidR="00B00452" w:rsidRPr="00816E87" w:rsidRDefault="00B00452" w:rsidP="00A20D3B">
            <w:r w:rsidRPr="00816E87">
              <w:t>-</w:t>
            </w:r>
          </w:p>
        </w:tc>
        <w:tc>
          <w:tcPr>
            <w:tcW w:w="2055" w:type="dxa"/>
            <w:vAlign w:val="center"/>
          </w:tcPr>
          <w:p w:rsidR="00B00452" w:rsidRPr="00816E87" w:rsidRDefault="00B00452" w:rsidP="00A20D3B">
            <w:r>
              <w:t>36.318,00</w:t>
            </w:r>
          </w:p>
        </w:tc>
      </w:tr>
      <w:tr w:rsidR="00B00452" w:rsidRPr="00816E87" w:rsidTr="00A20D3B">
        <w:trPr>
          <w:jc w:val="center"/>
        </w:trPr>
        <w:tc>
          <w:tcPr>
            <w:tcW w:w="4181" w:type="dxa"/>
            <w:vAlign w:val="center"/>
          </w:tcPr>
          <w:p w:rsidR="00B00452" w:rsidRPr="00816E87" w:rsidRDefault="00B00452" w:rsidP="00A20D3B">
            <w:pPr>
              <w:jc w:val="left"/>
            </w:pPr>
            <w:r w:rsidRPr="00816E87">
              <w:t>IV – Profissionais</w:t>
            </w:r>
          </w:p>
        </w:tc>
        <w:tc>
          <w:tcPr>
            <w:tcW w:w="1487" w:type="dxa"/>
            <w:vAlign w:val="center"/>
          </w:tcPr>
          <w:p w:rsidR="00B00452" w:rsidRPr="00816E87" w:rsidRDefault="00B00452" w:rsidP="00A20D3B">
            <w:proofErr w:type="gramStart"/>
            <w:r w:rsidRPr="00816E87">
              <w:t>1</w:t>
            </w:r>
            <w:proofErr w:type="gramEnd"/>
          </w:p>
        </w:tc>
        <w:tc>
          <w:tcPr>
            <w:tcW w:w="1488" w:type="dxa"/>
            <w:vAlign w:val="center"/>
          </w:tcPr>
          <w:p w:rsidR="00B00452" w:rsidRPr="00816E87" w:rsidRDefault="00B00452" w:rsidP="00A20D3B">
            <w:r w:rsidRPr="00816E87">
              <w:t>A</w:t>
            </w:r>
          </w:p>
        </w:tc>
        <w:tc>
          <w:tcPr>
            <w:tcW w:w="2055" w:type="dxa"/>
            <w:vAlign w:val="center"/>
          </w:tcPr>
          <w:p w:rsidR="00B00452" w:rsidRPr="00816E87" w:rsidRDefault="00B00452" w:rsidP="00A20D3B">
            <w:r>
              <w:t>57.400,00</w:t>
            </w:r>
          </w:p>
        </w:tc>
      </w:tr>
      <w:tr w:rsidR="00B00452" w:rsidRPr="00816E87" w:rsidTr="00A20D3B">
        <w:trPr>
          <w:jc w:val="center"/>
        </w:trPr>
        <w:tc>
          <w:tcPr>
            <w:tcW w:w="4181" w:type="dxa"/>
            <w:vAlign w:val="center"/>
          </w:tcPr>
          <w:p w:rsidR="00B00452" w:rsidRPr="00816E87" w:rsidRDefault="00B00452" w:rsidP="00A20D3B">
            <w:pPr>
              <w:jc w:val="left"/>
            </w:pPr>
          </w:p>
        </w:tc>
        <w:tc>
          <w:tcPr>
            <w:tcW w:w="1487" w:type="dxa"/>
            <w:vAlign w:val="center"/>
          </w:tcPr>
          <w:p w:rsidR="00B00452" w:rsidRPr="00816E87" w:rsidRDefault="00B00452" w:rsidP="00A20D3B"/>
        </w:tc>
        <w:tc>
          <w:tcPr>
            <w:tcW w:w="1488" w:type="dxa"/>
            <w:vAlign w:val="center"/>
          </w:tcPr>
          <w:p w:rsidR="00B00452" w:rsidRPr="00816E87" w:rsidRDefault="00B00452" w:rsidP="00A20D3B">
            <w:r w:rsidRPr="00816E87">
              <w:t>B</w:t>
            </w:r>
          </w:p>
        </w:tc>
        <w:tc>
          <w:tcPr>
            <w:tcW w:w="2055" w:type="dxa"/>
            <w:vAlign w:val="center"/>
          </w:tcPr>
          <w:p w:rsidR="00B00452" w:rsidRPr="00816E87" w:rsidRDefault="00B00452" w:rsidP="00A20D3B">
            <w:r>
              <w:t>45.933,00</w:t>
            </w:r>
          </w:p>
        </w:tc>
      </w:tr>
      <w:tr w:rsidR="00B00452" w:rsidRPr="00816E87" w:rsidTr="00A20D3B">
        <w:trPr>
          <w:jc w:val="center"/>
        </w:trPr>
        <w:tc>
          <w:tcPr>
            <w:tcW w:w="4181" w:type="dxa"/>
            <w:vAlign w:val="center"/>
          </w:tcPr>
          <w:p w:rsidR="00B00452" w:rsidRPr="00816E87" w:rsidRDefault="00B00452" w:rsidP="00A20D3B"/>
        </w:tc>
        <w:tc>
          <w:tcPr>
            <w:tcW w:w="1487" w:type="dxa"/>
            <w:vAlign w:val="center"/>
          </w:tcPr>
          <w:p w:rsidR="00B00452" w:rsidRPr="00816E87" w:rsidRDefault="00B00452" w:rsidP="00A20D3B"/>
        </w:tc>
        <w:tc>
          <w:tcPr>
            <w:tcW w:w="1488" w:type="dxa"/>
            <w:vAlign w:val="center"/>
          </w:tcPr>
          <w:p w:rsidR="00B00452" w:rsidRPr="00816E87" w:rsidRDefault="00B00452" w:rsidP="00A20D3B">
            <w:r w:rsidRPr="00816E87">
              <w:t>C</w:t>
            </w:r>
          </w:p>
        </w:tc>
        <w:tc>
          <w:tcPr>
            <w:tcW w:w="2055" w:type="dxa"/>
            <w:vAlign w:val="center"/>
          </w:tcPr>
          <w:p w:rsidR="00B00452" w:rsidRPr="00816E87" w:rsidRDefault="00B00452" w:rsidP="00A20D3B">
            <w:r>
              <w:t>45.933,00</w:t>
            </w:r>
          </w:p>
        </w:tc>
      </w:tr>
      <w:tr w:rsidR="00B00452" w:rsidRPr="00816E87" w:rsidTr="00A20D3B">
        <w:trPr>
          <w:jc w:val="center"/>
        </w:trPr>
        <w:tc>
          <w:tcPr>
            <w:tcW w:w="4181" w:type="dxa"/>
            <w:vAlign w:val="center"/>
          </w:tcPr>
          <w:p w:rsidR="00B00452" w:rsidRPr="00816E87" w:rsidRDefault="00B00452" w:rsidP="00A20D3B"/>
        </w:tc>
        <w:tc>
          <w:tcPr>
            <w:tcW w:w="1487" w:type="dxa"/>
            <w:vAlign w:val="center"/>
          </w:tcPr>
          <w:p w:rsidR="00B00452" w:rsidRPr="00816E87" w:rsidRDefault="00B00452" w:rsidP="00A20D3B">
            <w:proofErr w:type="gramStart"/>
            <w:r w:rsidRPr="00816E87">
              <w:t>2</w:t>
            </w:r>
            <w:proofErr w:type="gramEnd"/>
          </w:p>
        </w:tc>
        <w:tc>
          <w:tcPr>
            <w:tcW w:w="1488" w:type="dxa"/>
            <w:vAlign w:val="center"/>
          </w:tcPr>
          <w:p w:rsidR="00B00452" w:rsidRPr="00816E87" w:rsidRDefault="00B00452" w:rsidP="00A20D3B">
            <w:r w:rsidRPr="00816E87">
              <w:t>A</w:t>
            </w:r>
          </w:p>
        </w:tc>
        <w:tc>
          <w:tcPr>
            <w:tcW w:w="2055" w:type="dxa"/>
            <w:vAlign w:val="center"/>
          </w:tcPr>
          <w:p w:rsidR="00B00452" w:rsidRPr="00816E87" w:rsidRDefault="00B00452" w:rsidP="00A20D3B">
            <w:r>
              <w:t>57.400,00</w:t>
            </w:r>
          </w:p>
        </w:tc>
      </w:tr>
      <w:tr w:rsidR="00B00452" w:rsidRPr="00816E87" w:rsidTr="00A20D3B">
        <w:trPr>
          <w:jc w:val="center"/>
        </w:trPr>
        <w:tc>
          <w:tcPr>
            <w:tcW w:w="4181" w:type="dxa"/>
            <w:vAlign w:val="center"/>
          </w:tcPr>
          <w:p w:rsidR="00B00452" w:rsidRPr="00816E87" w:rsidRDefault="00B00452" w:rsidP="00A20D3B"/>
        </w:tc>
        <w:tc>
          <w:tcPr>
            <w:tcW w:w="1487" w:type="dxa"/>
            <w:vAlign w:val="center"/>
          </w:tcPr>
          <w:p w:rsidR="00B00452" w:rsidRPr="00816E87" w:rsidRDefault="00B00452" w:rsidP="00A20D3B"/>
        </w:tc>
        <w:tc>
          <w:tcPr>
            <w:tcW w:w="1488" w:type="dxa"/>
            <w:vAlign w:val="center"/>
          </w:tcPr>
          <w:p w:rsidR="00B00452" w:rsidRPr="00816E87" w:rsidRDefault="00B00452" w:rsidP="00A20D3B">
            <w:r w:rsidRPr="00816E87">
              <w:t>B</w:t>
            </w:r>
          </w:p>
        </w:tc>
        <w:tc>
          <w:tcPr>
            <w:tcW w:w="2055" w:type="dxa"/>
            <w:vAlign w:val="center"/>
          </w:tcPr>
          <w:p w:rsidR="00B00452" w:rsidRPr="00816E87" w:rsidRDefault="00B00452" w:rsidP="00A20D3B">
            <w:r>
              <w:t>51.961,00</w:t>
            </w:r>
          </w:p>
        </w:tc>
      </w:tr>
      <w:tr w:rsidR="00B00452" w:rsidRPr="00816E87" w:rsidTr="00A20D3B">
        <w:trPr>
          <w:jc w:val="center"/>
        </w:trPr>
        <w:tc>
          <w:tcPr>
            <w:tcW w:w="4181" w:type="dxa"/>
            <w:vAlign w:val="center"/>
          </w:tcPr>
          <w:p w:rsidR="00B00452" w:rsidRPr="00816E87" w:rsidRDefault="00B00452" w:rsidP="00A20D3B"/>
        </w:tc>
        <w:tc>
          <w:tcPr>
            <w:tcW w:w="1487" w:type="dxa"/>
            <w:vAlign w:val="center"/>
          </w:tcPr>
          <w:p w:rsidR="00B00452" w:rsidRPr="00816E87" w:rsidRDefault="00B00452" w:rsidP="00A20D3B"/>
        </w:tc>
        <w:tc>
          <w:tcPr>
            <w:tcW w:w="1488" w:type="dxa"/>
            <w:vAlign w:val="center"/>
          </w:tcPr>
          <w:p w:rsidR="00B00452" w:rsidRPr="00816E87" w:rsidRDefault="00B00452" w:rsidP="00A20D3B">
            <w:r w:rsidRPr="00816E87">
              <w:t>C</w:t>
            </w:r>
          </w:p>
        </w:tc>
        <w:tc>
          <w:tcPr>
            <w:tcW w:w="2055" w:type="dxa"/>
            <w:vAlign w:val="center"/>
          </w:tcPr>
          <w:p w:rsidR="00B00452" w:rsidRPr="00816E87" w:rsidRDefault="00B00452" w:rsidP="00A20D3B">
            <w:r>
              <w:t>45.933,00</w:t>
            </w:r>
          </w:p>
        </w:tc>
      </w:tr>
      <w:tr w:rsidR="00B00452" w:rsidRPr="00816E87" w:rsidTr="00A20D3B">
        <w:trPr>
          <w:jc w:val="center"/>
        </w:trPr>
        <w:tc>
          <w:tcPr>
            <w:tcW w:w="4181" w:type="dxa"/>
            <w:vAlign w:val="center"/>
          </w:tcPr>
          <w:p w:rsidR="00B00452" w:rsidRPr="00816E87" w:rsidRDefault="00B00452" w:rsidP="00A20D3B"/>
        </w:tc>
        <w:tc>
          <w:tcPr>
            <w:tcW w:w="1487" w:type="dxa"/>
            <w:vAlign w:val="center"/>
          </w:tcPr>
          <w:p w:rsidR="00B00452" w:rsidRPr="00816E87" w:rsidRDefault="00B00452" w:rsidP="00A20D3B">
            <w:proofErr w:type="gramStart"/>
            <w:r w:rsidRPr="00816E87">
              <w:t>3</w:t>
            </w:r>
            <w:proofErr w:type="gramEnd"/>
          </w:p>
        </w:tc>
        <w:tc>
          <w:tcPr>
            <w:tcW w:w="1488" w:type="dxa"/>
            <w:vAlign w:val="center"/>
          </w:tcPr>
          <w:p w:rsidR="00B00452" w:rsidRPr="00816E87" w:rsidRDefault="00B00452" w:rsidP="00A20D3B">
            <w:r w:rsidRPr="00816E87">
              <w:t>A</w:t>
            </w:r>
          </w:p>
        </w:tc>
        <w:tc>
          <w:tcPr>
            <w:tcW w:w="2055" w:type="dxa"/>
            <w:vAlign w:val="center"/>
          </w:tcPr>
          <w:p w:rsidR="00B00452" w:rsidRPr="00816E87" w:rsidRDefault="00B00452" w:rsidP="00A20D3B">
            <w:r>
              <w:t>59.215,00</w:t>
            </w:r>
          </w:p>
        </w:tc>
      </w:tr>
      <w:tr w:rsidR="00B00452" w:rsidRPr="00816E87" w:rsidTr="00A20D3B">
        <w:trPr>
          <w:jc w:val="center"/>
        </w:trPr>
        <w:tc>
          <w:tcPr>
            <w:tcW w:w="4181" w:type="dxa"/>
            <w:vAlign w:val="center"/>
          </w:tcPr>
          <w:p w:rsidR="00B00452" w:rsidRPr="00816E87" w:rsidRDefault="00B00452" w:rsidP="00A20D3B">
            <w:pPr>
              <w:jc w:val="both"/>
            </w:pPr>
            <w:r>
              <w:lastRenderedPageBreak/>
              <w:t>V – Responsáveis Diretos por Setores Ligados Diretamente a Administração Geral</w:t>
            </w:r>
          </w:p>
        </w:tc>
        <w:tc>
          <w:tcPr>
            <w:tcW w:w="2975" w:type="dxa"/>
            <w:gridSpan w:val="2"/>
            <w:vAlign w:val="center"/>
          </w:tcPr>
          <w:p w:rsidR="00B00452" w:rsidRPr="00816E87" w:rsidRDefault="00B00452" w:rsidP="00A20D3B">
            <w:r>
              <w:t>Mensalista</w:t>
            </w:r>
          </w:p>
        </w:tc>
        <w:tc>
          <w:tcPr>
            <w:tcW w:w="2055" w:type="dxa"/>
            <w:vAlign w:val="center"/>
          </w:tcPr>
          <w:p w:rsidR="00B00452" w:rsidRPr="00816E87" w:rsidRDefault="00B00452" w:rsidP="00A20D3B">
            <w:pPr>
              <w:rPr>
                <w:i/>
              </w:rPr>
            </w:pPr>
            <w:r w:rsidRPr="00816E87">
              <w:rPr>
                <w:i/>
              </w:rPr>
              <w:t>Salário Mensal CZ$</w:t>
            </w:r>
          </w:p>
        </w:tc>
      </w:tr>
      <w:tr w:rsidR="00B00452" w:rsidRPr="00816E87" w:rsidTr="00A20D3B">
        <w:trPr>
          <w:jc w:val="center"/>
        </w:trPr>
        <w:tc>
          <w:tcPr>
            <w:tcW w:w="4181" w:type="dxa"/>
            <w:vAlign w:val="center"/>
          </w:tcPr>
          <w:p w:rsidR="00B00452" w:rsidRDefault="00B00452" w:rsidP="00A20D3B">
            <w:pPr>
              <w:jc w:val="both"/>
            </w:pPr>
            <w:r>
              <w:t>a) Fiscal do S.M.E.R.</w:t>
            </w:r>
          </w:p>
        </w:tc>
        <w:tc>
          <w:tcPr>
            <w:tcW w:w="2975" w:type="dxa"/>
            <w:gridSpan w:val="2"/>
            <w:vAlign w:val="center"/>
          </w:tcPr>
          <w:p w:rsidR="00B00452" w:rsidRDefault="00B00452" w:rsidP="00A20D3B">
            <w:r>
              <w:t>Mensalista</w:t>
            </w:r>
          </w:p>
        </w:tc>
        <w:tc>
          <w:tcPr>
            <w:tcW w:w="2055" w:type="dxa"/>
            <w:vAlign w:val="center"/>
          </w:tcPr>
          <w:p w:rsidR="00B00452" w:rsidRDefault="00B00452" w:rsidP="00A20D3B">
            <w:r>
              <w:t>56.297,00</w:t>
            </w:r>
          </w:p>
        </w:tc>
      </w:tr>
      <w:tr w:rsidR="00B00452" w:rsidRPr="00816E87" w:rsidTr="00A20D3B">
        <w:trPr>
          <w:jc w:val="center"/>
        </w:trPr>
        <w:tc>
          <w:tcPr>
            <w:tcW w:w="4181" w:type="dxa"/>
            <w:vAlign w:val="center"/>
          </w:tcPr>
          <w:p w:rsidR="00B00452" w:rsidRDefault="00B00452" w:rsidP="00A20D3B">
            <w:pPr>
              <w:jc w:val="both"/>
            </w:pPr>
            <w:r>
              <w:t>b) Secretário da J.S.M.</w:t>
            </w:r>
          </w:p>
        </w:tc>
        <w:tc>
          <w:tcPr>
            <w:tcW w:w="2975" w:type="dxa"/>
            <w:gridSpan w:val="2"/>
            <w:vAlign w:val="center"/>
          </w:tcPr>
          <w:p w:rsidR="00B00452" w:rsidRDefault="00B00452" w:rsidP="00A20D3B">
            <w:r>
              <w:t>Mensalista</w:t>
            </w:r>
          </w:p>
        </w:tc>
        <w:tc>
          <w:tcPr>
            <w:tcW w:w="2055" w:type="dxa"/>
            <w:vAlign w:val="center"/>
          </w:tcPr>
          <w:p w:rsidR="00B00452" w:rsidRDefault="00B00452" w:rsidP="00A20D3B">
            <w:r>
              <w:t>73.705,00</w:t>
            </w:r>
          </w:p>
        </w:tc>
      </w:tr>
      <w:tr w:rsidR="00B00452" w:rsidRPr="00816E87" w:rsidTr="00A20D3B">
        <w:trPr>
          <w:jc w:val="center"/>
        </w:trPr>
        <w:tc>
          <w:tcPr>
            <w:tcW w:w="4181" w:type="dxa"/>
            <w:vAlign w:val="center"/>
          </w:tcPr>
          <w:p w:rsidR="00B00452" w:rsidRDefault="00B00452" w:rsidP="00A20D3B">
            <w:pPr>
              <w:jc w:val="both"/>
            </w:pPr>
            <w:r>
              <w:t>f) Inseminador</w:t>
            </w:r>
          </w:p>
        </w:tc>
        <w:tc>
          <w:tcPr>
            <w:tcW w:w="2975" w:type="dxa"/>
            <w:gridSpan w:val="2"/>
            <w:vAlign w:val="center"/>
          </w:tcPr>
          <w:p w:rsidR="00B00452" w:rsidRDefault="00B00452" w:rsidP="00A20D3B">
            <w:r>
              <w:t>Mensalista</w:t>
            </w:r>
          </w:p>
        </w:tc>
        <w:tc>
          <w:tcPr>
            <w:tcW w:w="2055" w:type="dxa"/>
            <w:vAlign w:val="center"/>
          </w:tcPr>
          <w:p w:rsidR="00B00452" w:rsidRDefault="00B00452" w:rsidP="00A20D3B">
            <w:r>
              <w:t>68.367,00</w:t>
            </w:r>
          </w:p>
        </w:tc>
      </w:tr>
      <w:tr w:rsidR="00B00452" w:rsidRPr="00816E87" w:rsidTr="00A20D3B">
        <w:trPr>
          <w:jc w:val="center"/>
        </w:trPr>
        <w:tc>
          <w:tcPr>
            <w:tcW w:w="4181" w:type="dxa"/>
            <w:vAlign w:val="center"/>
          </w:tcPr>
          <w:p w:rsidR="00B00452" w:rsidRDefault="00B00452" w:rsidP="00A20D3B">
            <w:pPr>
              <w:jc w:val="both"/>
            </w:pPr>
            <w:r>
              <w:t>g) Escriturários</w:t>
            </w:r>
          </w:p>
        </w:tc>
        <w:tc>
          <w:tcPr>
            <w:tcW w:w="2975" w:type="dxa"/>
            <w:gridSpan w:val="2"/>
            <w:vAlign w:val="center"/>
          </w:tcPr>
          <w:p w:rsidR="00B00452" w:rsidRDefault="00B00452" w:rsidP="00A20D3B">
            <w:r>
              <w:t>Mensalista</w:t>
            </w:r>
          </w:p>
        </w:tc>
        <w:tc>
          <w:tcPr>
            <w:tcW w:w="2055" w:type="dxa"/>
            <w:vAlign w:val="center"/>
          </w:tcPr>
          <w:p w:rsidR="00B00452" w:rsidRDefault="00B00452" w:rsidP="00A20D3B">
            <w:r>
              <w:t>34.776,00</w:t>
            </w:r>
          </w:p>
        </w:tc>
      </w:tr>
      <w:tr w:rsidR="00B00452" w:rsidRPr="00816E87" w:rsidTr="00A20D3B">
        <w:trPr>
          <w:jc w:val="center"/>
        </w:trPr>
        <w:tc>
          <w:tcPr>
            <w:tcW w:w="4181" w:type="dxa"/>
            <w:vAlign w:val="center"/>
          </w:tcPr>
          <w:p w:rsidR="00B00452" w:rsidRDefault="00B00452" w:rsidP="00A20D3B">
            <w:pPr>
              <w:jc w:val="both"/>
            </w:pPr>
            <w:r>
              <w:t>h) Atendente P.S. na cidade</w:t>
            </w:r>
          </w:p>
        </w:tc>
        <w:tc>
          <w:tcPr>
            <w:tcW w:w="2975" w:type="dxa"/>
            <w:gridSpan w:val="2"/>
            <w:vAlign w:val="center"/>
          </w:tcPr>
          <w:p w:rsidR="00B00452" w:rsidRDefault="00B00452" w:rsidP="00A20D3B">
            <w:r>
              <w:t>Mensalista</w:t>
            </w:r>
          </w:p>
        </w:tc>
        <w:tc>
          <w:tcPr>
            <w:tcW w:w="2055" w:type="dxa"/>
            <w:vAlign w:val="center"/>
          </w:tcPr>
          <w:p w:rsidR="00B00452" w:rsidRDefault="00B00452" w:rsidP="00A20D3B">
            <w:r>
              <w:t>34.776,00</w:t>
            </w:r>
          </w:p>
        </w:tc>
      </w:tr>
      <w:tr w:rsidR="00B00452" w:rsidRPr="00816E87" w:rsidTr="00A20D3B">
        <w:trPr>
          <w:jc w:val="center"/>
        </w:trPr>
        <w:tc>
          <w:tcPr>
            <w:tcW w:w="4181" w:type="dxa"/>
            <w:vAlign w:val="center"/>
          </w:tcPr>
          <w:p w:rsidR="00B00452" w:rsidRDefault="00B00452" w:rsidP="00A20D3B">
            <w:pPr>
              <w:jc w:val="both"/>
            </w:pPr>
            <w:r>
              <w:t>i) Serventes</w:t>
            </w:r>
          </w:p>
        </w:tc>
        <w:tc>
          <w:tcPr>
            <w:tcW w:w="2975" w:type="dxa"/>
            <w:gridSpan w:val="2"/>
            <w:vAlign w:val="center"/>
          </w:tcPr>
          <w:p w:rsidR="00B00452" w:rsidRDefault="00B00452" w:rsidP="00A20D3B">
            <w:r>
              <w:t>Mensalista</w:t>
            </w:r>
          </w:p>
        </w:tc>
        <w:tc>
          <w:tcPr>
            <w:tcW w:w="2055" w:type="dxa"/>
            <w:vAlign w:val="center"/>
          </w:tcPr>
          <w:p w:rsidR="00B00452" w:rsidRDefault="00B00452" w:rsidP="00A20D3B">
            <w:r>
              <w:t>34.776,00</w:t>
            </w:r>
          </w:p>
        </w:tc>
      </w:tr>
      <w:tr w:rsidR="00B00452" w:rsidRPr="00816E87" w:rsidTr="00A20D3B">
        <w:trPr>
          <w:jc w:val="center"/>
        </w:trPr>
        <w:tc>
          <w:tcPr>
            <w:tcW w:w="4181" w:type="dxa"/>
            <w:vAlign w:val="center"/>
          </w:tcPr>
          <w:p w:rsidR="00B00452" w:rsidRDefault="00B00452" w:rsidP="00A20D3B">
            <w:pPr>
              <w:jc w:val="both"/>
            </w:pPr>
            <w:r>
              <w:t>j) Auxiliar Veterinário</w:t>
            </w:r>
          </w:p>
        </w:tc>
        <w:tc>
          <w:tcPr>
            <w:tcW w:w="2975" w:type="dxa"/>
            <w:gridSpan w:val="2"/>
            <w:vAlign w:val="center"/>
          </w:tcPr>
          <w:p w:rsidR="00B00452" w:rsidRDefault="00B00452" w:rsidP="00A20D3B">
            <w:r>
              <w:t>Mensalista</w:t>
            </w:r>
          </w:p>
        </w:tc>
        <w:tc>
          <w:tcPr>
            <w:tcW w:w="2055" w:type="dxa"/>
            <w:vAlign w:val="center"/>
          </w:tcPr>
          <w:p w:rsidR="00B00452" w:rsidRDefault="00B00452" w:rsidP="00A20D3B">
            <w:r>
              <w:t>34.776,00</w:t>
            </w:r>
          </w:p>
        </w:tc>
      </w:tr>
      <w:tr w:rsidR="00B00452" w:rsidRPr="00816E87" w:rsidTr="00A20D3B">
        <w:trPr>
          <w:jc w:val="center"/>
        </w:trPr>
        <w:tc>
          <w:tcPr>
            <w:tcW w:w="4181" w:type="dxa"/>
            <w:vAlign w:val="center"/>
          </w:tcPr>
          <w:p w:rsidR="00B00452" w:rsidRDefault="00B00452" w:rsidP="00A20D3B">
            <w:pPr>
              <w:jc w:val="both"/>
            </w:pPr>
            <w:r>
              <w:t>k) Auxiliar de Tesoureiro</w:t>
            </w:r>
          </w:p>
        </w:tc>
        <w:tc>
          <w:tcPr>
            <w:tcW w:w="2975" w:type="dxa"/>
            <w:gridSpan w:val="2"/>
            <w:vAlign w:val="center"/>
          </w:tcPr>
          <w:p w:rsidR="00B00452" w:rsidRDefault="00B00452" w:rsidP="00A20D3B">
            <w:r>
              <w:t>Mensalista</w:t>
            </w:r>
          </w:p>
        </w:tc>
        <w:tc>
          <w:tcPr>
            <w:tcW w:w="2055" w:type="dxa"/>
            <w:vAlign w:val="center"/>
          </w:tcPr>
          <w:p w:rsidR="00B00452" w:rsidRDefault="00B00452" w:rsidP="00A20D3B">
            <w:r>
              <w:t>62.123,00</w:t>
            </w:r>
          </w:p>
        </w:tc>
      </w:tr>
    </w:tbl>
    <w:p w:rsidR="00B00452" w:rsidRDefault="00B00452" w:rsidP="00B00452">
      <w:pPr>
        <w:rPr>
          <w:b/>
          <w:u w:val="single"/>
        </w:rPr>
      </w:pPr>
    </w:p>
    <w:tbl>
      <w:tblPr>
        <w:tblStyle w:val="Tabelacomgrade"/>
        <w:tblW w:w="0" w:type="auto"/>
        <w:tblLook w:val="04A0" w:firstRow="1" w:lastRow="0" w:firstColumn="1" w:lastColumn="0" w:noHBand="0" w:noVBand="1"/>
      </w:tblPr>
      <w:tblGrid>
        <w:gridCol w:w="1384"/>
        <w:gridCol w:w="2268"/>
        <w:gridCol w:w="3827"/>
        <w:gridCol w:w="1732"/>
      </w:tblGrid>
      <w:tr w:rsidR="00B00452" w:rsidRPr="008C6AD1" w:rsidTr="00A20D3B">
        <w:tc>
          <w:tcPr>
            <w:tcW w:w="9211" w:type="dxa"/>
            <w:gridSpan w:val="4"/>
            <w:vAlign w:val="center"/>
          </w:tcPr>
          <w:p w:rsidR="00B00452" w:rsidRPr="008C6AD1" w:rsidRDefault="00B00452" w:rsidP="00A20D3B">
            <w:pPr>
              <w:rPr>
                <w:i/>
              </w:rPr>
            </w:pPr>
            <w:r w:rsidRPr="008C6AD1">
              <w:rPr>
                <w:i/>
              </w:rPr>
              <w:t>Servidores Aposentados Pelo Município e Pensionistas – Anexo VII</w:t>
            </w:r>
          </w:p>
        </w:tc>
      </w:tr>
      <w:tr w:rsidR="00B00452" w:rsidRPr="008C6AD1" w:rsidTr="00A20D3B">
        <w:tc>
          <w:tcPr>
            <w:tcW w:w="1384" w:type="dxa"/>
            <w:vAlign w:val="center"/>
          </w:tcPr>
          <w:p w:rsidR="00B00452" w:rsidRPr="008C6AD1" w:rsidRDefault="00B00452" w:rsidP="00A20D3B">
            <w:pPr>
              <w:rPr>
                <w:i/>
              </w:rPr>
            </w:pPr>
            <w:r w:rsidRPr="008C6AD1">
              <w:rPr>
                <w:i/>
              </w:rPr>
              <w:t>Nº de Ordem</w:t>
            </w:r>
          </w:p>
        </w:tc>
        <w:tc>
          <w:tcPr>
            <w:tcW w:w="2268" w:type="dxa"/>
            <w:vAlign w:val="center"/>
          </w:tcPr>
          <w:p w:rsidR="00B00452" w:rsidRPr="008C6AD1" w:rsidRDefault="00B00452" w:rsidP="00A20D3B">
            <w:pPr>
              <w:rPr>
                <w:i/>
              </w:rPr>
            </w:pPr>
            <w:r w:rsidRPr="008C6AD1">
              <w:rPr>
                <w:i/>
              </w:rPr>
              <w:t>Nome</w:t>
            </w:r>
          </w:p>
        </w:tc>
        <w:tc>
          <w:tcPr>
            <w:tcW w:w="3827" w:type="dxa"/>
            <w:vAlign w:val="center"/>
          </w:tcPr>
          <w:p w:rsidR="00B00452" w:rsidRPr="008C6AD1" w:rsidRDefault="00B00452" w:rsidP="00A20D3B">
            <w:pPr>
              <w:rPr>
                <w:i/>
              </w:rPr>
            </w:pPr>
            <w:r w:rsidRPr="008C6AD1">
              <w:rPr>
                <w:i/>
              </w:rPr>
              <w:t>Proporcionalidade de Aposentadoria</w:t>
            </w:r>
          </w:p>
        </w:tc>
        <w:tc>
          <w:tcPr>
            <w:tcW w:w="1732" w:type="dxa"/>
            <w:vAlign w:val="center"/>
          </w:tcPr>
          <w:p w:rsidR="00B00452" w:rsidRPr="008C6AD1" w:rsidRDefault="00B00452" w:rsidP="00A20D3B">
            <w:pPr>
              <w:rPr>
                <w:i/>
              </w:rPr>
            </w:pPr>
            <w:r w:rsidRPr="008C6AD1">
              <w:rPr>
                <w:i/>
              </w:rPr>
              <w:t>CZ$</w:t>
            </w:r>
          </w:p>
        </w:tc>
      </w:tr>
      <w:tr w:rsidR="00B00452" w:rsidRPr="008C6AD1" w:rsidTr="00A20D3B">
        <w:tc>
          <w:tcPr>
            <w:tcW w:w="1384" w:type="dxa"/>
          </w:tcPr>
          <w:p w:rsidR="00B00452" w:rsidRPr="008C6AD1" w:rsidRDefault="00B00452" w:rsidP="00A20D3B"/>
        </w:tc>
        <w:tc>
          <w:tcPr>
            <w:tcW w:w="2268" w:type="dxa"/>
            <w:vAlign w:val="center"/>
          </w:tcPr>
          <w:p w:rsidR="00B00452" w:rsidRPr="008C6AD1" w:rsidRDefault="00B00452" w:rsidP="00A20D3B">
            <w:pPr>
              <w:rPr>
                <w:i/>
              </w:rPr>
            </w:pPr>
            <w:r w:rsidRPr="008C6AD1">
              <w:rPr>
                <w:i/>
              </w:rPr>
              <w:t>Aposentados</w:t>
            </w:r>
          </w:p>
        </w:tc>
        <w:tc>
          <w:tcPr>
            <w:tcW w:w="3827" w:type="dxa"/>
          </w:tcPr>
          <w:p w:rsidR="00B00452" w:rsidRPr="008C6AD1" w:rsidRDefault="00B00452" w:rsidP="00A20D3B"/>
        </w:tc>
        <w:tc>
          <w:tcPr>
            <w:tcW w:w="1732" w:type="dxa"/>
            <w:vAlign w:val="center"/>
          </w:tcPr>
          <w:p w:rsidR="00B00452" w:rsidRPr="008C6AD1" w:rsidRDefault="00B00452" w:rsidP="00A20D3B"/>
        </w:tc>
      </w:tr>
      <w:tr w:rsidR="00B00452" w:rsidRPr="008C6AD1" w:rsidTr="00A20D3B">
        <w:tc>
          <w:tcPr>
            <w:tcW w:w="1384" w:type="dxa"/>
            <w:vAlign w:val="center"/>
          </w:tcPr>
          <w:p w:rsidR="00B00452" w:rsidRPr="008C6AD1" w:rsidRDefault="00B00452" w:rsidP="00A20D3B">
            <w:r w:rsidRPr="008C6AD1">
              <w:t>01</w:t>
            </w:r>
          </w:p>
        </w:tc>
        <w:tc>
          <w:tcPr>
            <w:tcW w:w="2268" w:type="dxa"/>
            <w:vAlign w:val="center"/>
          </w:tcPr>
          <w:p w:rsidR="00B00452" w:rsidRPr="008C6AD1" w:rsidRDefault="00B00452" w:rsidP="00A20D3B">
            <w:pPr>
              <w:jc w:val="left"/>
            </w:pPr>
            <w:r w:rsidRPr="008C6AD1">
              <w:t>Alceste Cristelli</w:t>
            </w:r>
          </w:p>
        </w:tc>
        <w:tc>
          <w:tcPr>
            <w:tcW w:w="3827" w:type="dxa"/>
            <w:vAlign w:val="center"/>
          </w:tcPr>
          <w:p w:rsidR="00B00452" w:rsidRPr="008C6AD1" w:rsidRDefault="00B00452" w:rsidP="00A20D3B">
            <w:r w:rsidRPr="008C6AD1">
              <w:t>Vencimento Integral</w:t>
            </w:r>
          </w:p>
        </w:tc>
        <w:tc>
          <w:tcPr>
            <w:tcW w:w="1732" w:type="dxa"/>
            <w:vAlign w:val="center"/>
          </w:tcPr>
          <w:p w:rsidR="00B00452" w:rsidRPr="008C6AD1" w:rsidRDefault="00B00452" w:rsidP="00A20D3B">
            <w:r>
              <w:t>62.123,00</w:t>
            </w:r>
          </w:p>
        </w:tc>
      </w:tr>
      <w:tr w:rsidR="00B00452" w:rsidRPr="008C6AD1" w:rsidTr="00A20D3B">
        <w:tc>
          <w:tcPr>
            <w:tcW w:w="1384" w:type="dxa"/>
            <w:vAlign w:val="center"/>
          </w:tcPr>
          <w:p w:rsidR="00B00452" w:rsidRPr="008C6AD1" w:rsidRDefault="00B00452" w:rsidP="00A20D3B">
            <w:r w:rsidRPr="008C6AD1">
              <w:t>02</w:t>
            </w:r>
          </w:p>
        </w:tc>
        <w:tc>
          <w:tcPr>
            <w:tcW w:w="2268" w:type="dxa"/>
            <w:vAlign w:val="center"/>
          </w:tcPr>
          <w:p w:rsidR="00B00452" w:rsidRPr="008C6AD1" w:rsidRDefault="00B00452" w:rsidP="00A20D3B">
            <w:pPr>
              <w:jc w:val="left"/>
            </w:pPr>
            <w:r w:rsidRPr="008C6AD1">
              <w:t>Péricles Lenzi</w:t>
            </w:r>
          </w:p>
        </w:tc>
        <w:tc>
          <w:tcPr>
            <w:tcW w:w="3827" w:type="dxa"/>
            <w:vAlign w:val="center"/>
          </w:tcPr>
          <w:p w:rsidR="00B00452" w:rsidRPr="008C6AD1" w:rsidRDefault="00B00452" w:rsidP="00A20D3B">
            <w:r w:rsidRPr="008C6AD1">
              <w:t>Vencimento Integral</w:t>
            </w:r>
          </w:p>
        </w:tc>
        <w:tc>
          <w:tcPr>
            <w:tcW w:w="1732" w:type="dxa"/>
            <w:vAlign w:val="center"/>
          </w:tcPr>
          <w:p w:rsidR="00B00452" w:rsidRPr="008C6AD1" w:rsidRDefault="00B00452" w:rsidP="00A20D3B">
            <w:r>
              <w:t>34.776,00</w:t>
            </w:r>
          </w:p>
        </w:tc>
      </w:tr>
      <w:tr w:rsidR="00B00452" w:rsidRPr="008C6AD1" w:rsidTr="00A20D3B">
        <w:tc>
          <w:tcPr>
            <w:tcW w:w="1384" w:type="dxa"/>
            <w:vAlign w:val="center"/>
          </w:tcPr>
          <w:p w:rsidR="00B00452" w:rsidRPr="008C6AD1" w:rsidRDefault="00B00452" w:rsidP="00A20D3B">
            <w:r w:rsidRPr="008C6AD1">
              <w:t>03</w:t>
            </w:r>
          </w:p>
        </w:tc>
        <w:tc>
          <w:tcPr>
            <w:tcW w:w="2268" w:type="dxa"/>
            <w:vAlign w:val="center"/>
          </w:tcPr>
          <w:p w:rsidR="00B00452" w:rsidRPr="008C6AD1" w:rsidRDefault="00B00452" w:rsidP="00A20D3B">
            <w:pPr>
              <w:jc w:val="left"/>
            </w:pPr>
            <w:r w:rsidRPr="008C6AD1">
              <w:t>Maria Hoffmann</w:t>
            </w:r>
          </w:p>
        </w:tc>
        <w:tc>
          <w:tcPr>
            <w:tcW w:w="3827" w:type="dxa"/>
            <w:vAlign w:val="center"/>
          </w:tcPr>
          <w:p w:rsidR="00B00452" w:rsidRPr="008C6AD1" w:rsidRDefault="00B00452" w:rsidP="00A20D3B">
            <w:r w:rsidRPr="008C6AD1">
              <w:t>Vencimento Integral</w:t>
            </w:r>
          </w:p>
        </w:tc>
        <w:tc>
          <w:tcPr>
            <w:tcW w:w="1732" w:type="dxa"/>
            <w:vAlign w:val="center"/>
          </w:tcPr>
          <w:p w:rsidR="00B00452" w:rsidRPr="008C6AD1" w:rsidRDefault="00B00452" w:rsidP="00B00452">
            <w:r>
              <w:t>34.776,00</w:t>
            </w:r>
          </w:p>
        </w:tc>
      </w:tr>
      <w:tr w:rsidR="00B00452" w:rsidRPr="008C6AD1" w:rsidTr="00A20D3B">
        <w:tc>
          <w:tcPr>
            <w:tcW w:w="1384" w:type="dxa"/>
            <w:vAlign w:val="center"/>
          </w:tcPr>
          <w:p w:rsidR="00B00452" w:rsidRPr="008C6AD1" w:rsidRDefault="00B00452" w:rsidP="00A20D3B">
            <w:r w:rsidRPr="008C6AD1">
              <w:t>04</w:t>
            </w:r>
          </w:p>
        </w:tc>
        <w:tc>
          <w:tcPr>
            <w:tcW w:w="2268" w:type="dxa"/>
            <w:vAlign w:val="center"/>
          </w:tcPr>
          <w:p w:rsidR="00B00452" w:rsidRPr="008C6AD1" w:rsidRDefault="00B00452" w:rsidP="00A20D3B">
            <w:pPr>
              <w:jc w:val="left"/>
            </w:pPr>
            <w:r w:rsidRPr="008C6AD1">
              <w:t>Maria Bonette Cabr</w:t>
            </w:r>
            <w:r>
              <w:t>a</w:t>
            </w:r>
            <w:r w:rsidRPr="008C6AD1">
              <w:t>l</w:t>
            </w:r>
          </w:p>
        </w:tc>
        <w:tc>
          <w:tcPr>
            <w:tcW w:w="3827" w:type="dxa"/>
            <w:vAlign w:val="center"/>
          </w:tcPr>
          <w:p w:rsidR="00B00452" w:rsidRPr="008C6AD1" w:rsidRDefault="00B00452" w:rsidP="00A20D3B">
            <w:r w:rsidRPr="008C6AD1">
              <w:t>Vencimento Integral</w:t>
            </w:r>
          </w:p>
        </w:tc>
        <w:tc>
          <w:tcPr>
            <w:tcW w:w="1732" w:type="dxa"/>
            <w:vAlign w:val="center"/>
          </w:tcPr>
          <w:p w:rsidR="00B00452" w:rsidRPr="008C6AD1" w:rsidRDefault="00B00452" w:rsidP="00A20D3B">
            <w:r>
              <w:t>34.776,00</w:t>
            </w:r>
          </w:p>
        </w:tc>
      </w:tr>
      <w:tr w:rsidR="00B00452" w:rsidRPr="008C6AD1" w:rsidTr="00A20D3B">
        <w:tc>
          <w:tcPr>
            <w:tcW w:w="1384" w:type="dxa"/>
            <w:vAlign w:val="center"/>
          </w:tcPr>
          <w:p w:rsidR="00B00452" w:rsidRPr="008C6AD1" w:rsidRDefault="00B00452" w:rsidP="00A20D3B"/>
        </w:tc>
        <w:tc>
          <w:tcPr>
            <w:tcW w:w="2268" w:type="dxa"/>
            <w:vAlign w:val="center"/>
          </w:tcPr>
          <w:p w:rsidR="00B00452" w:rsidRPr="008C6AD1" w:rsidRDefault="00B00452" w:rsidP="00A20D3B">
            <w:pPr>
              <w:rPr>
                <w:i/>
              </w:rPr>
            </w:pPr>
            <w:r w:rsidRPr="008C6AD1">
              <w:rPr>
                <w:i/>
              </w:rPr>
              <w:t>Pensionistas</w:t>
            </w:r>
          </w:p>
        </w:tc>
        <w:tc>
          <w:tcPr>
            <w:tcW w:w="3827" w:type="dxa"/>
            <w:vAlign w:val="center"/>
          </w:tcPr>
          <w:p w:rsidR="00B00452" w:rsidRPr="008C6AD1" w:rsidRDefault="00B00452" w:rsidP="00A20D3B"/>
        </w:tc>
        <w:tc>
          <w:tcPr>
            <w:tcW w:w="1732" w:type="dxa"/>
            <w:vAlign w:val="center"/>
          </w:tcPr>
          <w:p w:rsidR="00B00452" w:rsidRPr="008C6AD1" w:rsidRDefault="00B00452" w:rsidP="00A20D3B"/>
        </w:tc>
      </w:tr>
      <w:tr w:rsidR="00B00452" w:rsidRPr="008C6AD1" w:rsidTr="00A20D3B">
        <w:tc>
          <w:tcPr>
            <w:tcW w:w="1384" w:type="dxa"/>
            <w:vAlign w:val="center"/>
          </w:tcPr>
          <w:p w:rsidR="00B00452" w:rsidRPr="008C6AD1" w:rsidRDefault="00B00452" w:rsidP="00A20D3B">
            <w:r w:rsidRPr="008C6AD1">
              <w:t>01</w:t>
            </w:r>
          </w:p>
        </w:tc>
        <w:tc>
          <w:tcPr>
            <w:tcW w:w="2268" w:type="dxa"/>
            <w:vAlign w:val="center"/>
          </w:tcPr>
          <w:p w:rsidR="00B00452" w:rsidRPr="008C6AD1" w:rsidRDefault="00B00452" w:rsidP="00A20D3B">
            <w:pPr>
              <w:jc w:val="left"/>
            </w:pPr>
            <w:r w:rsidRPr="008C6AD1">
              <w:t>Emma Floriani</w:t>
            </w:r>
          </w:p>
        </w:tc>
        <w:tc>
          <w:tcPr>
            <w:tcW w:w="3827" w:type="dxa"/>
            <w:vAlign w:val="center"/>
          </w:tcPr>
          <w:p w:rsidR="00B00452" w:rsidRPr="008C6AD1" w:rsidRDefault="00B00452" w:rsidP="00A20D3B">
            <w:r w:rsidRPr="008C6AD1">
              <w:t>Um (01) Salário-mínimo</w:t>
            </w:r>
          </w:p>
        </w:tc>
        <w:tc>
          <w:tcPr>
            <w:tcW w:w="1732" w:type="dxa"/>
            <w:vAlign w:val="center"/>
          </w:tcPr>
          <w:p w:rsidR="00B00452" w:rsidRPr="008C6AD1" w:rsidRDefault="00B00452" w:rsidP="00A20D3B">
            <w:r>
              <w:t>20.476,00</w:t>
            </w:r>
          </w:p>
        </w:tc>
      </w:tr>
    </w:tbl>
    <w:p w:rsidR="00B00452" w:rsidRDefault="00B00452" w:rsidP="00B00452">
      <w:pPr>
        <w:rPr>
          <w:b/>
          <w:u w:val="single"/>
        </w:rPr>
      </w:pPr>
    </w:p>
    <w:p w:rsidR="00B00452" w:rsidRDefault="00B00452" w:rsidP="00B00452"/>
    <w:p w:rsidR="00472524" w:rsidRDefault="00472524" w:rsidP="00472524"/>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472524" w:rsidRDefault="00472524" w:rsidP="00E254CE"/>
    <w:p w:rsidR="001645A6" w:rsidRDefault="001645A6" w:rsidP="00472524">
      <w:pPr>
        <w:ind w:left="1134"/>
        <w:jc w:val="both"/>
        <w:rPr>
          <w:b/>
        </w:rPr>
      </w:pPr>
    </w:p>
    <w:p w:rsidR="001645A6" w:rsidRDefault="001645A6" w:rsidP="00472524">
      <w:pPr>
        <w:ind w:left="1134"/>
        <w:jc w:val="both"/>
        <w:rPr>
          <w:b/>
        </w:rPr>
      </w:pPr>
    </w:p>
    <w:p w:rsidR="001645A6" w:rsidRDefault="001645A6" w:rsidP="00472524">
      <w:pPr>
        <w:ind w:left="1134"/>
        <w:jc w:val="both"/>
        <w:rPr>
          <w:b/>
        </w:rPr>
      </w:pPr>
    </w:p>
    <w:p w:rsidR="003F4A4F" w:rsidRDefault="003F4A4F" w:rsidP="00472524">
      <w:pPr>
        <w:ind w:left="1134"/>
        <w:jc w:val="both"/>
        <w:rPr>
          <w:b/>
        </w:rPr>
      </w:pPr>
    </w:p>
    <w:p w:rsidR="001645A6" w:rsidRDefault="001645A6" w:rsidP="00472524">
      <w:pPr>
        <w:ind w:left="1134"/>
        <w:jc w:val="both"/>
        <w:rPr>
          <w:b/>
        </w:rPr>
      </w:pPr>
    </w:p>
    <w:p w:rsidR="001645A6" w:rsidRDefault="001645A6" w:rsidP="00472524">
      <w:pPr>
        <w:ind w:left="1134"/>
        <w:jc w:val="both"/>
        <w:rPr>
          <w:b/>
        </w:rPr>
      </w:pPr>
    </w:p>
    <w:p w:rsidR="001645A6" w:rsidRDefault="001645A6" w:rsidP="00472524">
      <w:pPr>
        <w:ind w:left="1134"/>
        <w:jc w:val="both"/>
        <w:rPr>
          <w:b/>
        </w:rPr>
      </w:pPr>
    </w:p>
    <w:p w:rsidR="00472524" w:rsidRDefault="001645A6" w:rsidP="00CF5491">
      <w:pPr>
        <w:ind w:left="1134"/>
        <w:jc w:val="both"/>
        <w:rPr>
          <w:b/>
        </w:rPr>
      </w:pPr>
      <w:r>
        <w:rPr>
          <w:b/>
        </w:rPr>
        <w:lastRenderedPageBreak/>
        <w:t>LEI Nº 385</w:t>
      </w:r>
      <w:r w:rsidR="00472524">
        <w:rPr>
          <w:b/>
        </w:rPr>
        <w:t xml:space="preserve">, DE </w:t>
      </w:r>
      <w:r>
        <w:rPr>
          <w:b/>
        </w:rPr>
        <w:t>16</w:t>
      </w:r>
      <w:r w:rsidR="00472524">
        <w:rPr>
          <w:b/>
        </w:rPr>
        <w:t xml:space="preserve"> DE NOVEMBRO DE 1988.</w:t>
      </w:r>
    </w:p>
    <w:p w:rsidR="00472524" w:rsidRDefault="00472524" w:rsidP="00472524">
      <w:pPr>
        <w:ind w:left="1134"/>
        <w:jc w:val="both"/>
        <w:rPr>
          <w:b/>
        </w:rPr>
      </w:pPr>
    </w:p>
    <w:p w:rsidR="00472524" w:rsidRDefault="001645A6" w:rsidP="00472524">
      <w:pPr>
        <w:ind w:left="1134"/>
        <w:jc w:val="both"/>
        <w:rPr>
          <w:b/>
        </w:rPr>
      </w:pPr>
      <w:r>
        <w:rPr>
          <w:b/>
        </w:rPr>
        <w:t>ESTIMA A RE</w:t>
      </w:r>
      <w:r w:rsidR="000E67C1">
        <w:rPr>
          <w:b/>
        </w:rPr>
        <w:t>C</w:t>
      </w:r>
      <w:r>
        <w:rPr>
          <w:b/>
        </w:rPr>
        <w:t>EITA E FIXA A DESPESA DO MUNICÍPIO PARA O EXERCÍCIO FINANCEIRO DE 1989</w:t>
      </w:r>
      <w:r w:rsidR="00472524">
        <w:rPr>
          <w:b/>
        </w:rPr>
        <w:t>:</w:t>
      </w:r>
    </w:p>
    <w:p w:rsidR="00472524" w:rsidRDefault="00472524" w:rsidP="00472524">
      <w:pPr>
        <w:ind w:left="1134"/>
        <w:jc w:val="both"/>
        <w:rPr>
          <w:b/>
        </w:rPr>
      </w:pPr>
    </w:p>
    <w:p w:rsidR="00472524" w:rsidRDefault="00472524" w:rsidP="00472524">
      <w:pPr>
        <w:ind w:firstLine="1134"/>
        <w:jc w:val="both"/>
      </w:pPr>
      <w:r>
        <w:rPr>
          <w:b/>
        </w:rPr>
        <w:t xml:space="preserve">WALMOR BUSARELLO, </w:t>
      </w:r>
      <w:r>
        <w:t>Prefeito Municipal de Rio dos Cedros, Estado de Santa Catarina:</w:t>
      </w:r>
    </w:p>
    <w:p w:rsidR="00472524" w:rsidRDefault="00472524" w:rsidP="00472524">
      <w:pPr>
        <w:ind w:firstLine="1134"/>
        <w:jc w:val="both"/>
      </w:pPr>
    </w:p>
    <w:p w:rsidR="00472524" w:rsidRDefault="00472524" w:rsidP="00472524">
      <w:pPr>
        <w:ind w:firstLine="1134"/>
        <w:jc w:val="both"/>
      </w:pPr>
      <w:r>
        <w:t>Faço saber a todos os habitantes deste Município, que a Câmara de Vereadores aprovou e eu sanciono a seguinte Lei:</w:t>
      </w:r>
    </w:p>
    <w:p w:rsidR="000E67C1" w:rsidRDefault="000E67C1" w:rsidP="00472524">
      <w:pPr>
        <w:ind w:firstLine="1134"/>
        <w:jc w:val="both"/>
      </w:pPr>
    </w:p>
    <w:p w:rsidR="000E67C1" w:rsidRDefault="000E67C1" w:rsidP="00A81D5F">
      <w:pPr>
        <w:ind w:left="1135" w:hanging="851"/>
        <w:jc w:val="both"/>
      </w:pPr>
      <w:r w:rsidRPr="00A81D5F">
        <w:rPr>
          <w:b/>
        </w:rPr>
        <w:t xml:space="preserve">Art.1º. </w:t>
      </w:r>
      <w:r>
        <w:t>O Orçamento do Município de Rio dos Cedros para o exercício financeiro de 1989 estima a Receita e fixa a Despesa em CZ$ 1.100.000.000,00 (um bilhão e cem milhões de cruzados).</w:t>
      </w:r>
    </w:p>
    <w:p w:rsidR="000E67C1" w:rsidRDefault="000E67C1" w:rsidP="00A81D5F">
      <w:pPr>
        <w:ind w:left="1135" w:hanging="851"/>
        <w:jc w:val="both"/>
      </w:pPr>
      <w:r w:rsidRPr="00A81D5F">
        <w:rPr>
          <w:b/>
        </w:rPr>
        <w:t>Art.2º.</w:t>
      </w:r>
      <w:r>
        <w:t xml:space="preserve"> A Receita será realizada mediante arrecadação de tributos, rendas e outras receitas correntes e de capital, na forma da legislação em vigor, com o seguinte desdobramento:</w:t>
      </w:r>
    </w:p>
    <w:p w:rsidR="00472524" w:rsidRDefault="00472524" w:rsidP="00472524">
      <w:pPr>
        <w:ind w:firstLine="113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760"/>
      </w:tblGrid>
      <w:tr w:rsidR="000E67C1" w:rsidRPr="00776E2B" w:rsidTr="00A20D3B">
        <w:trPr>
          <w:jc w:val="center"/>
        </w:trPr>
        <w:tc>
          <w:tcPr>
            <w:tcW w:w="4219" w:type="dxa"/>
            <w:vAlign w:val="center"/>
          </w:tcPr>
          <w:p w:rsidR="000E67C1" w:rsidRPr="00566CBD" w:rsidRDefault="000E67C1" w:rsidP="00A20D3B">
            <w:pPr>
              <w:rPr>
                <w:i/>
                <w:sz w:val="20"/>
                <w:szCs w:val="20"/>
              </w:rPr>
            </w:pPr>
            <w:r w:rsidRPr="00566CBD">
              <w:rPr>
                <w:i/>
                <w:sz w:val="20"/>
                <w:szCs w:val="20"/>
              </w:rPr>
              <w:t>Receitas Correntes</w:t>
            </w:r>
          </w:p>
        </w:tc>
        <w:tc>
          <w:tcPr>
            <w:tcW w:w="2760" w:type="dxa"/>
            <w:vAlign w:val="center"/>
          </w:tcPr>
          <w:p w:rsidR="000E67C1" w:rsidRPr="00566CBD" w:rsidRDefault="000E67C1" w:rsidP="00A20D3B">
            <w:pPr>
              <w:rPr>
                <w:i/>
                <w:sz w:val="20"/>
                <w:szCs w:val="20"/>
              </w:rPr>
            </w:pPr>
          </w:p>
        </w:tc>
      </w:tr>
      <w:tr w:rsidR="000E67C1" w:rsidRPr="00776E2B" w:rsidTr="00A20D3B">
        <w:trPr>
          <w:jc w:val="center"/>
        </w:trPr>
        <w:tc>
          <w:tcPr>
            <w:tcW w:w="4219" w:type="dxa"/>
            <w:vAlign w:val="center"/>
          </w:tcPr>
          <w:p w:rsidR="000E67C1" w:rsidRPr="00566CBD" w:rsidRDefault="000E67C1" w:rsidP="00A20D3B">
            <w:pPr>
              <w:jc w:val="both"/>
              <w:rPr>
                <w:sz w:val="20"/>
                <w:szCs w:val="20"/>
              </w:rPr>
            </w:pPr>
            <w:r w:rsidRPr="00566CBD">
              <w:rPr>
                <w:sz w:val="20"/>
                <w:szCs w:val="20"/>
              </w:rPr>
              <w:t>Receita Tributária</w:t>
            </w:r>
          </w:p>
        </w:tc>
        <w:tc>
          <w:tcPr>
            <w:tcW w:w="2760" w:type="dxa"/>
            <w:vAlign w:val="center"/>
          </w:tcPr>
          <w:p w:rsidR="000E67C1" w:rsidRPr="00566CBD" w:rsidRDefault="00632995" w:rsidP="00A20D3B">
            <w:pPr>
              <w:rPr>
                <w:sz w:val="20"/>
                <w:szCs w:val="20"/>
              </w:rPr>
            </w:pPr>
            <w:r>
              <w:rPr>
                <w:sz w:val="20"/>
                <w:szCs w:val="20"/>
              </w:rPr>
              <w:t>CZ$ 96.800.000</w:t>
            </w:r>
          </w:p>
        </w:tc>
      </w:tr>
      <w:tr w:rsidR="000E67C1" w:rsidRPr="00776E2B" w:rsidTr="00A20D3B">
        <w:trPr>
          <w:jc w:val="center"/>
        </w:trPr>
        <w:tc>
          <w:tcPr>
            <w:tcW w:w="4219" w:type="dxa"/>
            <w:vAlign w:val="center"/>
          </w:tcPr>
          <w:p w:rsidR="000E67C1" w:rsidRPr="00566CBD" w:rsidRDefault="000E67C1" w:rsidP="00A20D3B">
            <w:pPr>
              <w:jc w:val="both"/>
              <w:rPr>
                <w:sz w:val="20"/>
                <w:szCs w:val="20"/>
              </w:rPr>
            </w:pPr>
            <w:r>
              <w:rPr>
                <w:sz w:val="20"/>
                <w:szCs w:val="20"/>
              </w:rPr>
              <w:t>Receita de Contribuições</w:t>
            </w:r>
          </w:p>
        </w:tc>
        <w:tc>
          <w:tcPr>
            <w:tcW w:w="2760" w:type="dxa"/>
            <w:vAlign w:val="center"/>
          </w:tcPr>
          <w:p w:rsidR="000E67C1" w:rsidRPr="00566CBD" w:rsidRDefault="000E67C1" w:rsidP="00A20D3B">
            <w:pPr>
              <w:rPr>
                <w:sz w:val="20"/>
                <w:szCs w:val="20"/>
              </w:rPr>
            </w:pPr>
            <w:r>
              <w:rPr>
                <w:sz w:val="20"/>
                <w:szCs w:val="20"/>
              </w:rPr>
              <w:t>-</w:t>
            </w:r>
          </w:p>
        </w:tc>
      </w:tr>
      <w:tr w:rsidR="000E67C1" w:rsidRPr="00776E2B" w:rsidTr="00A20D3B">
        <w:trPr>
          <w:jc w:val="center"/>
        </w:trPr>
        <w:tc>
          <w:tcPr>
            <w:tcW w:w="4219" w:type="dxa"/>
            <w:vAlign w:val="center"/>
          </w:tcPr>
          <w:p w:rsidR="000E67C1" w:rsidRPr="00566CBD" w:rsidRDefault="000E67C1" w:rsidP="00A20D3B">
            <w:pPr>
              <w:jc w:val="both"/>
              <w:rPr>
                <w:sz w:val="20"/>
                <w:szCs w:val="20"/>
              </w:rPr>
            </w:pPr>
            <w:r>
              <w:rPr>
                <w:sz w:val="20"/>
                <w:szCs w:val="20"/>
              </w:rPr>
              <w:t>Receita Patrimonial</w:t>
            </w:r>
          </w:p>
        </w:tc>
        <w:tc>
          <w:tcPr>
            <w:tcW w:w="2760" w:type="dxa"/>
            <w:vAlign w:val="center"/>
          </w:tcPr>
          <w:p w:rsidR="000E67C1" w:rsidRDefault="00632995" w:rsidP="00A20D3B">
            <w:pPr>
              <w:rPr>
                <w:sz w:val="20"/>
                <w:szCs w:val="20"/>
              </w:rPr>
            </w:pPr>
            <w:r>
              <w:rPr>
                <w:sz w:val="20"/>
                <w:szCs w:val="20"/>
              </w:rPr>
              <w:t>CZ$ 8.050.000</w:t>
            </w:r>
          </w:p>
        </w:tc>
      </w:tr>
      <w:tr w:rsidR="000E67C1" w:rsidRPr="00776E2B" w:rsidTr="00A20D3B">
        <w:trPr>
          <w:jc w:val="center"/>
        </w:trPr>
        <w:tc>
          <w:tcPr>
            <w:tcW w:w="4219" w:type="dxa"/>
            <w:vAlign w:val="center"/>
          </w:tcPr>
          <w:p w:rsidR="000E67C1" w:rsidRPr="00566CBD" w:rsidRDefault="000E67C1" w:rsidP="00A20D3B">
            <w:pPr>
              <w:jc w:val="both"/>
              <w:rPr>
                <w:sz w:val="20"/>
                <w:szCs w:val="20"/>
              </w:rPr>
            </w:pPr>
            <w:r>
              <w:rPr>
                <w:sz w:val="20"/>
                <w:szCs w:val="20"/>
              </w:rPr>
              <w:t>Receita Agropecuária</w:t>
            </w:r>
          </w:p>
        </w:tc>
        <w:tc>
          <w:tcPr>
            <w:tcW w:w="2760" w:type="dxa"/>
            <w:vAlign w:val="center"/>
          </w:tcPr>
          <w:p w:rsidR="000E67C1" w:rsidRPr="00566CBD" w:rsidRDefault="00632995" w:rsidP="00A20D3B">
            <w:pPr>
              <w:rPr>
                <w:sz w:val="20"/>
                <w:szCs w:val="20"/>
              </w:rPr>
            </w:pPr>
            <w:r>
              <w:rPr>
                <w:sz w:val="20"/>
                <w:szCs w:val="20"/>
              </w:rPr>
              <w:t>CZ$ 100.000</w:t>
            </w:r>
          </w:p>
        </w:tc>
      </w:tr>
      <w:tr w:rsidR="000E67C1" w:rsidRPr="00776E2B" w:rsidTr="00A20D3B">
        <w:trPr>
          <w:jc w:val="center"/>
        </w:trPr>
        <w:tc>
          <w:tcPr>
            <w:tcW w:w="4219" w:type="dxa"/>
            <w:vAlign w:val="center"/>
          </w:tcPr>
          <w:p w:rsidR="000E67C1" w:rsidRPr="00566CBD" w:rsidRDefault="000E67C1" w:rsidP="00A20D3B">
            <w:pPr>
              <w:jc w:val="both"/>
              <w:rPr>
                <w:sz w:val="20"/>
                <w:szCs w:val="20"/>
              </w:rPr>
            </w:pPr>
            <w:r>
              <w:rPr>
                <w:sz w:val="20"/>
                <w:szCs w:val="20"/>
              </w:rPr>
              <w:t>Receita Industrial</w:t>
            </w:r>
          </w:p>
        </w:tc>
        <w:tc>
          <w:tcPr>
            <w:tcW w:w="2760" w:type="dxa"/>
            <w:vAlign w:val="center"/>
          </w:tcPr>
          <w:p w:rsidR="000E67C1" w:rsidRPr="00566CBD" w:rsidRDefault="000E67C1" w:rsidP="00A20D3B">
            <w:pPr>
              <w:rPr>
                <w:sz w:val="20"/>
                <w:szCs w:val="20"/>
              </w:rPr>
            </w:pPr>
            <w:r>
              <w:rPr>
                <w:sz w:val="20"/>
                <w:szCs w:val="20"/>
              </w:rPr>
              <w:t>-</w:t>
            </w:r>
          </w:p>
        </w:tc>
      </w:tr>
      <w:tr w:rsidR="000E67C1" w:rsidRPr="00776E2B" w:rsidTr="00A20D3B">
        <w:trPr>
          <w:jc w:val="center"/>
        </w:trPr>
        <w:tc>
          <w:tcPr>
            <w:tcW w:w="4219" w:type="dxa"/>
            <w:vAlign w:val="center"/>
          </w:tcPr>
          <w:p w:rsidR="000E67C1" w:rsidRPr="00566CBD" w:rsidRDefault="000E67C1" w:rsidP="00A20D3B">
            <w:pPr>
              <w:jc w:val="both"/>
              <w:rPr>
                <w:sz w:val="20"/>
                <w:szCs w:val="20"/>
              </w:rPr>
            </w:pPr>
            <w:r>
              <w:rPr>
                <w:sz w:val="20"/>
                <w:szCs w:val="20"/>
              </w:rPr>
              <w:t>Receita de Serviços</w:t>
            </w:r>
          </w:p>
        </w:tc>
        <w:tc>
          <w:tcPr>
            <w:tcW w:w="2760" w:type="dxa"/>
            <w:vAlign w:val="center"/>
          </w:tcPr>
          <w:p w:rsidR="000E67C1" w:rsidRPr="00566CBD" w:rsidRDefault="000E67C1" w:rsidP="00A20D3B">
            <w:pPr>
              <w:rPr>
                <w:sz w:val="20"/>
                <w:szCs w:val="20"/>
              </w:rPr>
            </w:pPr>
            <w:r>
              <w:rPr>
                <w:sz w:val="20"/>
                <w:szCs w:val="20"/>
              </w:rPr>
              <w:t>-</w:t>
            </w:r>
          </w:p>
        </w:tc>
      </w:tr>
      <w:tr w:rsidR="000E67C1" w:rsidRPr="00776E2B" w:rsidTr="00A20D3B">
        <w:trPr>
          <w:jc w:val="center"/>
        </w:trPr>
        <w:tc>
          <w:tcPr>
            <w:tcW w:w="4219" w:type="dxa"/>
            <w:vAlign w:val="center"/>
          </w:tcPr>
          <w:p w:rsidR="000E67C1" w:rsidRPr="00566CBD" w:rsidRDefault="000E67C1" w:rsidP="00A20D3B">
            <w:pPr>
              <w:jc w:val="both"/>
              <w:rPr>
                <w:sz w:val="20"/>
                <w:szCs w:val="20"/>
              </w:rPr>
            </w:pPr>
            <w:r>
              <w:rPr>
                <w:sz w:val="20"/>
                <w:szCs w:val="20"/>
              </w:rPr>
              <w:t>Transferências Correntes</w:t>
            </w:r>
          </w:p>
        </w:tc>
        <w:tc>
          <w:tcPr>
            <w:tcW w:w="2760" w:type="dxa"/>
            <w:vAlign w:val="center"/>
          </w:tcPr>
          <w:p w:rsidR="000E67C1" w:rsidRPr="00566CBD" w:rsidRDefault="00632995" w:rsidP="00A20D3B">
            <w:pPr>
              <w:rPr>
                <w:sz w:val="20"/>
                <w:szCs w:val="20"/>
              </w:rPr>
            </w:pPr>
            <w:r>
              <w:rPr>
                <w:sz w:val="20"/>
                <w:szCs w:val="20"/>
              </w:rPr>
              <w:t>CZ$ 703.550.000</w:t>
            </w:r>
          </w:p>
        </w:tc>
      </w:tr>
      <w:tr w:rsidR="000E67C1" w:rsidRPr="00776E2B" w:rsidTr="00A20D3B">
        <w:trPr>
          <w:jc w:val="center"/>
        </w:trPr>
        <w:tc>
          <w:tcPr>
            <w:tcW w:w="4219" w:type="dxa"/>
            <w:vAlign w:val="center"/>
          </w:tcPr>
          <w:p w:rsidR="000E67C1" w:rsidRPr="00566CBD" w:rsidRDefault="000E67C1" w:rsidP="00A20D3B">
            <w:pPr>
              <w:jc w:val="both"/>
              <w:rPr>
                <w:sz w:val="20"/>
                <w:szCs w:val="20"/>
              </w:rPr>
            </w:pPr>
            <w:r>
              <w:rPr>
                <w:sz w:val="20"/>
                <w:szCs w:val="20"/>
              </w:rPr>
              <w:t>Outras Receitas Correntes</w:t>
            </w:r>
          </w:p>
        </w:tc>
        <w:tc>
          <w:tcPr>
            <w:tcW w:w="2760" w:type="dxa"/>
            <w:vAlign w:val="center"/>
          </w:tcPr>
          <w:p w:rsidR="000E67C1" w:rsidRPr="00566CBD" w:rsidRDefault="000E67C1" w:rsidP="00A20D3B">
            <w:pPr>
              <w:rPr>
                <w:sz w:val="20"/>
                <w:szCs w:val="20"/>
              </w:rPr>
            </w:pPr>
            <w:r w:rsidRPr="00566CBD">
              <w:rPr>
                <w:sz w:val="20"/>
                <w:szCs w:val="20"/>
              </w:rPr>
              <w:t>C</w:t>
            </w:r>
            <w:r>
              <w:rPr>
                <w:sz w:val="20"/>
                <w:szCs w:val="20"/>
              </w:rPr>
              <w:t>Z</w:t>
            </w:r>
            <w:r w:rsidRPr="00566CBD">
              <w:rPr>
                <w:sz w:val="20"/>
                <w:szCs w:val="20"/>
              </w:rPr>
              <w:t xml:space="preserve">$ </w:t>
            </w:r>
            <w:r w:rsidR="00632995">
              <w:rPr>
                <w:sz w:val="20"/>
                <w:szCs w:val="20"/>
              </w:rPr>
              <w:t>850.000</w:t>
            </w:r>
          </w:p>
        </w:tc>
      </w:tr>
      <w:tr w:rsidR="000E67C1" w:rsidRPr="00776E2B" w:rsidTr="00A20D3B">
        <w:trPr>
          <w:jc w:val="center"/>
        </w:trPr>
        <w:tc>
          <w:tcPr>
            <w:tcW w:w="4219" w:type="dxa"/>
            <w:vAlign w:val="center"/>
          </w:tcPr>
          <w:p w:rsidR="000E67C1" w:rsidRPr="00566CBD" w:rsidRDefault="000E67C1" w:rsidP="00A20D3B">
            <w:pPr>
              <w:rPr>
                <w:i/>
                <w:sz w:val="20"/>
                <w:szCs w:val="20"/>
              </w:rPr>
            </w:pPr>
            <w:r w:rsidRPr="00566CBD">
              <w:rPr>
                <w:i/>
                <w:sz w:val="20"/>
                <w:szCs w:val="20"/>
              </w:rPr>
              <w:t>Receita</w:t>
            </w:r>
            <w:r>
              <w:rPr>
                <w:i/>
                <w:sz w:val="20"/>
                <w:szCs w:val="20"/>
              </w:rPr>
              <w:t>s</w:t>
            </w:r>
            <w:r w:rsidRPr="00566CBD">
              <w:rPr>
                <w:i/>
                <w:sz w:val="20"/>
                <w:szCs w:val="20"/>
              </w:rPr>
              <w:t xml:space="preserve"> de Capital</w:t>
            </w:r>
          </w:p>
        </w:tc>
        <w:tc>
          <w:tcPr>
            <w:tcW w:w="2760" w:type="dxa"/>
            <w:vAlign w:val="center"/>
          </w:tcPr>
          <w:p w:rsidR="000E67C1" w:rsidRPr="00566CBD" w:rsidRDefault="000E67C1" w:rsidP="00632995">
            <w:pPr>
              <w:rPr>
                <w:i/>
                <w:sz w:val="20"/>
                <w:szCs w:val="20"/>
              </w:rPr>
            </w:pPr>
          </w:p>
        </w:tc>
      </w:tr>
      <w:tr w:rsidR="000E67C1" w:rsidRPr="00776E2B" w:rsidTr="00A20D3B">
        <w:trPr>
          <w:jc w:val="center"/>
        </w:trPr>
        <w:tc>
          <w:tcPr>
            <w:tcW w:w="4219" w:type="dxa"/>
            <w:vAlign w:val="center"/>
          </w:tcPr>
          <w:p w:rsidR="000E67C1" w:rsidRPr="00566CBD" w:rsidRDefault="000E67C1" w:rsidP="00A20D3B">
            <w:pPr>
              <w:jc w:val="both"/>
              <w:rPr>
                <w:sz w:val="20"/>
                <w:szCs w:val="20"/>
              </w:rPr>
            </w:pPr>
            <w:r w:rsidRPr="00566CBD">
              <w:rPr>
                <w:sz w:val="20"/>
                <w:szCs w:val="20"/>
              </w:rPr>
              <w:t>Operação de Crédito</w:t>
            </w:r>
          </w:p>
        </w:tc>
        <w:tc>
          <w:tcPr>
            <w:tcW w:w="2760" w:type="dxa"/>
            <w:vAlign w:val="center"/>
          </w:tcPr>
          <w:p w:rsidR="000E67C1" w:rsidRPr="00566CBD" w:rsidRDefault="00632995" w:rsidP="00A20D3B">
            <w:pPr>
              <w:rPr>
                <w:sz w:val="20"/>
                <w:szCs w:val="20"/>
              </w:rPr>
            </w:pPr>
            <w:r>
              <w:rPr>
                <w:sz w:val="20"/>
                <w:szCs w:val="20"/>
              </w:rPr>
              <w:t>CZ$ 5.000.000</w:t>
            </w:r>
          </w:p>
        </w:tc>
      </w:tr>
      <w:tr w:rsidR="000E67C1" w:rsidRPr="00776E2B" w:rsidTr="00A20D3B">
        <w:trPr>
          <w:jc w:val="center"/>
        </w:trPr>
        <w:tc>
          <w:tcPr>
            <w:tcW w:w="4219" w:type="dxa"/>
            <w:vAlign w:val="center"/>
          </w:tcPr>
          <w:p w:rsidR="000E67C1" w:rsidRPr="00566CBD" w:rsidRDefault="000E67C1" w:rsidP="00A20D3B">
            <w:pPr>
              <w:jc w:val="both"/>
              <w:rPr>
                <w:sz w:val="20"/>
                <w:szCs w:val="20"/>
              </w:rPr>
            </w:pPr>
            <w:r>
              <w:rPr>
                <w:sz w:val="20"/>
                <w:szCs w:val="20"/>
              </w:rPr>
              <w:t>Alienação de Bens</w:t>
            </w:r>
          </w:p>
        </w:tc>
        <w:tc>
          <w:tcPr>
            <w:tcW w:w="2760" w:type="dxa"/>
            <w:vAlign w:val="center"/>
          </w:tcPr>
          <w:p w:rsidR="000E67C1" w:rsidRPr="00566CBD" w:rsidRDefault="00632995" w:rsidP="00A20D3B">
            <w:pPr>
              <w:rPr>
                <w:sz w:val="20"/>
                <w:szCs w:val="20"/>
              </w:rPr>
            </w:pPr>
            <w:r>
              <w:rPr>
                <w:sz w:val="20"/>
                <w:szCs w:val="20"/>
              </w:rPr>
              <w:t>CZ$ 3.600.000</w:t>
            </w:r>
          </w:p>
        </w:tc>
      </w:tr>
      <w:tr w:rsidR="00632995" w:rsidRPr="00776E2B" w:rsidTr="00A20D3B">
        <w:trPr>
          <w:jc w:val="center"/>
        </w:trPr>
        <w:tc>
          <w:tcPr>
            <w:tcW w:w="4219" w:type="dxa"/>
            <w:vAlign w:val="center"/>
          </w:tcPr>
          <w:p w:rsidR="00632995" w:rsidRPr="00566CBD" w:rsidRDefault="00632995" w:rsidP="00A20D3B">
            <w:pPr>
              <w:jc w:val="both"/>
              <w:rPr>
                <w:sz w:val="20"/>
                <w:szCs w:val="20"/>
              </w:rPr>
            </w:pPr>
            <w:r>
              <w:rPr>
                <w:sz w:val="20"/>
                <w:szCs w:val="20"/>
              </w:rPr>
              <w:t>Amortização de Empréstimos</w:t>
            </w:r>
          </w:p>
        </w:tc>
        <w:tc>
          <w:tcPr>
            <w:tcW w:w="2760" w:type="dxa"/>
            <w:vAlign w:val="center"/>
          </w:tcPr>
          <w:p w:rsidR="00632995" w:rsidRDefault="00632995" w:rsidP="00632995">
            <w:pPr>
              <w:rPr>
                <w:sz w:val="20"/>
                <w:szCs w:val="20"/>
              </w:rPr>
            </w:pPr>
            <w:r>
              <w:rPr>
                <w:sz w:val="20"/>
                <w:szCs w:val="20"/>
              </w:rPr>
              <w:t>-</w:t>
            </w:r>
          </w:p>
        </w:tc>
      </w:tr>
      <w:tr w:rsidR="000E67C1" w:rsidRPr="00776E2B" w:rsidTr="00A20D3B">
        <w:trPr>
          <w:jc w:val="center"/>
        </w:trPr>
        <w:tc>
          <w:tcPr>
            <w:tcW w:w="4219" w:type="dxa"/>
            <w:vAlign w:val="center"/>
          </w:tcPr>
          <w:p w:rsidR="000E67C1" w:rsidRPr="00566CBD" w:rsidRDefault="000E67C1" w:rsidP="00A20D3B">
            <w:pPr>
              <w:jc w:val="both"/>
              <w:rPr>
                <w:sz w:val="20"/>
                <w:szCs w:val="20"/>
              </w:rPr>
            </w:pPr>
            <w:r w:rsidRPr="00566CBD">
              <w:rPr>
                <w:sz w:val="20"/>
                <w:szCs w:val="20"/>
              </w:rPr>
              <w:t>Transferência</w:t>
            </w:r>
            <w:r>
              <w:rPr>
                <w:sz w:val="20"/>
                <w:szCs w:val="20"/>
              </w:rPr>
              <w:t>s</w:t>
            </w:r>
            <w:r w:rsidRPr="00566CBD">
              <w:rPr>
                <w:sz w:val="20"/>
                <w:szCs w:val="20"/>
              </w:rPr>
              <w:t xml:space="preserve"> de Capital</w:t>
            </w:r>
          </w:p>
        </w:tc>
        <w:tc>
          <w:tcPr>
            <w:tcW w:w="2760" w:type="dxa"/>
            <w:vAlign w:val="center"/>
          </w:tcPr>
          <w:p w:rsidR="000E67C1" w:rsidRPr="00566CBD" w:rsidRDefault="000E67C1" w:rsidP="00632995">
            <w:pPr>
              <w:rPr>
                <w:sz w:val="20"/>
                <w:szCs w:val="20"/>
              </w:rPr>
            </w:pPr>
            <w:r>
              <w:rPr>
                <w:sz w:val="20"/>
                <w:szCs w:val="20"/>
              </w:rPr>
              <w:t xml:space="preserve">CZ$ </w:t>
            </w:r>
            <w:r w:rsidR="00632995">
              <w:rPr>
                <w:sz w:val="20"/>
                <w:szCs w:val="20"/>
              </w:rPr>
              <w:t>281.000</w:t>
            </w:r>
            <w:r>
              <w:rPr>
                <w:sz w:val="20"/>
                <w:szCs w:val="20"/>
              </w:rPr>
              <w:t>.</w:t>
            </w:r>
            <w:r w:rsidR="00632995">
              <w:rPr>
                <w:sz w:val="20"/>
                <w:szCs w:val="20"/>
              </w:rPr>
              <w:t>0</w:t>
            </w:r>
            <w:r>
              <w:rPr>
                <w:sz w:val="20"/>
                <w:szCs w:val="20"/>
              </w:rPr>
              <w:t>00</w:t>
            </w:r>
          </w:p>
        </w:tc>
      </w:tr>
      <w:tr w:rsidR="000E67C1" w:rsidRPr="00776E2B" w:rsidTr="00A20D3B">
        <w:trPr>
          <w:jc w:val="center"/>
        </w:trPr>
        <w:tc>
          <w:tcPr>
            <w:tcW w:w="4219" w:type="dxa"/>
            <w:vAlign w:val="center"/>
          </w:tcPr>
          <w:p w:rsidR="000E67C1" w:rsidRDefault="000E67C1" w:rsidP="00A20D3B">
            <w:pPr>
              <w:jc w:val="both"/>
              <w:rPr>
                <w:sz w:val="20"/>
                <w:szCs w:val="20"/>
              </w:rPr>
            </w:pPr>
            <w:r>
              <w:rPr>
                <w:sz w:val="20"/>
                <w:szCs w:val="20"/>
              </w:rPr>
              <w:t>Outras Receitas de Capital</w:t>
            </w:r>
          </w:p>
        </w:tc>
        <w:tc>
          <w:tcPr>
            <w:tcW w:w="2760" w:type="dxa"/>
            <w:vAlign w:val="center"/>
          </w:tcPr>
          <w:p w:rsidR="000E67C1" w:rsidRDefault="00632995" w:rsidP="00632995">
            <w:pPr>
              <w:rPr>
                <w:sz w:val="20"/>
                <w:szCs w:val="20"/>
              </w:rPr>
            </w:pPr>
            <w:r>
              <w:rPr>
                <w:sz w:val="20"/>
                <w:szCs w:val="20"/>
              </w:rPr>
              <w:t>CZ$ 1.050.000</w:t>
            </w:r>
          </w:p>
        </w:tc>
      </w:tr>
      <w:tr w:rsidR="000E67C1" w:rsidRPr="006D3B8D" w:rsidTr="00A20D3B">
        <w:trPr>
          <w:jc w:val="center"/>
        </w:trPr>
        <w:tc>
          <w:tcPr>
            <w:tcW w:w="4219" w:type="dxa"/>
            <w:vAlign w:val="center"/>
          </w:tcPr>
          <w:p w:rsidR="000E67C1" w:rsidRPr="006D3B8D" w:rsidRDefault="000E67C1" w:rsidP="00A20D3B">
            <w:pPr>
              <w:rPr>
                <w:b/>
                <w:sz w:val="20"/>
                <w:szCs w:val="20"/>
              </w:rPr>
            </w:pPr>
            <w:r w:rsidRPr="006D3B8D">
              <w:rPr>
                <w:b/>
                <w:sz w:val="20"/>
                <w:szCs w:val="20"/>
              </w:rPr>
              <w:t>TOTAL</w:t>
            </w:r>
          </w:p>
        </w:tc>
        <w:tc>
          <w:tcPr>
            <w:tcW w:w="2760" w:type="dxa"/>
            <w:vAlign w:val="center"/>
          </w:tcPr>
          <w:p w:rsidR="000E67C1" w:rsidRPr="006D3B8D" w:rsidRDefault="000E67C1" w:rsidP="00A20D3B">
            <w:pPr>
              <w:rPr>
                <w:b/>
                <w:sz w:val="20"/>
                <w:szCs w:val="20"/>
              </w:rPr>
            </w:pPr>
            <w:r>
              <w:rPr>
                <w:b/>
                <w:sz w:val="20"/>
                <w:szCs w:val="20"/>
              </w:rPr>
              <w:t>CZ</w:t>
            </w:r>
            <w:r w:rsidRPr="006D3B8D">
              <w:rPr>
                <w:b/>
                <w:sz w:val="20"/>
                <w:szCs w:val="20"/>
              </w:rPr>
              <w:t xml:space="preserve">$ </w:t>
            </w:r>
            <w:r w:rsidR="00632995">
              <w:rPr>
                <w:b/>
                <w:sz w:val="20"/>
                <w:szCs w:val="20"/>
              </w:rPr>
              <w:t>1.100.000.000</w:t>
            </w:r>
          </w:p>
        </w:tc>
      </w:tr>
    </w:tbl>
    <w:p w:rsidR="000E67C1" w:rsidRDefault="000E67C1" w:rsidP="00472524">
      <w:pPr>
        <w:ind w:firstLine="1134"/>
        <w:jc w:val="both"/>
      </w:pPr>
    </w:p>
    <w:p w:rsidR="00632995" w:rsidRDefault="00632995" w:rsidP="00A81D5F">
      <w:pPr>
        <w:ind w:left="1135" w:hanging="851"/>
        <w:jc w:val="both"/>
      </w:pPr>
      <w:r w:rsidRPr="00A81D5F">
        <w:rPr>
          <w:b/>
        </w:rPr>
        <w:t>Art.3º.</w:t>
      </w:r>
      <w:r>
        <w:t xml:space="preserve"> A Despesa será realizada de acordo com as discriminações apresentadas nos anexos que integram a presente Lei, por elementos de despesa, distribuídas nas unidades orçamentárias, como segue:</w:t>
      </w:r>
    </w:p>
    <w:p w:rsidR="00632995" w:rsidRDefault="00632995" w:rsidP="00472524">
      <w:pPr>
        <w:ind w:firstLine="1134"/>
        <w:jc w:val="both"/>
      </w:pPr>
    </w:p>
    <w:tbl>
      <w:tblPr>
        <w:tblStyle w:val="Tabelacomgrade"/>
        <w:tblW w:w="9881" w:type="dxa"/>
        <w:jc w:val="center"/>
        <w:tblInd w:w="-318" w:type="dxa"/>
        <w:tblLook w:val="04A0" w:firstRow="1" w:lastRow="0" w:firstColumn="1" w:lastColumn="0" w:noHBand="0" w:noVBand="1"/>
      </w:tblPr>
      <w:tblGrid>
        <w:gridCol w:w="6008"/>
        <w:gridCol w:w="1985"/>
        <w:gridCol w:w="1888"/>
      </w:tblGrid>
      <w:tr w:rsidR="00632995" w:rsidRPr="001E615E" w:rsidTr="00A20D3B">
        <w:trPr>
          <w:jc w:val="center"/>
        </w:trPr>
        <w:tc>
          <w:tcPr>
            <w:tcW w:w="7993" w:type="dxa"/>
            <w:gridSpan w:val="2"/>
            <w:vAlign w:val="center"/>
          </w:tcPr>
          <w:p w:rsidR="00632995" w:rsidRPr="001E615E" w:rsidRDefault="00632995" w:rsidP="00A20D3B">
            <w:pPr>
              <w:rPr>
                <w:i/>
              </w:rPr>
            </w:pPr>
            <w:r w:rsidRPr="001E615E">
              <w:rPr>
                <w:i/>
              </w:rPr>
              <w:t>PODER LEGISLATIVO</w:t>
            </w:r>
          </w:p>
        </w:tc>
        <w:tc>
          <w:tcPr>
            <w:tcW w:w="1888" w:type="dxa"/>
            <w:vAlign w:val="center"/>
          </w:tcPr>
          <w:p w:rsidR="00632995" w:rsidRPr="001E615E" w:rsidRDefault="00632995" w:rsidP="00A20D3B">
            <w:pPr>
              <w:rPr>
                <w:i/>
              </w:rPr>
            </w:pPr>
          </w:p>
        </w:tc>
      </w:tr>
      <w:tr w:rsidR="00632995" w:rsidRPr="001E615E" w:rsidTr="00A20D3B">
        <w:trPr>
          <w:jc w:val="center"/>
        </w:trPr>
        <w:tc>
          <w:tcPr>
            <w:tcW w:w="6008" w:type="dxa"/>
            <w:vAlign w:val="center"/>
          </w:tcPr>
          <w:p w:rsidR="00632995" w:rsidRPr="001E615E" w:rsidRDefault="00632995" w:rsidP="00A20D3B">
            <w:pPr>
              <w:jc w:val="left"/>
            </w:pPr>
            <w:r w:rsidRPr="001E615E">
              <w:t>Câmara de Vereadores</w:t>
            </w:r>
          </w:p>
        </w:tc>
        <w:tc>
          <w:tcPr>
            <w:tcW w:w="1985" w:type="dxa"/>
            <w:vAlign w:val="center"/>
          </w:tcPr>
          <w:p w:rsidR="00632995" w:rsidRPr="001E615E" w:rsidRDefault="00632995" w:rsidP="00632995">
            <w:r>
              <w:t>CZ</w:t>
            </w:r>
            <w:r w:rsidRPr="001E615E">
              <w:t xml:space="preserve">$ </w:t>
            </w:r>
            <w:r>
              <w:t>21.250.000</w:t>
            </w:r>
          </w:p>
        </w:tc>
        <w:tc>
          <w:tcPr>
            <w:tcW w:w="1888" w:type="dxa"/>
          </w:tcPr>
          <w:p w:rsidR="00632995" w:rsidRPr="001E615E" w:rsidRDefault="00632995" w:rsidP="00A20D3B"/>
        </w:tc>
      </w:tr>
      <w:tr w:rsidR="00632995" w:rsidRPr="001E615E" w:rsidTr="00A20D3B">
        <w:trPr>
          <w:jc w:val="center"/>
        </w:trPr>
        <w:tc>
          <w:tcPr>
            <w:tcW w:w="7993" w:type="dxa"/>
            <w:gridSpan w:val="2"/>
            <w:vAlign w:val="center"/>
          </w:tcPr>
          <w:p w:rsidR="00632995" w:rsidRPr="001E615E" w:rsidRDefault="00632995" w:rsidP="00A20D3B">
            <w:pPr>
              <w:rPr>
                <w:i/>
              </w:rPr>
            </w:pPr>
            <w:r w:rsidRPr="001E615E">
              <w:rPr>
                <w:i/>
              </w:rPr>
              <w:t>PODER EXECUTIVO</w:t>
            </w:r>
          </w:p>
        </w:tc>
        <w:tc>
          <w:tcPr>
            <w:tcW w:w="1888" w:type="dxa"/>
            <w:vAlign w:val="center"/>
          </w:tcPr>
          <w:p w:rsidR="00632995" w:rsidRPr="001E615E" w:rsidRDefault="00632995" w:rsidP="00A20D3B">
            <w:pPr>
              <w:rPr>
                <w:i/>
              </w:rPr>
            </w:pPr>
          </w:p>
        </w:tc>
      </w:tr>
      <w:tr w:rsidR="00632995" w:rsidRPr="001E615E" w:rsidTr="00A20D3B">
        <w:trPr>
          <w:jc w:val="center"/>
        </w:trPr>
        <w:tc>
          <w:tcPr>
            <w:tcW w:w="6008" w:type="dxa"/>
            <w:vAlign w:val="center"/>
          </w:tcPr>
          <w:p w:rsidR="00632995" w:rsidRPr="001E615E" w:rsidRDefault="00632995" w:rsidP="00A20D3B">
            <w:pPr>
              <w:jc w:val="left"/>
            </w:pPr>
            <w:r w:rsidRPr="001E615E">
              <w:t>Gabinete do Prefeito</w:t>
            </w:r>
            <w:r>
              <w:t xml:space="preserve"> e Assessoria</w:t>
            </w:r>
          </w:p>
        </w:tc>
        <w:tc>
          <w:tcPr>
            <w:tcW w:w="1985" w:type="dxa"/>
          </w:tcPr>
          <w:p w:rsidR="00632995" w:rsidRPr="001E615E" w:rsidRDefault="00632995" w:rsidP="00632995">
            <w:r>
              <w:t>CZ$ 29.200.000</w:t>
            </w:r>
          </w:p>
        </w:tc>
        <w:tc>
          <w:tcPr>
            <w:tcW w:w="1888" w:type="dxa"/>
          </w:tcPr>
          <w:p w:rsidR="00632995" w:rsidRPr="001E615E" w:rsidRDefault="00632995" w:rsidP="00A20D3B"/>
        </w:tc>
      </w:tr>
      <w:tr w:rsidR="00632995" w:rsidRPr="001E615E" w:rsidTr="00A20D3B">
        <w:trPr>
          <w:jc w:val="center"/>
        </w:trPr>
        <w:tc>
          <w:tcPr>
            <w:tcW w:w="6008" w:type="dxa"/>
            <w:vAlign w:val="center"/>
          </w:tcPr>
          <w:p w:rsidR="00632995" w:rsidRPr="001E615E" w:rsidRDefault="00632995" w:rsidP="00A20D3B">
            <w:pPr>
              <w:jc w:val="left"/>
            </w:pPr>
            <w:r w:rsidRPr="001E615E">
              <w:t>Departamento de Administração</w:t>
            </w:r>
          </w:p>
        </w:tc>
        <w:tc>
          <w:tcPr>
            <w:tcW w:w="1985" w:type="dxa"/>
            <w:vAlign w:val="center"/>
          </w:tcPr>
          <w:p w:rsidR="00632995" w:rsidRPr="001E615E" w:rsidRDefault="00632995" w:rsidP="00632995">
            <w:r>
              <w:t>CZ</w:t>
            </w:r>
            <w:r w:rsidRPr="001E615E">
              <w:t xml:space="preserve">$ </w:t>
            </w:r>
            <w:r>
              <w:t>23.230.000</w:t>
            </w:r>
          </w:p>
        </w:tc>
        <w:tc>
          <w:tcPr>
            <w:tcW w:w="1888" w:type="dxa"/>
          </w:tcPr>
          <w:p w:rsidR="00632995" w:rsidRPr="001E615E" w:rsidRDefault="00632995" w:rsidP="00A20D3B"/>
        </w:tc>
      </w:tr>
      <w:tr w:rsidR="00632995" w:rsidRPr="001E615E" w:rsidTr="00A20D3B">
        <w:trPr>
          <w:jc w:val="center"/>
        </w:trPr>
        <w:tc>
          <w:tcPr>
            <w:tcW w:w="6008" w:type="dxa"/>
            <w:vAlign w:val="center"/>
          </w:tcPr>
          <w:p w:rsidR="00632995" w:rsidRPr="001E615E" w:rsidRDefault="00632995" w:rsidP="00A20D3B">
            <w:pPr>
              <w:jc w:val="left"/>
            </w:pPr>
            <w:r w:rsidRPr="001E615E">
              <w:t>Departamento de Finanças</w:t>
            </w:r>
          </w:p>
        </w:tc>
        <w:tc>
          <w:tcPr>
            <w:tcW w:w="1985" w:type="dxa"/>
            <w:vAlign w:val="center"/>
          </w:tcPr>
          <w:p w:rsidR="00632995" w:rsidRPr="001E615E" w:rsidRDefault="00632995" w:rsidP="00632995">
            <w:r>
              <w:t>CZ</w:t>
            </w:r>
            <w:r w:rsidRPr="001E615E">
              <w:t xml:space="preserve">$ </w:t>
            </w:r>
            <w:r>
              <w:t>16.250.000</w:t>
            </w:r>
          </w:p>
        </w:tc>
        <w:tc>
          <w:tcPr>
            <w:tcW w:w="1888" w:type="dxa"/>
          </w:tcPr>
          <w:p w:rsidR="00632995" w:rsidRPr="001E615E" w:rsidRDefault="00632995" w:rsidP="00A20D3B"/>
        </w:tc>
      </w:tr>
      <w:tr w:rsidR="00632995" w:rsidRPr="001E615E" w:rsidTr="00A20D3B">
        <w:trPr>
          <w:jc w:val="center"/>
        </w:trPr>
        <w:tc>
          <w:tcPr>
            <w:tcW w:w="6008" w:type="dxa"/>
            <w:vAlign w:val="center"/>
          </w:tcPr>
          <w:p w:rsidR="00632995" w:rsidRPr="001E615E" w:rsidRDefault="00632995" w:rsidP="00A20D3B">
            <w:pPr>
              <w:jc w:val="left"/>
            </w:pPr>
            <w:r w:rsidRPr="001E615E">
              <w:t>Departamento de Obras e Serviços Urbanos</w:t>
            </w:r>
          </w:p>
        </w:tc>
        <w:tc>
          <w:tcPr>
            <w:tcW w:w="1985" w:type="dxa"/>
          </w:tcPr>
          <w:p w:rsidR="00632995" w:rsidRPr="001E615E" w:rsidRDefault="00632995" w:rsidP="00632995">
            <w:r>
              <w:t>CZ$ 522.249.000</w:t>
            </w:r>
          </w:p>
        </w:tc>
        <w:tc>
          <w:tcPr>
            <w:tcW w:w="1888" w:type="dxa"/>
          </w:tcPr>
          <w:p w:rsidR="00632995" w:rsidRPr="001E615E" w:rsidRDefault="00632995" w:rsidP="00A20D3B"/>
        </w:tc>
      </w:tr>
      <w:tr w:rsidR="00632995" w:rsidRPr="001E615E" w:rsidTr="00A20D3B">
        <w:trPr>
          <w:jc w:val="center"/>
        </w:trPr>
        <w:tc>
          <w:tcPr>
            <w:tcW w:w="6008" w:type="dxa"/>
            <w:vAlign w:val="center"/>
          </w:tcPr>
          <w:p w:rsidR="00632995" w:rsidRPr="001E615E" w:rsidRDefault="00632995" w:rsidP="00A20D3B">
            <w:pPr>
              <w:jc w:val="left"/>
            </w:pPr>
            <w:r w:rsidRPr="001E615E">
              <w:t xml:space="preserve">Departamento de Educação, Saúde e Assistência </w:t>
            </w:r>
            <w:proofErr w:type="gramStart"/>
            <w:r w:rsidRPr="001E615E">
              <w:t>Social</w:t>
            </w:r>
            <w:proofErr w:type="gramEnd"/>
          </w:p>
        </w:tc>
        <w:tc>
          <w:tcPr>
            <w:tcW w:w="1985" w:type="dxa"/>
          </w:tcPr>
          <w:p w:rsidR="00632995" w:rsidRPr="001E615E" w:rsidRDefault="00632995" w:rsidP="00632995">
            <w:r>
              <w:t>CZ$ 324.770.000</w:t>
            </w:r>
          </w:p>
        </w:tc>
        <w:tc>
          <w:tcPr>
            <w:tcW w:w="1888" w:type="dxa"/>
          </w:tcPr>
          <w:p w:rsidR="00632995" w:rsidRPr="001E615E" w:rsidRDefault="00632995" w:rsidP="00A20D3B"/>
        </w:tc>
      </w:tr>
      <w:tr w:rsidR="00632995" w:rsidRPr="001E615E" w:rsidTr="00A20D3B">
        <w:trPr>
          <w:jc w:val="center"/>
        </w:trPr>
        <w:tc>
          <w:tcPr>
            <w:tcW w:w="6008" w:type="dxa"/>
            <w:vAlign w:val="center"/>
          </w:tcPr>
          <w:p w:rsidR="00632995" w:rsidRPr="001E615E" w:rsidRDefault="00632995" w:rsidP="00A20D3B">
            <w:pPr>
              <w:jc w:val="left"/>
            </w:pPr>
            <w:r w:rsidRPr="001E615E">
              <w:t>Departamento de Agricultura</w:t>
            </w:r>
          </w:p>
        </w:tc>
        <w:tc>
          <w:tcPr>
            <w:tcW w:w="1985" w:type="dxa"/>
            <w:vAlign w:val="center"/>
          </w:tcPr>
          <w:p w:rsidR="00632995" w:rsidRPr="001E615E" w:rsidRDefault="00632995" w:rsidP="00632995">
            <w:r w:rsidRPr="001E615E">
              <w:t>C</w:t>
            </w:r>
            <w:r>
              <w:t>Z</w:t>
            </w:r>
            <w:r w:rsidRPr="001E615E">
              <w:t xml:space="preserve">$ </w:t>
            </w:r>
            <w:r>
              <w:t>11.051.000</w:t>
            </w:r>
          </w:p>
        </w:tc>
        <w:tc>
          <w:tcPr>
            <w:tcW w:w="1888" w:type="dxa"/>
          </w:tcPr>
          <w:p w:rsidR="00632995" w:rsidRPr="001E615E" w:rsidRDefault="00632995" w:rsidP="00A20D3B"/>
        </w:tc>
      </w:tr>
      <w:tr w:rsidR="00632995" w:rsidRPr="001E615E" w:rsidTr="00A20D3B">
        <w:trPr>
          <w:jc w:val="center"/>
        </w:trPr>
        <w:tc>
          <w:tcPr>
            <w:tcW w:w="7993" w:type="dxa"/>
            <w:gridSpan w:val="2"/>
            <w:vAlign w:val="center"/>
          </w:tcPr>
          <w:p w:rsidR="00632995" w:rsidRPr="001E615E" w:rsidRDefault="00632995" w:rsidP="00A20D3B">
            <w:pPr>
              <w:rPr>
                <w:i/>
              </w:rPr>
            </w:pPr>
            <w:r w:rsidRPr="001E615E">
              <w:rPr>
                <w:i/>
              </w:rPr>
              <w:t>RESERVA DE CONTINGÊNCIA</w:t>
            </w:r>
          </w:p>
        </w:tc>
        <w:tc>
          <w:tcPr>
            <w:tcW w:w="1888" w:type="dxa"/>
            <w:vAlign w:val="center"/>
          </w:tcPr>
          <w:p w:rsidR="00632995" w:rsidRPr="001E615E" w:rsidRDefault="00632995" w:rsidP="00632995">
            <w:pPr>
              <w:rPr>
                <w:i/>
              </w:rPr>
            </w:pPr>
            <w:r w:rsidRPr="001E615E">
              <w:rPr>
                <w:i/>
              </w:rPr>
              <w:t>C</w:t>
            </w:r>
            <w:r>
              <w:rPr>
                <w:i/>
              </w:rPr>
              <w:t>Z</w:t>
            </w:r>
            <w:r w:rsidRPr="001E615E">
              <w:rPr>
                <w:i/>
              </w:rPr>
              <w:t xml:space="preserve">$ </w:t>
            </w:r>
            <w:r>
              <w:rPr>
                <w:i/>
              </w:rPr>
              <w:t>152.000.000</w:t>
            </w:r>
          </w:p>
        </w:tc>
      </w:tr>
      <w:tr w:rsidR="00632995" w:rsidRPr="001E615E" w:rsidTr="00A20D3B">
        <w:trPr>
          <w:jc w:val="center"/>
        </w:trPr>
        <w:tc>
          <w:tcPr>
            <w:tcW w:w="7993" w:type="dxa"/>
            <w:gridSpan w:val="2"/>
            <w:vAlign w:val="center"/>
          </w:tcPr>
          <w:p w:rsidR="00632995" w:rsidRPr="001E615E" w:rsidRDefault="00632995" w:rsidP="00A20D3B">
            <w:pPr>
              <w:rPr>
                <w:b/>
              </w:rPr>
            </w:pPr>
            <w:r w:rsidRPr="001E615E">
              <w:rPr>
                <w:b/>
              </w:rPr>
              <w:t>TOTAL</w:t>
            </w:r>
          </w:p>
        </w:tc>
        <w:tc>
          <w:tcPr>
            <w:tcW w:w="1888" w:type="dxa"/>
            <w:vAlign w:val="center"/>
          </w:tcPr>
          <w:p w:rsidR="00632995" w:rsidRPr="001E615E" w:rsidRDefault="00632995" w:rsidP="00632995">
            <w:pPr>
              <w:rPr>
                <w:b/>
              </w:rPr>
            </w:pPr>
            <w:r>
              <w:rPr>
                <w:b/>
                <w:sz w:val="18"/>
              </w:rPr>
              <w:t>CZ$ 1.100.000.000</w:t>
            </w:r>
          </w:p>
        </w:tc>
      </w:tr>
    </w:tbl>
    <w:p w:rsidR="00632995" w:rsidRDefault="00632995" w:rsidP="00472524">
      <w:pPr>
        <w:ind w:firstLine="1134"/>
        <w:jc w:val="both"/>
      </w:pPr>
    </w:p>
    <w:p w:rsidR="00632995" w:rsidRDefault="00632995" w:rsidP="00632995">
      <w:pPr>
        <w:ind w:left="1135" w:hanging="851"/>
        <w:jc w:val="both"/>
      </w:pPr>
      <w:r w:rsidRPr="00346625">
        <w:rPr>
          <w:b/>
        </w:rPr>
        <w:t>Art.4º.</w:t>
      </w:r>
      <w:r>
        <w:t xml:space="preserve"> O Poder Executivo fica autorizado a tomar as medidas necessárias para ajustar o fluxo dos dispêndios ao efetivo comportamento da arrecadação ao longo do exercício financeiro.</w:t>
      </w:r>
    </w:p>
    <w:p w:rsidR="00632995" w:rsidRDefault="00632995" w:rsidP="00632995">
      <w:pPr>
        <w:ind w:left="1135" w:hanging="851"/>
        <w:jc w:val="both"/>
      </w:pPr>
      <w:r w:rsidRPr="00346625">
        <w:rPr>
          <w:b/>
        </w:rPr>
        <w:lastRenderedPageBreak/>
        <w:t>Art.5º.</w:t>
      </w:r>
      <w:r>
        <w:t xml:space="preserve"> Durante a execução orçamentária, o Poder Executivo é autorizado a contratar operações de crédito, na forma prevista na Constituição Federal e nos limites estabelecidos na legislação complementar.</w:t>
      </w:r>
    </w:p>
    <w:p w:rsidR="00632995" w:rsidRDefault="00632995" w:rsidP="00632995">
      <w:pPr>
        <w:ind w:left="1135" w:hanging="851"/>
        <w:jc w:val="both"/>
      </w:pPr>
      <w:r w:rsidRPr="00346625">
        <w:rPr>
          <w:b/>
        </w:rPr>
        <w:t xml:space="preserve">Art.6º. </w:t>
      </w:r>
      <w:r>
        <w:t>Fica o Poder Executivo autorizado a abrir créditos suplementares, para as dotações que se tornarem insuficientes, até o limite de 70% (setenta por cento) da despesa fixada, utilizando como recursos os previstos no §1º do artigo 43º, da Lei Federal Nº 4.320/64.</w:t>
      </w:r>
    </w:p>
    <w:p w:rsidR="00632995" w:rsidRDefault="00632995" w:rsidP="00632995">
      <w:pPr>
        <w:ind w:left="1135" w:hanging="851"/>
        <w:jc w:val="both"/>
      </w:pPr>
      <w:r>
        <w:rPr>
          <w:b/>
        </w:rPr>
        <w:t>Parágrafo Único.</w:t>
      </w:r>
      <w:r>
        <w:t xml:space="preserve"> Não se incluem no limite deste artigo, as suplementações feitas com recursos da Reserva de Contingência.</w:t>
      </w:r>
    </w:p>
    <w:p w:rsidR="00632995" w:rsidRDefault="00632995" w:rsidP="00632995">
      <w:pPr>
        <w:ind w:left="1135" w:hanging="851"/>
        <w:jc w:val="both"/>
      </w:pPr>
      <w:r w:rsidRPr="00346625">
        <w:rPr>
          <w:b/>
        </w:rPr>
        <w:t>Art.7º.</w:t>
      </w:r>
      <w:r>
        <w:t xml:space="preserve"> Os recursos da Reserva de Contingência serão destinados, por ato do </w:t>
      </w:r>
      <w:r w:rsidR="00A20D3B">
        <w:t>Poder</w:t>
      </w:r>
      <w:r>
        <w:t xml:space="preserve"> Executivo, a suprir insuficiências nas dotações orçamentárias.</w:t>
      </w:r>
    </w:p>
    <w:p w:rsidR="00A81D5F" w:rsidRDefault="00632995" w:rsidP="00632995">
      <w:pPr>
        <w:ind w:left="1135" w:hanging="851"/>
        <w:jc w:val="both"/>
      </w:pPr>
      <w:r>
        <w:rPr>
          <w:b/>
        </w:rPr>
        <w:t xml:space="preserve">Art.8º. </w:t>
      </w:r>
      <w:r w:rsidR="00A20D3B">
        <w:t>Além da autorização prevista no artigo 7º, no caso de ocorrer, em 1989, inflação superior a 200% (duzentos por cento), fica o Poder Executivo autorizado a abrir créditos suplementares até o per</w:t>
      </w:r>
      <w:r w:rsidR="00A81D5F">
        <w:t xml:space="preserve">centual correspondente ao índice de inflação que exceder de 200%, verificado no período de Janeiro ao mês que antecede ao da suplementação. </w:t>
      </w:r>
    </w:p>
    <w:p w:rsidR="00632995" w:rsidRDefault="00A81D5F" w:rsidP="00A81D5F">
      <w:pPr>
        <w:ind w:left="1135" w:hanging="851"/>
        <w:jc w:val="both"/>
      </w:pPr>
      <w:r>
        <w:rPr>
          <w:b/>
        </w:rPr>
        <w:t xml:space="preserve">Art.9º. </w:t>
      </w:r>
      <w:r w:rsidR="00632995">
        <w:t xml:space="preserve">Esta Lei entrará em vigor na data </w:t>
      </w:r>
      <w:r>
        <w:t>de sua publicação</w:t>
      </w:r>
      <w:r w:rsidR="00632995">
        <w:t>.</w:t>
      </w:r>
    </w:p>
    <w:p w:rsidR="00472524" w:rsidRDefault="00472524" w:rsidP="00472524">
      <w:pPr>
        <w:ind w:left="1135" w:hanging="851"/>
        <w:jc w:val="both"/>
      </w:pPr>
      <w:r w:rsidRPr="00103F99">
        <w:rPr>
          <w:b/>
        </w:rPr>
        <w:t>Art.1</w:t>
      </w:r>
      <w:r w:rsidR="00A81D5F">
        <w:rPr>
          <w:b/>
        </w:rPr>
        <w:t>0</w:t>
      </w:r>
      <w:r w:rsidRPr="00103F99">
        <w:rPr>
          <w:b/>
        </w:rPr>
        <w:t>º.</w:t>
      </w:r>
      <w:r>
        <w:t xml:space="preserve"> Revogam-se as disposições em contrário.</w:t>
      </w:r>
    </w:p>
    <w:p w:rsidR="00472524" w:rsidRDefault="00472524" w:rsidP="00472524">
      <w:pPr>
        <w:ind w:left="1134"/>
        <w:jc w:val="both"/>
      </w:pPr>
    </w:p>
    <w:p w:rsidR="00472524" w:rsidRDefault="00472524" w:rsidP="00472524">
      <w:pPr>
        <w:rPr>
          <w:b/>
        </w:rPr>
      </w:pPr>
      <w:r>
        <w:rPr>
          <w:b/>
        </w:rPr>
        <w:t xml:space="preserve">Prefeitura Municipal de Rio dos Cedros, em </w:t>
      </w:r>
      <w:r w:rsidR="00A81D5F">
        <w:rPr>
          <w:b/>
        </w:rPr>
        <w:t>16</w:t>
      </w:r>
      <w:r>
        <w:rPr>
          <w:b/>
        </w:rPr>
        <w:t xml:space="preserve"> de Novembro de 1988.</w:t>
      </w:r>
    </w:p>
    <w:p w:rsidR="00472524" w:rsidRDefault="00472524" w:rsidP="00472524">
      <w:pPr>
        <w:rPr>
          <w:b/>
        </w:rPr>
      </w:pPr>
    </w:p>
    <w:p w:rsidR="00472524" w:rsidRDefault="00472524" w:rsidP="00472524">
      <w:pPr>
        <w:rPr>
          <w:b/>
        </w:rPr>
      </w:pPr>
      <w:r>
        <w:rPr>
          <w:b/>
        </w:rPr>
        <w:t>WALMOR BUSARELLO</w:t>
      </w:r>
    </w:p>
    <w:p w:rsidR="00472524" w:rsidRDefault="00472524" w:rsidP="00472524">
      <w:pPr>
        <w:rPr>
          <w:b/>
          <w:u w:val="single"/>
        </w:rPr>
      </w:pPr>
      <w:r>
        <w:rPr>
          <w:b/>
          <w:u w:val="single"/>
        </w:rPr>
        <w:t xml:space="preserve">Prefeito Municipal </w:t>
      </w:r>
    </w:p>
    <w:p w:rsidR="00472524" w:rsidRDefault="00472524" w:rsidP="00472524">
      <w:pPr>
        <w:rPr>
          <w:b/>
          <w:u w:val="single"/>
        </w:rPr>
      </w:pPr>
    </w:p>
    <w:p w:rsidR="00472524" w:rsidRDefault="00472524" w:rsidP="00472524">
      <w:r>
        <w:t>A presente Lei foi devidamente registrada e publicada na forma determinada pela legislação vigente, nos</w:t>
      </w:r>
      <w:r w:rsidR="003F4A4F">
        <w:t xml:space="preserve"> locais da Prefeitura Municipal</w:t>
      </w:r>
      <w:r>
        <w:t>.</w:t>
      </w:r>
    </w:p>
    <w:p w:rsidR="00472524" w:rsidRDefault="00472524" w:rsidP="00472524"/>
    <w:p w:rsidR="00472524" w:rsidRDefault="00A81D5F" w:rsidP="00472524">
      <w:r>
        <w:t>Rio dos Cedros, 16</w:t>
      </w:r>
      <w:r w:rsidR="00472524">
        <w:t xml:space="preserve"> de Novembro de 1988.</w:t>
      </w:r>
    </w:p>
    <w:p w:rsidR="00472524" w:rsidRDefault="00472524" w:rsidP="00472524"/>
    <w:p w:rsidR="00472524" w:rsidRDefault="00472524" w:rsidP="00472524">
      <w:pPr>
        <w:rPr>
          <w:b/>
        </w:rPr>
      </w:pPr>
      <w:r>
        <w:rPr>
          <w:b/>
        </w:rPr>
        <w:t>ANTÔNIO MATTEDI</w:t>
      </w:r>
    </w:p>
    <w:p w:rsidR="00472524" w:rsidRDefault="00472524" w:rsidP="00472524">
      <w:pPr>
        <w:rPr>
          <w:b/>
          <w:u w:val="single"/>
        </w:rPr>
      </w:pPr>
      <w:r>
        <w:rPr>
          <w:b/>
          <w:u w:val="single"/>
        </w:rPr>
        <w:t>Secretário Geral</w:t>
      </w:r>
    </w:p>
    <w:p w:rsidR="00472524" w:rsidRDefault="00472524" w:rsidP="00472524"/>
    <w:p w:rsidR="00472524" w:rsidRDefault="00472524" w:rsidP="00472524"/>
    <w:p w:rsidR="007427B7" w:rsidRDefault="007427B7" w:rsidP="00472524"/>
    <w:p w:rsidR="007427B7" w:rsidRDefault="007427B7" w:rsidP="00472524"/>
    <w:p w:rsidR="007427B7" w:rsidRDefault="007427B7" w:rsidP="00472524"/>
    <w:p w:rsidR="007427B7" w:rsidRDefault="007427B7" w:rsidP="00472524"/>
    <w:p w:rsidR="007427B7" w:rsidRDefault="007427B7" w:rsidP="00472524"/>
    <w:p w:rsidR="007427B7" w:rsidRDefault="007427B7" w:rsidP="00472524"/>
    <w:p w:rsidR="007427B7" w:rsidRDefault="007427B7" w:rsidP="00472524"/>
    <w:p w:rsidR="007427B7" w:rsidRDefault="007427B7" w:rsidP="00472524"/>
    <w:p w:rsidR="007427B7" w:rsidRDefault="007427B7" w:rsidP="00472524"/>
    <w:p w:rsidR="007427B7" w:rsidRDefault="007427B7" w:rsidP="00472524"/>
    <w:p w:rsidR="007427B7" w:rsidRDefault="007427B7" w:rsidP="00472524"/>
    <w:p w:rsidR="007427B7" w:rsidRDefault="007427B7" w:rsidP="00472524"/>
    <w:p w:rsidR="007427B7" w:rsidRDefault="007427B7" w:rsidP="00472524"/>
    <w:p w:rsidR="007427B7" w:rsidRDefault="007427B7" w:rsidP="00472524"/>
    <w:p w:rsidR="007427B7" w:rsidRDefault="007427B7" w:rsidP="00472524"/>
    <w:p w:rsidR="003F4A4F" w:rsidRDefault="003F4A4F" w:rsidP="00472524"/>
    <w:p w:rsidR="007427B7" w:rsidRDefault="007427B7" w:rsidP="00472524"/>
    <w:p w:rsidR="007427B7" w:rsidRDefault="007427B7" w:rsidP="007427B7">
      <w:pPr>
        <w:ind w:left="1134"/>
        <w:jc w:val="both"/>
        <w:rPr>
          <w:b/>
        </w:rPr>
      </w:pPr>
      <w:r>
        <w:rPr>
          <w:b/>
        </w:rPr>
        <w:lastRenderedPageBreak/>
        <w:t>LEI Nº 386, DE 16 DE NOVEMBRO DE 1988.</w:t>
      </w:r>
    </w:p>
    <w:p w:rsidR="007427B7" w:rsidRDefault="007427B7" w:rsidP="007427B7">
      <w:pPr>
        <w:ind w:left="1134"/>
        <w:jc w:val="both"/>
        <w:rPr>
          <w:b/>
        </w:rPr>
      </w:pPr>
    </w:p>
    <w:p w:rsidR="007427B7" w:rsidRDefault="007427B7" w:rsidP="007427B7">
      <w:pPr>
        <w:ind w:left="1134"/>
        <w:jc w:val="both"/>
        <w:rPr>
          <w:b/>
        </w:rPr>
      </w:pPr>
      <w:r>
        <w:rPr>
          <w:b/>
        </w:rPr>
        <w:t>AUTORIZA O PODER EXECUTIVO A EFETUAR DESPESAS COM A REGULARIZAÇÃO DO LEITO DE ACESSO A INDÚSTRIA DALFOVO IRMÃOS &amp; CIA LTDA:</w:t>
      </w:r>
    </w:p>
    <w:p w:rsidR="007427B7" w:rsidRDefault="007427B7" w:rsidP="007427B7">
      <w:pPr>
        <w:ind w:left="1134"/>
        <w:jc w:val="both"/>
        <w:rPr>
          <w:b/>
        </w:rPr>
      </w:pPr>
    </w:p>
    <w:p w:rsidR="007427B7" w:rsidRDefault="007427B7" w:rsidP="007427B7">
      <w:pPr>
        <w:ind w:firstLine="1134"/>
        <w:jc w:val="both"/>
      </w:pPr>
      <w:r>
        <w:rPr>
          <w:b/>
        </w:rPr>
        <w:t xml:space="preserve">WALMOR BUSARELLO, </w:t>
      </w:r>
      <w:r>
        <w:t>Prefeito Municipal de Rio dos Cedros, Estado de Santa Catarina:</w:t>
      </w:r>
    </w:p>
    <w:p w:rsidR="007427B7" w:rsidRDefault="007427B7" w:rsidP="007427B7">
      <w:pPr>
        <w:ind w:firstLine="1134"/>
        <w:jc w:val="both"/>
      </w:pPr>
    </w:p>
    <w:p w:rsidR="007427B7" w:rsidRDefault="007427B7" w:rsidP="007427B7">
      <w:pPr>
        <w:ind w:firstLine="1134"/>
        <w:jc w:val="both"/>
      </w:pPr>
      <w:r>
        <w:t>Faço saber a todos os habitantes deste Município, que a Câmara de Vereadores aprovou e eu sanciono a seguinte Lei:</w:t>
      </w:r>
    </w:p>
    <w:p w:rsidR="007427B7" w:rsidRDefault="007427B7" w:rsidP="007427B7">
      <w:pPr>
        <w:ind w:firstLine="1134"/>
        <w:jc w:val="both"/>
      </w:pPr>
    </w:p>
    <w:p w:rsidR="007427B7" w:rsidRDefault="007427B7" w:rsidP="004853DF">
      <w:pPr>
        <w:ind w:left="1135" w:hanging="851"/>
        <w:jc w:val="both"/>
      </w:pPr>
      <w:r w:rsidRPr="004853DF">
        <w:rPr>
          <w:b/>
        </w:rPr>
        <w:t>Art.1º.</w:t>
      </w:r>
      <w:r>
        <w:t xml:space="preserve"> Fica o Poder Executivo autorizado a fornecer areia destinada a regularização do leito da margem direita da Rua </w:t>
      </w:r>
      <w:proofErr w:type="gramStart"/>
      <w:r>
        <w:t>7</w:t>
      </w:r>
      <w:proofErr w:type="gramEnd"/>
      <w:r>
        <w:t xml:space="preserve"> de Setembro e acessos do parque de estacionamento da Indústria Dalfovo Irmãos &amp; Cia Ltda, estabelecida naquela via pública, até o valor de CZ$ 150.000,00 (cento e cinquenta mil cruzados).</w:t>
      </w:r>
    </w:p>
    <w:p w:rsidR="007427B7" w:rsidRDefault="007427B7" w:rsidP="004853DF">
      <w:pPr>
        <w:ind w:left="1135" w:hanging="851"/>
        <w:jc w:val="both"/>
      </w:pPr>
      <w:r w:rsidRPr="004853DF">
        <w:rPr>
          <w:b/>
        </w:rPr>
        <w:t>Art.2º.</w:t>
      </w:r>
      <w:r>
        <w:t xml:space="preserve"> As despesas decorrentes desta Lei correrão à conta da dotação 4.1.1.0 – Obras e </w:t>
      </w:r>
      <w:r w:rsidR="002F4204">
        <w:t>Instalações</w:t>
      </w:r>
      <w:r>
        <w:t>,</w:t>
      </w:r>
      <w:r w:rsidR="002F4204">
        <w:t xml:space="preserve"> do 0</w:t>
      </w:r>
      <w:r w:rsidR="004853DF">
        <w:t>4</w:t>
      </w:r>
      <w:r w:rsidR="002F4204">
        <w:t>.01 – Setor de Serviços Urbanos</w:t>
      </w:r>
      <w:r w:rsidR="004853DF">
        <w:t>, do Orçamento em vigor.</w:t>
      </w:r>
    </w:p>
    <w:p w:rsidR="007427B7" w:rsidRDefault="004853DF" w:rsidP="004853DF">
      <w:pPr>
        <w:ind w:left="1135" w:hanging="851"/>
        <w:jc w:val="both"/>
      </w:pPr>
      <w:r w:rsidRPr="004853DF">
        <w:rPr>
          <w:b/>
        </w:rPr>
        <w:t>Art.3º.</w:t>
      </w:r>
      <w:r>
        <w:t xml:space="preserve"> </w:t>
      </w:r>
      <w:r w:rsidR="007427B7">
        <w:t xml:space="preserve">Esta Lei entrará em </w:t>
      </w:r>
      <w:r>
        <w:t xml:space="preserve">vigor na data de sua publicação, revogadas as </w:t>
      </w:r>
      <w:r w:rsidR="007427B7">
        <w:t>disposições em contrário.</w:t>
      </w:r>
    </w:p>
    <w:p w:rsidR="007427B7" w:rsidRDefault="007427B7" w:rsidP="007427B7">
      <w:pPr>
        <w:ind w:left="1134"/>
        <w:jc w:val="both"/>
      </w:pPr>
    </w:p>
    <w:p w:rsidR="007427B7" w:rsidRDefault="007427B7" w:rsidP="007427B7">
      <w:pPr>
        <w:rPr>
          <w:b/>
        </w:rPr>
      </w:pPr>
      <w:r>
        <w:rPr>
          <w:b/>
        </w:rPr>
        <w:t>Prefeitura Municipal de Rio dos Cedros, em 16 de Novembro de 1988.</w:t>
      </w:r>
    </w:p>
    <w:p w:rsidR="007427B7" w:rsidRDefault="007427B7" w:rsidP="007427B7">
      <w:pPr>
        <w:rPr>
          <w:b/>
        </w:rPr>
      </w:pPr>
    </w:p>
    <w:p w:rsidR="007427B7" w:rsidRDefault="007427B7" w:rsidP="007427B7">
      <w:pPr>
        <w:rPr>
          <w:b/>
        </w:rPr>
      </w:pPr>
      <w:r>
        <w:rPr>
          <w:b/>
        </w:rPr>
        <w:t>WALMOR BUSARELLO</w:t>
      </w:r>
    </w:p>
    <w:p w:rsidR="007427B7" w:rsidRDefault="007427B7" w:rsidP="007427B7">
      <w:pPr>
        <w:rPr>
          <w:b/>
          <w:u w:val="single"/>
        </w:rPr>
      </w:pPr>
      <w:r>
        <w:rPr>
          <w:b/>
          <w:u w:val="single"/>
        </w:rPr>
        <w:t xml:space="preserve">Prefeito Municipal </w:t>
      </w:r>
    </w:p>
    <w:p w:rsidR="007427B7" w:rsidRDefault="007427B7" w:rsidP="007427B7">
      <w:pPr>
        <w:rPr>
          <w:b/>
          <w:u w:val="single"/>
        </w:rPr>
      </w:pPr>
    </w:p>
    <w:p w:rsidR="007427B7" w:rsidRDefault="007427B7" w:rsidP="007427B7">
      <w:r>
        <w:t>A presente Lei foi devidamente registrada e publicada na forma determinada pela legislação vigente, nos</w:t>
      </w:r>
      <w:r w:rsidR="00F866C5">
        <w:t xml:space="preserve"> locais da Prefeitura Municipal.</w:t>
      </w:r>
    </w:p>
    <w:p w:rsidR="007427B7" w:rsidRDefault="007427B7" w:rsidP="007427B7"/>
    <w:p w:rsidR="007427B7" w:rsidRDefault="007427B7" w:rsidP="007427B7">
      <w:r>
        <w:t>Rio dos Cedros, 16 de Novembro de 1988.</w:t>
      </w:r>
    </w:p>
    <w:p w:rsidR="007427B7" w:rsidRDefault="007427B7" w:rsidP="007427B7"/>
    <w:p w:rsidR="007427B7" w:rsidRDefault="007427B7" w:rsidP="007427B7">
      <w:pPr>
        <w:rPr>
          <w:b/>
        </w:rPr>
      </w:pPr>
      <w:r>
        <w:rPr>
          <w:b/>
        </w:rPr>
        <w:t>ANTÔNIO MATTEDI</w:t>
      </w:r>
    </w:p>
    <w:p w:rsidR="007427B7" w:rsidRDefault="007427B7" w:rsidP="007427B7">
      <w:pPr>
        <w:rPr>
          <w:b/>
          <w:u w:val="single"/>
        </w:rPr>
      </w:pPr>
      <w:r>
        <w:rPr>
          <w:b/>
          <w:u w:val="single"/>
        </w:rPr>
        <w:t>Secretário Geral</w:t>
      </w:r>
    </w:p>
    <w:p w:rsidR="007427B7" w:rsidRDefault="007427B7" w:rsidP="007427B7"/>
    <w:p w:rsidR="007427B7" w:rsidRDefault="007427B7" w:rsidP="00472524"/>
    <w:p w:rsidR="007427B7" w:rsidRDefault="007427B7" w:rsidP="00472524"/>
    <w:p w:rsidR="00472524" w:rsidRDefault="00472524" w:rsidP="00E254CE"/>
    <w:p w:rsidR="00472524" w:rsidRDefault="00472524" w:rsidP="00E254CE"/>
    <w:p w:rsidR="00103F99" w:rsidRDefault="00103F99" w:rsidP="00E254CE"/>
    <w:p w:rsidR="000E67C1" w:rsidRDefault="000E67C1" w:rsidP="00E254CE"/>
    <w:p w:rsidR="000E67C1" w:rsidRDefault="000E67C1" w:rsidP="00E254CE"/>
    <w:p w:rsidR="000E67C1" w:rsidRDefault="000E67C1" w:rsidP="00E254CE"/>
    <w:p w:rsidR="000E67C1" w:rsidRDefault="000E67C1" w:rsidP="00E254CE"/>
    <w:p w:rsidR="000E67C1" w:rsidRDefault="000E67C1" w:rsidP="00E254CE"/>
    <w:p w:rsidR="000E67C1" w:rsidRDefault="000E67C1" w:rsidP="00E254CE"/>
    <w:p w:rsidR="000E67C1" w:rsidRDefault="000E67C1" w:rsidP="00E254CE"/>
    <w:p w:rsidR="003F4A4F" w:rsidRDefault="003F4A4F" w:rsidP="00E254CE"/>
    <w:p w:rsidR="000E67C1" w:rsidRDefault="000E67C1" w:rsidP="00E254CE"/>
    <w:p w:rsidR="00387C87" w:rsidRDefault="00387C87" w:rsidP="00387C87">
      <w:pPr>
        <w:ind w:left="1134"/>
        <w:jc w:val="both"/>
        <w:rPr>
          <w:b/>
        </w:rPr>
      </w:pPr>
      <w:r>
        <w:rPr>
          <w:b/>
        </w:rPr>
        <w:lastRenderedPageBreak/>
        <w:t>LEI Nº 387, DE 16 DE NOVEMBRO DE 1988.</w:t>
      </w:r>
    </w:p>
    <w:p w:rsidR="00387C87" w:rsidRDefault="00387C87" w:rsidP="00387C87">
      <w:pPr>
        <w:ind w:left="1134"/>
        <w:jc w:val="both"/>
        <w:rPr>
          <w:b/>
        </w:rPr>
      </w:pPr>
    </w:p>
    <w:p w:rsidR="00387C87" w:rsidRDefault="00387C87" w:rsidP="00387C87">
      <w:pPr>
        <w:ind w:left="1134"/>
        <w:jc w:val="both"/>
        <w:rPr>
          <w:b/>
        </w:rPr>
      </w:pPr>
      <w:r>
        <w:rPr>
          <w:b/>
        </w:rPr>
        <w:t>CRIA PONTO DE CARRO DE ALUGUEL “TÁXI” E DÁ OUTRAS PROVIDÊNCIAS:</w:t>
      </w:r>
    </w:p>
    <w:p w:rsidR="00387C87" w:rsidRDefault="00387C87" w:rsidP="00387C87">
      <w:pPr>
        <w:ind w:left="1134"/>
        <w:jc w:val="both"/>
        <w:rPr>
          <w:b/>
        </w:rPr>
      </w:pPr>
    </w:p>
    <w:p w:rsidR="00387C87" w:rsidRDefault="00387C87" w:rsidP="00387C87">
      <w:pPr>
        <w:ind w:firstLine="1134"/>
        <w:jc w:val="both"/>
      </w:pPr>
      <w:r>
        <w:rPr>
          <w:b/>
        </w:rPr>
        <w:t xml:space="preserve">WALMOR BUSARELLO, </w:t>
      </w:r>
      <w:r>
        <w:t>Prefeito Municipal de Rio dos Cedros, Estado de Santa Catarina:</w:t>
      </w:r>
    </w:p>
    <w:p w:rsidR="00387C87" w:rsidRDefault="00387C87" w:rsidP="00387C87">
      <w:pPr>
        <w:ind w:firstLine="1134"/>
        <w:jc w:val="both"/>
      </w:pPr>
    </w:p>
    <w:p w:rsidR="00387C87" w:rsidRDefault="00387C87" w:rsidP="00387C87">
      <w:pPr>
        <w:ind w:firstLine="1134"/>
        <w:jc w:val="both"/>
      </w:pPr>
      <w:r>
        <w:t>Faço saber a todos os habitantes deste Município, que a Câmara de Vereadores aprovou e eu sanciono a seguinte Lei:</w:t>
      </w:r>
    </w:p>
    <w:p w:rsidR="00387C87" w:rsidRDefault="00387C87" w:rsidP="00387C87">
      <w:pPr>
        <w:ind w:firstLine="1134"/>
        <w:jc w:val="both"/>
      </w:pPr>
    </w:p>
    <w:p w:rsidR="00E408C6" w:rsidRDefault="00E408C6" w:rsidP="00F866C5">
      <w:pPr>
        <w:ind w:left="1135" w:hanging="851"/>
        <w:jc w:val="both"/>
      </w:pPr>
      <w:r w:rsidRPr="00F866C5">
        <w:rPr>
          <w:b/>
        </w:rPr>
        <w:t>Art.1º.</w:t>
      </w:r>
      <w:r>
        <w:t xml:space="preserve"> Fica criado um ponto de carro de aluguel “Táxi”, de número 04 (quatro), localizado na Rodovia Estadual SC-416, no alto da serra e divisa com o Município de Pomerode</w:t>
      </w:r>
      <w:r w:rsidR="00F866C5">
        <w:t>, na localidade de Pomeranos Santo Antônio, neste Município.</w:t>
      </w:r>
    </w:p>
    <w:p w:rsidR="00F866C5" w:rsidRDefault="00F866C5" w:rsidP="00F866C5">
      <w:pPr>
        <w:ind w:left="1135" w:hanging="851"/>
        <w:jc w:val="both"/>
      </w:pPr>
      <w:r w:rsidRPr="00F866C5">
        <w:rPr>
          <w:b/>
        </w:rPr>
        <w:t>Parágrafo Único.</w:t>
      </w:r>
      <w:r>
        <w:t xml:space="preserve"> O ponto de permanência do carro será o lado esquerdo – sentido Rio dos Cedros a Pomerode, nas proximidades da divisa, em local próprio existente em terras pertencentes à Realdino Bonatti.</w:t>
      </w:r>
    </w:p>
    <w:p w:rsidR="00F866C5" w:rsidRDefault="00F866C5" w:rsidP="00F866C5">
      <w:pPr>
        <w:ind w:left="1135" w:hanging="851"/>
        <w:jc w:val="both"/>
      </w:pPr>
      <w:r w:rsidRPr="00F866C5">
        <w:rPr>
          <w:b/>
        </w:rPr>
        <w:t>Art.2º.</w:t>
      </w:r>
      <w:r>
        <w:t xml:space="preserve"> Para o ponto de táxi criado pelo artigo anterior, fica fixado o limite de 01 (um) carro de aluguel.</w:t>
      </w:r>
    </w:p>
    <w:p w:rsidR="00F866C5" w:rsidRDefault="00F866C5" w:rsidP="00F866C5">
      <w:pPr>
        <w:ind w:left="1135" w:hanging="851"/>
        <w:jc w:val="both"/>
      </w:pPr>
      <w:r w:rsidRPr="00F866C5">
        <w:rPr>
          <w:b/>
        </w:rPr>
        <w:t>Art.3º.</w:t>
      </w:r>
      <w:r>
        <w:t xml:space="preserve"> Os interessados deverão requere ao Chefe do Poder Executivo, a legalização de suas atividades e a devida autorização.</w:t>
      </w:r>
    </w:p>
    <w:p w:rsidR="00387C87" w:rsidRDefault="00387C87" w:rsidP="00387C87">
      <w:pPr>
        <w:ind w:left="1135" w:hanging="851"/>
        <w:jc w:val="both"/>
      </w:pPr>
      <w:r>
        <w:rPr>
          <w:b/>
        </w:rPr>
        <w:t>Art.</w:t>
      </w:r>
      <w:r w:rsidR="00F866C5">
        <w:rPr>
          <w:b/>
        </w:rPr>
        <w:t>4</w:t>
      </w:r>
      <w:r>
        <w:rPr>
          <w:b/>
        </w:rPr>
        <w:t xml:space="preserve">º. </w:t>
      </w:r>
      <w:r>
        <w:t xml:space="preserve">Esta Lei entrará em </w:t>
      </w:r>
      <w:r w:rsidR="00F866C5">
        <w:t xml:space="preserve">vigor na data de sua publicação, revogadas </w:t>
      </w:r>
      <w:r>
        <w:t>as disposições em contrário.</w:t>
      </w:r>
    </w:p>
    <w:p w:rsidR="00387C87" w:rsidRDefault="00387C87" w:rsidP="00387C87">
      <w:pPr>
        <w:ind w:left="1134"/>
        <w:jc w:val="both"/>
      </w:pPr>
    </w:p>
    <w:p w:rsidR="00387C87" w:rsidRDefault="00387C87" w:rsidP="00387C87">
      <w:pPr>
        <w:rPr>
          <w:b/>
        </w:rPr>
      </w:pPr>
      <w:r>
        <w:rPr>
          <w:b/>
        </w:rPr>
        <w:t>Prefeitura Municipal de Rio dos Cedros, em 16 de Novembro de 1988.</w:t>
      </w:r>
    </w:p>
    <w:p w:rsidR="00387C87" w:rsidRDefault="00387C87" w:rsidP="00387C87">
      <w:pPr>
        <w:rPr>
          <w:b/>
        </w:rPr>
      </w:pPr>
    </w:p>
    <w:p w:rsidR="00387C87" w:rsidRDefault="00387C87" w:rsidP="00387C87">
      <w:pPr>
        <w:rPr>
          <w:b/>
        </w:rPr>
      </w:pPr>
      <w:r>
        <w:rPr>
          <w:b/>
        </w:rPr>
        <w:t>WALMOR BUSARELLO</w:t>
      </w:r>
    </w:p>
    <w:p w:rsidR="00387C87" w:rsidRDefault="00387C87" w:rsidP="00387C87">
      <w:pPr>
        <w:rPr>
          <w:b/>
          <w:u w:val="single"/>
        </w:rPr>
      </w:pPr>
      <w:r>
        <w:rPr>
          <w:b/>
          <w:u w:val="single"/>
        </w:rPr>
        <w:t xml:space="preserve">Prefeito Municipal </w:t>
      </w:r>
    </w:p>
    <w:p w:rsidR="00387C87" w:rsidRDefault="00387C87" w:rsidP="00387C87">
      <w:pPr>
        <w:rPr>
          <w:b/>
          <w:u w:val="single"/>
        </w:rPr>
      </w:pPr>
    </w:p>
    <w:p w:rsidR="00387C87" w:rsidRDefault="00387C87" w:rsidP="00387C87">
      <w:r>
        <w:t>A presente Lei foi devidamente registrada e publicada na forma determinada pela legislação vigente, nos</w:t>
      </w:r>
      <w:r w:rsidR="00F866C5">
        <w:t xml:space="preserve"> locais da Prefeitura Municipal</w:t>
      </w:r>
      <w:r>
        <w:t>.</w:t>
      </w:r>
    </w:p>
    <w:p w:rsidR="00387C87" w:rsidRDefault="00387C87" w:rsidP="00387C87"/>
    <w:p w:rsidR="00387C87" w:rsidRDefault="00387C87" w:rsidP="00387C87">
      <w:r>
        <w:t>Rio dos Cedros, 16 de Novembro de 1988.</w:t>
      </w:r>
    </w:p>
    <w:p w:rsidR="00387C87" w:rsidRDefault="00387C87" w:rsidP="00387C87"/>
    <w:p w:rsidR="00387C87" w:rsidRDefault="00387C87" w:rsidP="00387C87">
      <w:pPr>
        <w:rPr>
          <w:b/>
        </w:rPr>
      </w:pPr>
      <w:r>
        <w:rPr>
          <w:b/>
        </w:rPr>
        <w:t>ANTÔNIO MATTEDI</w:t>
      </w:r>
    </w:p>
    <w:p w:rsidR="00387C87" w:rsidRDefault="00387C87" w:rsidP="00387C87">
      <w:pPr>
        <w:rPr>
          <w:b/>
          <w:u w:val="single"/>
        </w:rPr>
      </w:pPr>
      <w:r>
        <w:rPr>
          <w:b/>
          <w:u w:val="single"/>
        </w:rPr>
        <w:t>Secretário Geral</w:t>
      </w:r>
    </w:p>
    <w:p w:rsidR="00387C87" w:rsidRDefault="00387C87" w:rsidP="00387C87"/>
    <w:p w:rsidR="000E67C1" w:rsidRDefault="000E67C1" w:rsidP="00E254CE"/>
    <w:p w:rsidR="000E67C1" w:rsidRDefault="000E67C1" w:rsidP="00E254CE"/>
    <w:p w:rsidR="000E67C1" w:rsidRDefault="000E67C1" w:rsidP="00E254CE"/>
    <w:p w:rsidR="000E67C1" w:rsidRDefault="000E67C1" w:rsidP="00E254CE"/>
    <w:p w:rsidR="000E67C1" w:rsidRDefault="000E67C1" w:rsidP="00E254CE"/>
    <w:p w:rsidR="003F4A4F" w:rsidRDefault="003F4A4F" w:rsidP="00E254CE"/>
    <w:p w:rsidR="003F4A4F" w:rsidRDefault="003F4A4F" w:rsidP="00E254CE"/>
    <w:p w:rsidR="003F4A4F" w:rsidRDefault="003F4A4F" w:rsidP="00E254CE"/>
    <w:p w:rsidR="003F4A4F" w:rsidRDefault="003F4A4F" w:rsidP="00E254CE"/>
    <w:p w:rsidR="003F4A4F" w:rsidRDefault="003F4A4F" w:rsidP="00E254CE"/>
    <w:p w:rsidR="003F4A4F" w:rsidRDefault="003F4A4F" w:rsidP="00E254CE"/>
    <w:p w:rsidR="003F4A4F" w:rsidRDefault="003F4A4F" w:rsidP="00E254CE"/>
    <w:p w:rsidR="003F4A4F" w:rsidRDefault="0085082C" w:rsidP="003F4A4F">
      <w:pPr>
        <w:ind w:left="1134"/>
        <w:jc w:val="both"/>
        <w:rPr>
          <w:b/>
        </w:rPr>
      </w:pPr>
      <w:r>
        <w:rPr>
          <w:b/>
        </w:rPr>
        <w:lastRenderedPageBreak/>
        <w:t>LEI Nº 388, DE 0</w:t>
      </w:r>
      <w:r w:rsidR="003F4A4F">
        <w:rPr>
          <w:b/>
        </w:rPr>
        <w:t xml:space="preserve">6 DE </w:t>
      </w:r>
      <w:r>
        <w:rPr>
          <w:b/>
        </w:rPr>
        <w:t>DEZ</w:t>
      </w:r>
      <w:r w:rsidR="003F4A4F">
        <w:rPr>
          <w:b/>
        </w:rPr>
        <w:t>EMBRO DE 1988.</w:t>
      </w:r>
    </w:p>
    <w:p w:rsidR="003F4A4F" w:rsidRDefault="003F4A4F" w:rsidP="003F4A4F">
      <w:pPr>
        <w:ind w:left="1134"/>
        <w:jc w:val="both"/>
        <w:rPr>
          <w:b/>
        </w:rPr>
      </w:pPr>
    </w:p>
    <w:p w:rsidR="003F4A4F" w:rsidRDefault="003F4A4F" w:rsidP="003F4A4F">
      <w:pPr>
        <w:ind w:left="1134"/>
        <w:jc w:val="both"/>
        <w:rPr>
          <w:b/>
        </w:rPr>
      </w:pPr>
      <w:r>
        <w:rPr>
          <w:b/>
        </w:rPr>
        <w:t>C</w:t>
      </w:r>
      <w:r w:rsidR="0085082C">
        <w:rPr>
          <w:b/>
        </w:rPr>
        <w:t>ONCEDE AUXÍLIO À ASSOCIAÇÃO DE PAIS E PROFESSORES – APP DA ESCOLA ISOLADA ESTADUAL DE RIO HERTA E DÁ OUTRAS PROV</w:t>
      </w:r>
      <w:r>
        <w:rPr>
          <w:b/>
        </w:rPr>
        <w:t>IDÊNCIAS:</w:t>
      </w:r>
    </w:p>
    <w:p w:rsidR="003F4A4F" w:rsidRDefault="003F4A4F" w:rsidP="003F4A4F">
      <w:pPr>
        <w:ind w:left="1134"/>
        <w:jc w:val="both"/>
        <w:rPr>
          <w:b/>
        </w:rPr>
      </w:pPr>
    </w:p>
    <w:p w:rsidR="003F4A4F" w:rsidRDefault="003F4A4F" w:rsidP="003F4A4F">
      <w:pPr>
        <w:ind w:firstLine="1134"/>
        <w:jc w:val="both"/>
      </w:pPr>
      <w:r>
        <w:rPr>
          <w:b/>
        </w:rPr>
        <w:t xml:space="preserve">WALMOR BUSARELLO, </w:t>
      </w:r>
      <w:r>
        <w:t>Prefeito Municipal de Rio dos Cedros, Estado de Santa Catarina:</w:t>
      </w:r>
    </w:p>
    <w:p w:rsidR="003F4A4F" w:rsidRDefault="003F4A4F" w:rsidP="003F4A4F">
      <w:pPr>
        <w:ind w:firstLine="1134"/>
        <w:jc w:val="both"/>
      </w:pPr>
    </w:p>
    <w:p w:rsidR="003F4A4F" w:rsidRDefault="003F4A4F" w:rsidP="003F4A4F">
      <w:pPr>
        <w:ind w:firstLine="1134"/>
        <w:jc w:val="both"/>
      </w:pPr>
      <w:r>
        <w:t>Faço saber a todos os habitantes deste Município, que a Câmara de Vereadores aprovou e eu sanciono a seguinte Lei:</w:t>
      </w:r>
    </w:p>
    <w:p w:rsidR="003F4A4F" w:rsidRDefault="003F4A4F" w:rsidP="003F4A4F">
      <w:pPr>
        <w:ind w:firstLine="1134"/>
        <w:jc w:val="both"/>
      </w:pPr>
    </w:p>
    <w:p w:rsidR="0085082C" w:rsidRDefault="0085082C" w:rsidP="00093EF7">
      <w:pPr>
        <w:ind w:left="1135" w:hanging="851"/>
        <w:jc w:val="both"/>
      </w:pPr>
      <w:r w:rsidRPr="00093EF7">
        <w:rPr>
          <w:b/>
        </w:rPr>
        <w:t>Art.1º.</w:t>
      </w:r>
      <w:r>
        <w:t xml:space="preserve"> Fica o Prefeito Municipal autorizado a conceder auxílio financeiro no valor de até CZ$ 120.000,00 (cento e vinte mil cruzados) à Associação de Pais e Professores – APP da Escola Isolada Estadual de Rio Herta, da localidade de Rio Herta, neste Município.</w:t>
      </w:r>
    </w:p>
    <w:p w:rsidR="0085082C" w:rsidRDefault="0085082C" w:rsidP="00093EF7">
      <w:pPr>
        <w:ind w:left="1135" w:hanging="851"/>
        <w:jc w:val="both"/>
      </w:pPr>
      <w:r w:rsidRPr="00093EF7">
        <w:rPr>
          <w:b/>
        </w:rPr>
        <w:t>Art.2º.</w:t>
      </w:r>
      <w:r>
        <w:t xml:space="preserve"> A despesa decorrente desta Lei correrá à conta do orçamento geral de 1988, de acordo com a classificação abaixo:</w:t>
      </w:r>
    </w:p>
    <w:p w:rsidR="0085082C" w:rsidRDefault="0085082C" w:rsidP="003F4A4F">
      <w:pPr>
        <w:ind w:firstLine="1134"/>
        <w:jc w:val="both"/>
      </w:pPr>
    </w:p>
    <w:tbl>
      <w:tblPr>
        <w:tblStyle w:val="Tabelacomgrade"/>
        <w:tblW w:w="0" w:type="auto"/>
        <w:jc w:val="center"/>
        <w:tblLook w:val="04A0" w:firstRow="1" w:lastRow="0" w:firstColumn="1" w:lastColumn="0" w:noHBand="0" w:noVBand="1"/>
      </w:tblPr>
      <w:tblGrid>
        <w:gridCol w:w="959"/>
        <w:gridCol w:w="5386"/>
      </w:tblGrid>
      <w:tr w:rsidR="0085082C" w:rsidTr="00093EF7">
        <w:trPr>
          <w:jc w:val="center"/>
        </w:trPr>
        <w:tc>
          <w:tcPr>
            <w:tcW w:w="959" w:type="dxa"/>
            <w:vAlign w:val="center"/>
          </w:tcPr>
          <w:p w:rsidR="0085082C" w:rsidRDefault="0085082C" w:rsidP="00093EF7">
            <w:r>
              <w:t>05.00</w:t>
            </w:r>
          </w:p>
        </w:tc>
        <w:tc>
          <w:tcPr>
            <w:tcW w:w="5386" w:type="dxa"/>
            <w:vAlign w:val="center"/>
          </w:tcPr>
          <w:p w:rsidR="0085082C" w:rsidRDefault="0085082C" w:rsidP="00093EF7">
            <w:r>
              <w:t xml:space="preserve">Departamento de Educação, Saúde e Assistência </w:t>
            </w:r>
            <w:proofErr w:type="gramStart"/>
            <w:r>
              <w:t>Social</w:t>
            </w:r>
            <w:proofErr w:type="gramEnd"/>
          </w:p>
        </w:tc>
      </w:tr>
      <w:tr w:rsidR="0085082C" w:rsidTr="00093EF7">
        <w:trPr>
          <w:jc w:val="center"/>
        </w:trPr>
        <w:tc>
          <w:tcPr>
            <w:tcW w:w="959" w:type="dxa"/>
            <w:vAlign w:val="center"/>
          </w:tcPr>
          <w:p w:rsidR="0085082C" w:rsidRDefault="0085082C" w:rsidP="00093EF7">
            <w:r>
              <w:t>05.01</w:t>
            </w:r>
          </w:p>
        </w:tc>
        <w:tc>
          <w:tcPr>
            <w:tcW w:w="5386" w:type="dxa"/>
            <w:vAlign w:val="center"/>
          </w:tcPr>
          <w:p w:rsidR="0085082C" w:rsidRDefault="0085082C" w:rsidP="00093EF7">
            <w:r>
              <w:t>Setor de Educação</w:t>
            </w:r>
          </w:p>
        </w:tc>
      </w:tr>
      <w:tr w:rsidR="0085082C" w:rsidTr="00093EF7">
        <w:trPr>
          <w:jc w:val="center"/>
        </w:trPr>
        <w:tc>
          <w:tcPr>
            <w:tcW w:w="959" w:type="dxa"/>
            <w:vAlign w:val="center"/>
          </w:tcPr>
          <w:p w:rsidR="0085082C" w:rsidRDefault="0085082C" w:rsidP="00093EF7">
            <w:r>
              <w:t>3.0.0.0</w:t>
            </w:r>
          </w:p>
        </w:tc>
        <w:tc>
          <w:tcPr>
            <w:tcW w:w="5386" w:type="dxa"/>
            <w:vAlign w:val="center"/>
          </w:tcPr>
          <w:p w:rsidR="0085082C" w:rsidRDefault="0085082C" w:rsidP="00093EF7">
            <w:r>
              <w:t>Despesas Correntes</w:t>
            </w:r>
          </w:p>
        </w:tc>
      </w:tr>
      <w:tr w:rsidR="0085082C" w:rsidTr="00093EF7">
        <w:trPr>
          <w:jc w:val="center"/>
        </w:trPr>
        <w:tc>
          <w:tcPr>
            <w:tcW w:w="959" w:type="dxa"/>
            <w:vAlign w:val="center"/>
          </w:tcPr>
          <w:p w:rsidR="0085082C" w:rsidRDefault="0085082C" w:rsidP="00093EF7">
            <w:r>
              <w:t>3.2.0.0</w:t>
            </w:r>
          </w:p>
        </w:tc>
        <w:tc>
          <w:tcPr>
            <w:tcW w:w="5386" w:type="dxa"/>
            <w:vAlign w:val="center"/>
          </w:tcPr>
          <w:p w:rsidR="0085082C" w:rsidRDefault="0085082C" w:rsidP="00093EF7">
            <w:r>
              <w:t>Transferências Correntes</w:t>
            </w:r>
          </w:p>
        </w:tc>
      </w:tr>
      <w:tr w:rsidR="0085082C" w:rsidTr="00093EF7">
        <w:trPr>
          <w:jc w:val="center"/>
        </w:trPr>
        <w:tc>
          <w:tcPr>
            <w:tcW w:w="959" w:type="dxa"/>
            <w:vAlign w:val="center"/>
          </w:tcPr>
          <w:p w:rsidR="0085082C" w:rsidRDefault="0085082C" w:rsidP="00093EF7">
            <w:r>
              <w:t>3.2.3.0</w:t>
            </w:r>
          </w:p>
        </w:tc>
        <w:tc>
          <w:tcPr>
            <w:tcW w:w="5386" w:type="dxa"/>
            <w:vAlign w:val="center"/>
          </w:tcPr>
          <w:p w:rsidR="0085082C" w:rsidRDefault="0085082C" w:rsidP="00093EF7">
            <w:r>
              <w:t>Transferências a Instituições Privadas</w:t>
            </w:r>
          </w:p>
        </w:tc>
      </w:tr>
      <w:tr w:rsidR="0085082C" w:rsidTr="00093EF7">
        <w:trPr>
          <w:jc w:val="center"/>
        </w:trPr>
        <w:tc>
          <w:tcPr>
            <w:tcW w:w="959" w:type="dxa"/>
            <w:vAlign w:val="center"/>
          </w:tcPr>
          <w:p w:rsidR="0085082C" w:rsidRDefault="0085082C" w:rsidP="00093EF7">
            <w:r>
              <w:t>3.2.3.1</w:t>
            </w:r>
          </w:p>
        </w:tc>
        <w:tc>
          <w:tcPr>
            <w:tcW w:w="5386" w:type="dxa"/>
            <w:vAlign w:val="center"/>
          </w:tcPr>
          <w:p w:rsidR="0085082C" w:rsidRDefault="0085082C" w:rsidP="00093EF7">
            <w:r>
              <w:t>Subvenções Sociais</w:t>
            </w:r>
          </w:p>
        </w:tc>
      </w:tr>
    </w:tbl>
    <w:p w:rsidR="0085082C" w:rsidRDefault="0085082C" w:rsidP="003F4A4F">
      <w:pPr>
        <w:ind w:firstLine="1134"/>
        <w:jc w:val="both"/>
      </w:pPr>
    </w:p>
    <w:p w:rsidR="003F4A4F" w:rsidRDefault="0085082C" w:rsidP="003F4A4F">
      <w:pPr>
        <w:ind w:left="1135" w:hanging="851"/>
        <w:jc w:val="both"/>
      </w:pPr>
      <w:r>
        <w:rPr>
          <w:b/>
        </w:rPr>
        <w:t>Art.3</w:t>
      </w:r>
      <w:r w:rsidR="003F4A4F">
        <w:rPr>
          <w:b/>
        </w:rPr>
        <w:t xml:space="preserve">º. </w:t>
      </w:r>
      <w:r w:rsidR="003F4A4F">
        <w:t>Esta Lei entrará em vigor na data de sua publicação, revogadas as disposições em contrário.</w:t>
      </w:r>
    </w:p>
    <w:p w:rsidR="003F4A4F" w:rsidRDefault="003F4A4F" w:rsidP="003F4A4F">
      <w:pPr>
        <w:ind w:left="1134"/>
        <w:jc w:val="both"/>
      </w:pPr>
    </w:p>
    <w:p w:rsidR="003F4A4F" w:rsidRDefault="003F4A4F" w:rsidP="003F4A4F">
      <w:pPr>
        <w:rPr>
          <w:b/>
        </w:rPr>
      </w:pPr>
      <w:r>
        <w:rPr>
          <w:b/>
        </w:rPr>
        <w:t>Prefeitura M</w:t>
      </w:r>
      <w:r w:rsidR="00093EF7">
        <w:rPr>
          <w:b/>
        </w:rPr>
        <w:t>unicipal de Rio dos Cedros, em 0</w:t>
      </w:r>
      <w:r>
        <w:rPr>
          <w:b/>
        </w:rPr>
        <w:t xml:space="preserve">6 de </w:t>
      </w:r>
      <w:r w:rsidR="00093EF7">
        <w:rPr>
          <w:b/>
        </w:rPr>
        <w:t>Dez</w:t>
      </w:r>
      <w:r>
        <w:rPr>
          <w:b/>
        </w:rPr>
        <w:t>embro de 1988.</w:t>
      </w:r>
    </w:p>
    <w:p w:rsidR="003F4A4F" w:rsidRDefault="003F4A4F" w:rsidP="003F4A4F">
      <w:pPr>
        <w:rPr>
          <w:b/>
        </w:rPr>
      </w:pPr>
    </w:p>
    <w:p w:rsidR="003F4A4F" w:rsidRDefault="003F4A4F" w:rsidP="003F4A4F">
      <w:pPr>
        <w:rPr>
          <w:b/>
        </w:rPr>
      </w:pPr>
      <w:r>
        <w:rPr>
          <w:b/>
        </w:rPr>
        <w:t>WALMOR BUSARELLO</w:t>
      </w:r>
    </w:p>
    <w:p w:rsidR="003F4A4F" w:rsidRDefault="003F4A4F" w:rsidP="003F4A4F">
      <w:pPr>
        <w:rPr>
          <w:b/>
          <w:u w:val="single"/>
        </w:rPr>
      </w:pPr>
      <w:r>
        <w:rPr>
          <w:b/>
          <w:u w:val="single"/>
        </w:rPr>
        <w:t xml:space="preserve">Prefeito Municipal </w:t>
      </w:r>
    </w:p>
    <w:p w:rsidR="003F4A4F" w:rsidRDefault="003F4A4F" w:rsidP="003F4A4F">
      <w:pPr>
        <w:rPr>
          <w:b/>
          <w:u w:val="single"/>
        </w:rPr>
      </w:pPr>
    </w:p>
    <w:p w:rsidR="003F4A4F" w:rsidRDefault="003F4A4F" w:rsidP="003F4A4F">
      <w:r>
        <w:t>A presente Lei foi devidamente registrada e publicada na forma determinada pela legislação vigente, nos locais da Prefeitura Municipal.</w:t>
      </w:r>
    </w:p>
    <w:p w:rsidR="003F4A4F" w:rsidRDefault="003F4A4F" w:rsidP="003F4A4F"/>
    <w:p w:rsidR="003F4A4F" w:rsidRDefault="00093EF7" w:rsidP="003F4A4F">
      <w:r>
        <w:t>Rio dos Cedros, 0</w:t>
      </w:r>
      <w:r w:rsidR="003F4A4F">
        <w:t xml:space="preserve">6 de </w:t>
      </w:r>
      <w:r>
        <w:t>Dez</w:t>
      </w:r>
      <w:r w:rsidR="003F4A4F">
        <w:t>embro de 1988.</w:t>
      </w:r>
    </w:p>
    <w:p w:rsidR="003F4A4F" w:rsidRDefault="003F4A4F" w:rsidP="003F4A4F"/>
    <w:p w:rsidR="003F4A4F" w:rsidRDefault="003F4A4F" w:rsidP="003F4A4F">
      <w:pPr>
        <w:rPr>
          <w:b/>
        </w:rPr>
      </w:pPr>
      <w:r>
        <w:rPr>
          <w:b/>
        </w:rPr>
        <w:t>ANTÔNIO MATTEDI</w:t>
      </w:r>
    </w:p>
    <w:p w:rsidR="003F4A4F" w:rsidRDefault="003F4A4F" w:rsidP="003F4A4F">
      <w:pPr>
        <w:rPr>
          <w:b/>
          <w:u w:val="single"/>
        </w:rPr>
      </w:pPr>
      <w:r>
        <w:rPr>
          <w:b/>
          <w:u w:val="single"/>
        </w:rPr>
        <w:t>Secretário Geral</w:t>
      </w:r>
    </w:p>
    <w:p w:rsidR="003F4A4F" w:rsidRDefault="003F4A4F" w:rsidP="003F4A4F"/>
    <w:p w:rsidR="003F4A4F" w:rsidRDefault="003F4A4F"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093EF7">
      <w:pPr>
        <w:ind w:left="1134"/>
        <w:jc w:val="both"/>
        <w:rPr>
          <w:b/>
        </w:rPr>
      </w:pPr>
      <w:r>
        <w:rPr>
          <w:b/>
        </w:rPr>
        <w:lastRenderedPageBreak/>
        <w:t>LEI Nº 389, DE 06 DE DEZEMBRO DE 1988.</w:t>
      </w:r>
    </w:p>
    <w:p w:rsidR="00093EF7" w:rsidRDefault="00093EF7" w:rsidP="00093EF7">
      <w:pPr>
        <w:ind w:left="1134"/>
        <w:jc w:val="both"/>
        <w:rPr>
          <w:b/>
        </w:rPr>
      </w:pPr>
    </w:p>
    <w:p w:rsidR="00093EF7" w:rsidRDefault="00093EF7" w:rsidP="00093EF7">
      <w:pPr>
        <w:ind w:left="1134"/>
        <w:jc w:val="both"/>
        <w:rPr>
          <w:b/>
        </w:rPr>
      </w:pPr>
      <w:r>
        <w:rPr>
          <w:b/>
        </w:rPr>
        <w:t>CONCEDE REAJUSTE SALARIAL AOS VENCIMENTOS E SALÁRIOS DOS SERVIDORES PÚBLICOS MUNICIPAIS:</w:t>
      </w:r>
    </w:p>
    <w:p w:rsidR="00093EF7" w:rsidRDefault="00093EF7" w:rsidP="00093EF7">
      <w:pPr>
        <w:ind w:left="1134"/>
        <w:jc w:val="both"/>
        <w:rPr>
          <w:b/>
        </w:rPr>
      </w:pPr>
    </w:p>
    <w:p w:rsidR="00093EF7" w:rsidRDefault="00093EF7" w:rsidP="00093EF7">
      <w:pPr>
        <w:ind w:firstLine="1134"/>
        <w:jc w:val="both"/>
      </w:pPr>
      <w:r>
        <w:rPr>
          <w:b/>
        </w:rPr>
        <w:t xml:space="preserve">WALMOR BUSARELLO, </w:t>
      </w:r>
      <w:r>
        <w:t>Prefeito Municipal de Rio dos Cedros, Estado de Santa Catarina:</w:t>
      </w:r>
    </w:p>
    <w:p w:rsidR="00093EF7" w:rsidRDefault="00093EF7" w:rsidP="00093EF7">
      <w:pPr>
        <w:ind w:firstLine="1134"/>
        <w:jc w:val="both"/>
      </w:pPr>
    </w:p>
    <w:p w:rsidR="00093EF7" w:rsidRDefault="00093EF7" w:rsidP="00093EF7">
      <w:pPr>
        <w:ind w:firstLine="1134"/>
        <w:jc w:val="both"/>
      </w:pPr>
      <w:r>
        <w:t>Faço saber a todos os habitantes deste Município, que a Câmara de Vereadores aprovou e eu sanciono a seguinte Lei:</w:t>
      </w:r>
    </w:p>
    <w:p w:rsidR="00093EF7" w:rsidRDefault="00093EF7" w:rsidP="00093EF7">
      <w:pPr>
        <w:ind w:firstLine="1134"/>
        <w:jc w:val="both"/>
      </w:pPr>
    </w:p>
    <w:p w:rsidR="00093EF7" w:rsidRDefault="00093EF7" w:rsidP="00093EF7">
      <w:pPr>
        <w:ind w:left="1135" w:hanging="851"/>
        <w:jc w:val="both"/>
      </w:pPr>
      <w:r w:rsidRPr="00093EF7">
        <w:rPr>
          <w:b/>
        </w:rPr>
        <w:t>Art.1º.</w:t>
      </w:r>
      <w:r>
        <w:t xml:space="preserve"> Fica concedido o reajuste salarial de 15% (quinze por cento) aos vencimentos, salários, proventos e pensões dos Servidores Públicos do Município de Rio dos Cedros, ativos, inativos e pensionistas, com base na folha de pagamento do mês de Novembro do corrente ano, de conformidade com os anexos a presente Lei, a partir de 1º de Dezembro de 1988.</w:t>
      </w:r>
    </w:p>
    <w:p w:rsidR="00093EF7" w:rsidRDefault="00093EF7" w:rsidP="00093EF7">
      <w:pPr>
        <w:ind w:left="1135" w:hanging="851"/>
        <w:jc w:val="both"/>
      </w:pPr>
      <w:r>
        <w:rPr>
          <w:b/>
        </w:rPr>
        <w:t xml:space="preserve">Art.2º. </w:t>
      </w:r>
      <w:r>
        <w:t>Esta Lei entrará em vigor na data de sua publicação, revogadas as disposições em contrário.</w:t>
      </w:r>
    </w:p>
    <w:p w:rsidR="00093EF7" w:rsidRDefault="00093EF7" w:rsidP="00093EF7">
      <w:pPr>
        <w:ind w:left="1134"/>
        <w:jc w:val="both"/>
      </w:pPr>
    </w:p>
    <w:p w:rsidR="00093EF7" w:rsidRDefault="00093EF7" w:rsidP="00093EF7">
      <w:pPr>
        <w:rPr>
          <w:b/>
        </w:rPr>
      </w:pPr>
      <w:r>
        <w:rPr>
          <w:b/>
        </w:rPr>
        <w:t>Prefeitura Municipal de Rio dos Cedros, em 06 de Dezembro de 1988.</w:t>
      </w:r>
    </w:p>
    <w:p w:rsidR="00093EF7" w:rsidRDefault="00093EF7" w:rsidP="00093EF7">
      <w:pPr>
        <w:rPr>
          <w:b/>
        </w:rPr>
      </w:pPr>
    </w:p>
    <w:p w:rsidR="00093EF7" w:rsidRDefault="00093EF7" w:rsidP="00093EF7">
      <w:pPr>
        <w:rPr>
          <w:b/>
        </w:rPr>
      </w:pPr>
      <w:r>
        <w:rPr>
          <w:b/>
        </w:rPr>
        <w:t>WALMOR BUSARELLO</w:t>
      </w:r>
    </w:p>
    <w:p w:rsidR="00093EF7" w:rsidRDefault="00093EF7" w:rsidP="00093EF7">
      <w:pPr>
        <w:rPr>
          <w:b/>
          <w:u w:val="single"/>
        </w:rPr>
      </w:pPr>
      <w:r>
        <w:rPr>
          <w:b/>
          <w:u w:val="single"/>
        </w:rPr>
        <w:t xml:space="preserve">Prefeito Municipal </w:t>
      </w:r>
    </w:p>
    <w:p w:rsidR="00093EF7" w:rsidRDefault="00093EF7" w:rsidP="00093EF7">
      <w:pPr>
        <w:rPr>
          <w:b/>
          <w:u w:val="single"/>
        </w:rPr>
      </w:pPr>
    </w:p>
    <w:p w:rsidR="00093EF7" w:rsidRDefault="00093EF7" w:rsidP="00093EF7">
      <w:r>
        <w:t>A presente Lei foi devidamente registrada e publicada na forma determinada pela legislação vigente, nos locais da Prefeitura Municipal.</w:t>
      </w:r>
    </w:p>
    <w:p w:rsidR="00093EF7" w:rsidRDefault="00093EF7" w:rsidP="00093EF7"/>
    <w:p w:rsidR="00093EF7" w:rsidRDefault="00093EF7" w:rsidP="00093EF7">
      <w:r>
        <w:t>Rio dos Cedros, 06 de Dezembro de 1988.</w:t>
      </w:r>
    </w:p>
    <w:p w:rsidR="00093EF7" w:rsidRDefault="00093EF7" w:rsidP="00093EF7"/>
    <w:p w:rsidR="00093EF7" w:rsidRDefault="00093EF7" w:rsidP="00093EF7">
      <w:pPr>
        <w:rPr>
          <w:b/>
        </w:rPr>
      </w:pPr>
      <w:r>
        <w:rPr>
          <w:b/>
        </w:rPr>
        <w:t>ANTÔNIO MATTEDI</w:t>
      </w:r>
    </w:p>
    <w:p w:rsidR="00093EF7" w:rsidRDefault="00093EF7" w:rsidP="00093EF7">
      <w:pPr>
        <w:rPr>
          <w:b/>
          <w:u w:val="single"/>
        </w:rPr>
      </w:pPr>
      <w:r>
        <w:rPr>
          <w:b/>
          <w:u w:val="single"/>
        </w:rPr>
        <w:t>Secretário Geral</w:t>
      </w:r>
    </w:p>
    <w:p w:rsidR="00093EF7" w:rsidRDefault="00093EF7" w:rsidP="00093E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812"/>
        <w:gridCol w:w="1873"/>
      </w:tblGrid>
      <w:tr w:rsidR="00093EF7" w:rsidRPr="0080041A" w:rsidTr="0053139B">
        <w:trPr>
          <w:jc w:val="center"/>
        </w:trPr>
        <w:tc>
          <w:tcPr>
            <w:tcW w:w="9211" w:type="dxa"/>
            <w:gridSpan w:val="3"/>
            <w:vAlign w:val="center"/>
          </w:tcPr>
          <w:p w:rsidR="00093EF7" w:rsidRPr="0080041A" w:rsidRDefault="00093EF7" w:rsidP="0053139B">
            <w:pPr>
              <w:rPr>
                <w:i/>
                <w:sz w:val="20"/>
                <w:szCs w:val="20"/>
              </w:rPr>
            </w:pPr>
            <w:r w:rsidRPr="0080041A">
              <w:rPr>
                <w:i/>
                <w:sz w:val="20"/>
                <w:szCs w:val="20"/>
              </w:rPr>
              <w:t>Cargos Isolados de Provimento Efetivo – Anexo I</w:t>
            </w:r>
          </w:p>
        </w:tc>
      </w:tr>
      <w:tr w:rsidR="00093EF7" w:rsidRPr="0080041A" w:rsidTr="0053139B">
        <w:trPr>
          <w:jc w:val="center"/>
        </w:trPr>
        <w:tc>
          <w:tcPr>
            <w:tcW w:w="1526" w:type="dxa"/>
            <w:vAlign w:val="center"/>
          </w:tcPr>
          <w:p w:rsidR="00093EF7" w:rsidRPr="0080041A" w:rsidRDefault="00093EF7" w:rsidP="0053139B">
            <w:pPr>
              <w:rPr>
                <w:i/>
                <w:sz w:val="20"/>
                <w:szCs w:val="20"/>
              </w:rPr>
            </w:pPr>
            <w:r w:rsidRPr="0080041A">
              <w:rPr>
                <w:i/>
                <w:sz w:val="20"/>
                <w:szCs w:val="20"/>
              </w:rPr>
              <w:t>Nº de Cargos</w:t>
            </w:r>
          </w:p>
        </w:tc>
        <w:tc>
          <w:tcPr>
            <w:tcW w:w="5812" w:type="dxa"/>
            <w:vAlign w:val="center"/>
          </w:tcPr>
          <w:p w:rsidR="00093EF7" w:rsidRPr="0080041A" w:rsidRDefault="00093EF7" w:rsidP="0053139B">
            <w:pPr>
              <w:rPr>
                <w:i/>
                <w:sz w:val="20"/>
                <w:szCs w:val="20"/>
              </w:rPr>
            </w:pPr>
            <w:r w:rsidRPr="0080041A">
              <w:rPr>
                <w:i/>
                <w:sz w:val="20"/>
                <w:szCs w:val="20"/>
              </w:rPr>
              <w:t>Denominação</w:t>
            </w:r>
          </w:p>
        </w:tc>
        <w:tc>
          <w:tcPr>
            <w:tcW w:w="1873" w:type="dxa"/>
            <w:vAlign w:val="center"/>
          </w:tcPr>
          <w:p w:rsidR="00093EF7" w:rsidRPr="0080041A" w:rsidRDefault="00093EF7" w:rsidP="0053139B">
            <w:pPr>
              <w:rPr>
                <w:i/>
                <w:sz w:val="20"/>
                <w:szCs w:val="20"/>
              </w:rPr>
            </w:pPr>
            <w:r w:rsidRPr="0080041A">
              <w:rPr>
                <w:i/>
                <w:sz w:val="20"/>
                <w:szCs w:val="20"/>
              </w:rPr>
              <w:t>Nível da Tabela IV</w:t>
            </w:r>
          </w:p>
        </w:tc>
      </w:tr>
      <w:tr w:rsidR="00093EF7" w:rsidRPr="0080041A" w:rsidTr="0053139B">
        <w:trPr>
          <w:jc w:val="center"/>
        </w:trPr>
        <w:tc>
          <w:tcPr>
            <w:tcW w:w="1526" w:type="dxa"/>
            <w:vAlign w:val="center"/>
          </w:tcPr>
          <w:p w:rsidR="00093EF7" w:rsidRPr="0080041A" w:rsidRDefault="00093EF7" w:rsidP="0053139B">
            <w:pPr>
              <w:rPr>
                <w:sz w:val="20"/>
                <w:szCs w:val="20"/>
              </w:rPr>
            </w:pPr>
            <w:r w:rsidRPr="0080041A">
              <w:rPr>
                <w:sz w:val="20"/>
                <w:szCs w:val="20"/>
              </w:rPr>
              <w:t>01</w:t>
            </w:r>
          </w:p>
        </w:tc>
        <w:tc>
          <w:tcPr>
            <w:tcW w:w="5812" w:type="dxa"/>
            <w:vAlign w:val="center"/>
          </w:tcPr>
          <w:p w:rsidR="00093EF7" w:rsidRPr="0080041A" w:rsidRDefault="00093EF7" w:rsidP="0053139B">
            <w:pPr>
              <w:jc w:val="left"/>
              <w:rPr>
                <w:sz w:val="20"/>
                <w:szCs w:val="20"/>
              </w:rPr>
            </w:pPr>
            <w:r w:rsidRPr="0080041A">
              <w:rPr>
                <w:sz w:val="20"/>
                <w:szCs w:val="20"/>
              </w:rPr>
              <w:t>Secretário Geral</w:t>
            </w:r>
          </w:p>
        </w:tc>
        <w:tc>
          <w:tcPr>
            <w:tcW w:w="1873" w:type="dxa"/>
            <w:vAlign w:val="center"/>
          </w:tcPr>
          <w:p w:rsidR="00093EF7" w:rsidRPr="0080041A" w:rsidRDefault="00093EF7" w:rsidP="0053139B">
            <w:pPr>
              <w:rPr>
                <w:sz w:val="20"/>
                <w:szCs w:val="20"/>
              </w:rPr>
            </w:pPr>
            <w:r w:rsidRPr="0080041A">
              <w:rPr>
                <w:sz w:val="20"/>
                <w:szCs w:val="20"/>
              </w:rPr>
              <w:t>16</w:t>
            </w:r>
          </w:p>
        </w:tc>
      </w:tr>
      <w:tr w:rsidR="00093EF7" w:rsidRPr="0080041A" w:rsidTr="0053139B">
        <w:trPr>
          <w:jc w:val="center"/>
        </w:trPr>
        <w:tc>
          <w:tcPr>
            <w:tcW w:w="1526" w:type="dxa"/>
            <w:vAlign w:val="center"/>
          </w:tcPr>
          <w:p w:rsidR="00093EF7" w:rsidRPr="0080041A" w:rsidRDefault="00093EF7" w:rsidP="0053139B">
            <w:pPr>
              <w:rPr>
                <w:sz w:val="20"/>
                <w:szCs w:val="20"/>
              </w:rPr>
            </w:pPr>
            <w:r w:rsidRPr="0080041A">
              <w:rPr>
                <w:sz w:val="20"/>
                <w:szCs w:val="20"/>
              </w:rPr>
              <w:t>01</w:t>
            </w:r>
          </w:p>
        </w:tc>
        <w:tc>
          <w:tcPr>
            <w:tcW w:w="5812" w:type="dxa"/>
            <w:vAlign w:val="center"/>
          </w:tcPr>
          <w:p w:rsidR="00093EF7" w:rsidRPr="0080041A" w:rsidRDefault="00093EF7" w:rsidP="0053139B">
            <w:pPr>
              <w:jc w:val="left"/>
              <w:rPr>
                <w:sz w:val="20"/>
                <w:szCs w:val="20"/>
              </w:rPr>
            </w:pPr>
            <w:r w:rsidRPr="0080041A">
              <w:rPr>
                <w:sz w:val="20"/>
                <w:szCs w:val="20"/>
              </w:rPr>
              <w:t>Contador</w:t>
            </w:r>
          </w:p>
        </w:tc>
        <w:tc>
          <w:tcPr>
            <w:tcW w:w="1873" w:type="dxa"/>
            <w:vAlign w:val="center"/>
          </w:tcPr>
          <w:p w:rsidR="00093EF7" w:rsidRPr="0080041A" w:rsidRDefault="00093EF7" w:rsidP="0053139B">
            <w:pPr>
              <w:rPr>
                <w:sz w:val="20"/>
                <w:szCs w:val="20"/>
              </w:rPr>
            </w:pPr>
            <w:r w:rsidRPr="0080041A">
              <w:rPr>
                <w:sz w:val="20"/>
                <w:szCs w:val="20"/>
              </w:rPr>
              <w:t>16</w:t>
            </w:r>
          </w:p>
        </w:tc>
      </w:tr>
      <w:tr w:rsidR="00093EF7" w:rsidRPr="0080041A" w:rsidTr="0053139B">
        <w:trPr>
          <w:jc w:val="center"/>
        </w:trPr>
        <w:tc>
          <w:tcPr>
            <w:tcW w:w="1526" w:type="dxa"/>
            <w:vAlign w:val="center"/>
          </w:tcPr>
          <w:p w:rsidR="00093EF7" w:rsidRPr="0080041A" w:rsidRDefault="00093EF7" w:rsidP="0053139B">
            <w:pPr>
              <w:rPr>
                <w:sz w:val="20"/>
                <w:szCs w:val="20"/>
              </w:rPr>
            </w:pPr>
            <w:r w:rsidRPr="0080041A">
              <w:rPr>
                <w:sz w:val="20"/>
                <w:szCs w:val="20"/>
              </w:rPr>
              <w:t>01</w:t>
            </w:r>
          </w:p>
        </w:tc>
        <w:tc>
          <w:tcPr>
            <w:tcW w:w="5812" w:type="dxa"/>
            <w:vAlign w:val="center"/>
          </w:tcPr>
          <w:p w:rsidR="00093EF7" w:rsidRPr="0080041A" w:rsidRDefault="00093EF7" w:rsidP="0053139B">
            <w:pPr>
              <w:jc w:val="left"/>
              <w:rPr>
                <w:sz w:val="20"/>
                <w:szCs w:val="20"/>
              </w:rPr>
            </w:pPr>
            <w:r w:rsidRPr="0080041A">
              <w:rPr>
                <w:sz w:val="20"/>
                <w:szCs w:val="20"/>
              </w:rPr>
              <w:t>Auxiliar de Contabilidade</w:t>
            </w:r>
          </w:p>
        </w:tc>
        <w:tc>
          <w:tcPr>
            <w:tcW w:w="1873" w:type="dxa"/>
            <w:vAlign w:val="center"/>
          </w:tcPr>
          <w:p w:rsidR="00093EF7" w:rsidRPr="0080041A" w:rsidRDefault="00093EF7" w:rsidP="0053139B">
            <w:pPr>
              <w:rPr>
                <w:sz w:val="20"/>
                <w:szCs w:val="20"/>
              </w:rPr>
            </w:pPr>
            <w:r>
              <w:rPr>
                <w:sz w:val="20"/>
                <w:szCs w:val="20"/>
              </w:rPr>
              <w:t>15</w:t>
            </w:r>
          </w:p>
        </w:tc>
      </w:tr>
      <w:tr w:rsidR="00093EF7" w:rsidRPr="0080041A" w:rsidTr="0053139B">
        <w:trPr>
          <w:jc w:val="center"/>
        </w:trPr>
        <w:tc>
          <w:tcPr>
            <w:tcW w:w="1526" w:type="dxa"/>
            <w:vAlign w:val="center"/>
          </w:tcPr>
          <w:p w:rsidR="00093EF7" w:rsidRPr="0080041A" w:rsidRDefault="00093EF7" w:rsidP="0053139B">
            <w:pPr>
              <w:rPr>
                <w:sz w:val="20"/>
                <w:szCs w:val="20"/>
              </w:rPr>
            </w:pPr>
            <w:r w:rsidRPr="0080041A">
              <w:rPr>
                <w:sz w:val="20"/>
                <w:szCs w:val="20"/>
              </w:rPr>
              <w:t>01</w:t>
            </w:r>
          </w:p>
        </w:tc>
        <w:tc>
          <w:tcPr>
            <w:tcW w:w="5812" w:type="dxa"/>
            <w:vAlign w:val="center"/>
          </w:tcPr>
          <w:p w:rsidR="00093EF7" w:rsidRPr="0080041A" w:rsidRDefault="00093EF7" w:rsidP="0053139B">
            <w:pPr>
              <w:jc w:val="left"/>
              <w:rPr>
                <w:sz w:val="20"/>
                <w:szCs w:val="20"/>
              </w:rPr>
            </w:pPr>
            <w:r w:rsidRPr="0080041A">
              <w:rPr>
                <w:sz w:val="20"/>
                <w:szCs w:val="20"/>
              </w:rPr>
              <w:t>Auxiliar Administrativo</w:t>
            </w:r>
          </w:p>
        </w:tc>
        <w:tc>
          <w:tcPr>
            <w:tcW w:w="1873" w:type="dxa"/>
            <w:vAlign w:val="center"/>
          </w:tcPr>
          <w:p w:rsidR="00093EF7" w:rsidRPr="0080041A" w:rsidRDefault="00093EF7" w:rsidP="0053139B">
            <w:pPr>
              <w:rPr>
                <w:sz w:val="20"/>
                <w:szCs w:val="20"/>
              </w:rPr>
            </w:pPr>
            <w:r>
              <w:rPr>
                <w:sz w:val="20"/>
                <w:szCs w:val="20"/>
              </w:rPr>
              <w:t>15</w:t>
            </w:r>
          </w:p>
        </w:tc>
      </w:tr>
      <w:tr w:rsidR="00093EF7" w:rsidRPr="0080041A" w:rsidTr="0053139B">
        <w:trPr>
          <w:jc w:val="center"/>
        </w:trPr>
        <w:tc>
          <w:tcPr>
            <w:tcW w:w="1526" w:type="dxa"/>
            <w:vAlign w:val="center"/>
          </w:tcPr>
          <w:p w:rsidR="00093EF7" w:rsidRPr="0080041A" w:rsidRDefault="00093EF7" w:rsidP="0053139B">
            <w:pPr>
              <w:rPr>
                <w:sz w:val="20"/>
                <w:szCs w:val="20"/>
              </w:rPr>
            </w:pPr>
            <w:r w:rsidRPr="0080041A">
              <w:rPr>
                <w:sz w:val="20"/>
                <w:szCs w:val="20"/>
              </w:rPr>
              <w:t>01</w:t>
            </w:r>
          </w:p>
        </w:tc>
        <w:tc>
          <w:tcPr>
            <w:tcW w:w="5812" w:type="dxa"/>
            <w:vAlign w:val="center"/>
          </w:tcPr>
          <w:p w:rsidR="00093EF7" w:rsidRPr="0080041A" w:rsidRDefault="00093EF7" w:rsidP="0053139B">
            <w:pPr>
              <w:jc w:val="left"/>
              <w:rPr>
                <w:sz w:val="20"/>
                <w:szCs w:val="20"/>
              </w:rPr>
            </w:pPr>
            <w:r w:rsidRPr="0080041A">
              <w:rPr>
                <w:sz w:val="20"/>
                <w:szCs w:val="20"/>
              </w:rPr>
              <w:t xml:space="preserve">Tesoureiro </w:t>
            </w:r>
          </w:p>
        </w:tc>
        <w:tc>
          <w:tcPr>
            <w:tcW w:w="1873" w:type="dxa"/>
            <w:vAlign w:val="center"/>
          </w:tcPr>
          <w:p w:rsidR="00093EF7" w:rsidRPr="0080041A" w:rsidRDefault="00093EF7" w:rsidP="0053139B">
            <w:pPr>
              <w:rPr>
                <w:sz w:val="20"/>
                <w:szCs w:val="20"/>
              </w:rPr>
            </w:pPr>
            <w:r w:rsidRPr="0080041A">
              <w:rPr>
                <w:sz w:val="20"/>
                <w:szCs w:val="20"/>
              </w:rPr>
              <w:t>13</w:t>
            </w:r>
          </w:p>
        </w:tc>
      </w:tr>
      <w:tr w:rsidR="00093EF7" w:rsidRPr="0080041A" w:rsidTr="0053139B">
        <w:trPr>
          <w:jc w:val="center"/>
        </w:trPr>
        <w:tc>
          <w:tcPr>
            <w:tcW w:w="1526" w:type="dxa"/>
            <w:vAlign w:val="center"/>
          </w:tcPr>
          <w:p w:rsidR="00093EF7" w:rsidRPr="0080041A" w:rsidRDefault="00093EF7" w:rsidP="0053139B">
            <w:pPr>
              <w:rPr>
                <w:sz w:val="20"/>
                <w:szCs w:val="20"/>
              </w:rPr>
            </w:pPr>
            <w:r w:rsidRPr="0080041A">
              <w:rPr>
                <w:sz w:val="20"/>
                <w:szCs w:val="20"/>
              </w:rPr>
              <w:t>01</w:t>
            </w:r>
          </w:p>
        </w:tc>
        <w:tc>
          <w:tcPr>
            <w:tcW w:w="5812" w:type="dxa"/>
            <w:vAlign w:val="center"/>
          </w:tcPr>
          <w:p w:rsidR="00093EF7" w:rsidRPr="0080041A" w:rsidRDefault="00093EF7" w:rsidP="0053139B">
            <w:pPr>
              <w:jc w:val="left"/>
              <w:rPr>
                <w:sz w:val="20"/>
                <w:szCs w:val="20"/>
              </w:rPr>
            </w:pPr>
            <w:r w:rsidRPr="0080041A">
              <w:rPr>
                <w:sz w:val="20"/>
                <w:szCs w:val="20"/>
              </w:rPr>
              <w:t>Fiscal Geral</w:t>
            </w:r>
          </w:p>
        </w:tc>
        <w:tc>
          <w:tcPr>
            <w:tcW w:w="1873" w:type="dxa"/>
            <w:vAlign w:val="center"/>
          </w:tcPr>
          <w:p w:rsidR="00093EF7" w:rsidRPr="0080041A" w:rsidRDefault="00093EF7" w:rsidP="0053139B">
            <w:pPr>
              <w:rPr>
                <w:sz w:val="20"/>
                <w:szCs w:val="20"/>
              </w:rPr>
            </w:pPr>
            <w:r>
              <w:rPr>
                <w:sz w:val="20"/>
                <w:szCs w:val="20"/>
              </w:rPr>
              <w:t>13</w:t>
            </w:r>
          </w:p>
        </w:tc>
      </w:tr>
      <w:tr w:rsidR="00093EF7" w:rsidRPr="0080041A" w:rsidTr="0053139B">
        <w:trPr>
          <w:jc w:val="center"/>
        </w:trPr>
        <w:tc>
          <w:tcPr>
            <w:tcW w:w="1526" w:type="dxa"/>
            <w:vAlign w:val="center"/>
          </w:tcPr>
          <w:p w:rsidR="00093EF7" w:rsidRPr="0080041A" w:rsidRDefault="00093EF7" w:rsidP="0053139B">
            <w:pPr>
              <w:rPr>
                <w:sz w:val="20"/>
                <w:szCs w:val="20"/>
              </w:rPr>
            </w:pPr>
            <w:r w:rsidRPr="0080041A">
              <w:rPr>
                <w:sz w:val="20"/>
                <w:szCs w:val="20"/>
              </w:rPr>
              <w:t>01</w:t>
            </w:r>
          </w:p>
        </w:tc>
        <w:tc>
          <w:tcPr>
            <w:tcW w:w="5812" w:type="dxa"/>
            <w:vAlign w:val="center"/>
          </w:tcPr>
          <w:p w:rsidR="00093EF7" w:rsidRPr="0080041A" w:rsidRDefault="00093EF7" w:rsidP="0053139B">
            <w:pPr>
              <w:jc w:val="left"/>
              <w:rPr>
                <w:sz w:val="20"/>
                <w:szCs w:val="20"/>
              </w:rPr>
            </w:pPr>
            <w:r>
              <w:rPr>
                <w:sz w:val="20"/>
                <w:szCs w:val="20"/>
              </w:rPr>
              <w:t>Assistente Administrativo</w:t>
            </w:r>
          </w:p>
        </w:tc>
        <w:tc>
          <w:tcPr>
            <w:tcW w:w="1873" w:type="dxa"/>
            <w:vAlign w:val="center"/>
          </w:tcPr>
          <w:p w:rsidR="00093EF7" w:rsidRPr="0080041A" w:rsidRDefault="00093EF7" w:rsidP="0053139B">
            <w:pPr>
              <w:rPr>
                <w:sz w:val="20"/>
                <w:szCs w:val="20"/>
              </w:rPr>
            </w:pPr>
            <w:r>
              <w:rPr>
                <w:sz w:val="20"/>
                <w:szCs w:val="20"/>
              </w:rPr>
              <w:t>12</w:t>
            </w:r>
          </w:p>
        </w:tc>
      </w:tr>
      <w:tr w:rsidR="00093EF7" w:rsidRPr="0080041A" w:rsidTr="0053139B">
        <w:trPr>
          <w:jc w:val="center"/>
        </w:trPr>
        <w:tc>
          <w:tcPr>
            <w:tcW w:w="1526" w:type="dxa"/>
            <w:vAlign w:val="center"/>
          </w:tcPr>
          <w:p w:rsidR="00093EF7" w:rsidRPr="0080041A" w:rsidRDefault="00093EF7" w:rsidP="0053139B">
            <w:pPr>
              <w:rPr>
                <w:sz w:val="20"/>
                <w:szCs w:val="20"/>
              </w:rPr>
            </w:pPr>
            <w:r w:rsidRPr="0080041A">
              <w:rPr>
                <w:sz w:val="20"/>
                <w:szCs w:val="20"/>
              </w:rPr>
              <w:t>01</w:t>
            </w:r>
          </w:p>
        </w:tc>
        <w:tc>
          <w:tcPr>
            <w:tcW w:w="5812" w:type="dxa"/>
            <w:vAlign w:val="center"/>
          </w:tcPr>
          <w:p w:rsidR="00093EF7" w:rsidRPr="0080041A" w:rsidRDefault="00093EF7" w:rsidP="0053139B">
            <w:pPr>
              <w:jc w:val="left"/>
              <w:rPr>
                <w:sz w:val="20"/>
                <w:szCs w:val="20"/>
              </w:rPr>
            </w:pPr>
            <w:r w:rsidRPr="0080041A">
              <w:rPr>
                <w:sz w:val="20"/>
                <w:szCs w:val="20"/>
              </w:rPr>
              <w:t>Fiscal de Tributos</w:t>
            </w:r>
          </w:p>
        </w:tc>
        <w:tc>
          <w:tcPr>
            <w:tcW w:w="1873" w:type="dxa"/>
            <w:vAlign w:val="center"/>
          </w:tcPr>
          <w:p w:rsidR="00093EF7" w:rsidRPr="0080041A" w:rsidRDefault="00093EF7" w:rsidP="0053139B">
            <w:pPr>
              <w:rPr>
                <w:sz w:val="20"/>
                <w:szCs w:val="20"/>
              </w:rPr>
            </w:pPr>
            <w:r w:rsidRPr="0080041A">
              <w:rPr>
                <w:sz w:val="20"/>
                <w:szCs w:val="20"/>
              </w:rPr>
              <w:t>11</w:t>
            </w:r>
          </w:p>
        </w:tc>
      </w:tr>
      <w:tr w:rsidR="00093EF7" w:rsidRPr="0080041A" w:rsidTr="0053139B">
        <w:trPr>
          <w:jc w:val="center"/>
        </w:trPr>
        <w:tc>
          <w:tcPr>
            <w:tcW w:w="1526" w:type="dxa"/>
            <w:vAlign w:val="center"/>
          </w:tcPr>
          <w:p w:rsidR="00093EF7" w:rsidRPr="0080041A" w:rsidRDefault="00093EF7" w:rsidP="0053139B">
            <w:pPr>
              <w:rPr>
                <w:sz w:val="20"/>
                <w:szCs w:val="20"/>
              </w:rPr>
            </w:pPr>
            <w:r w:rsidRPr="0080041A">
              <w:rPr>
                <w:sz w:val="20"/>
                <w:szCs w:val="20"/>
              </w:rPr>
              <w:t>01</w:t>
            </w:r>
          </w:p>
        </w:tc>
        <w:tc>
          <w:tcPr>
            <w:tcW w:w="5812" w:type="dxa"/>
            <w:vAlign w:val="center"/>
          </w:tcPr>
          <w:p w:rsidR="00093EF7" w:rsidRPr="0080041A" w:rsidRDefault="00093EF7" w:rsidP="0053139B">
            <w:pPr>
              <w:jc w:val="left"/>
              <w:rPr>
                <w:sz w:val="20"/>
                <w:szCs w:val="20"/>
              </w:rPr>
            </w:pPr>
            <w:r w:rsidRPr="0080041A">
              <w:rPr>
                <w:sz w:val="20"/>
                <w:szCs w:val="20"/>
              </w:rPr>
              <w:t>Fiscal de Posturas</w:t>
            </w:r>
          </w:p>
        </w:tc>
        <w:tc>
          <w:tcPr>
            <w:tcW w:w="1873" w:type="dxa"/>
            <w:vAlign w:val="center"/>
          </w:tcPr>
          <w:p w:rsidR="00093EF7" w:rsidRPr="0080041A" w:rsidRDefault="00093EF7" w:rsidP="0053139B">
            <w:pPr>
              <w:rPr>
                <w:sz w:val="20"/>
                <w:szCs w:val="20"/>
              </w:rPr>
            </w:pPr>
            <w:r w:rsidRPr="0080041A">
              <w:rPr>
                <w:sz w:val="20"/>
                <w:szCs w:val="20"/>
              </w:rPr>
              <w:t>05</w:t>
            </w:r>
          </w:p>
        </w:tc>
      </w:tr>
      <w:tr w:rsidR="00093EF7" w:rsidRPr="0080041A" w:rsidTr="0053139B">
        <w:trPr>
          <w:jc w:val="center"/>
        </w:trPr>
        <w:tc>
          <w:tcPr>
            <w:tcW w:w="1526" w:type="dxa"/>
            <w:vAlign w:val="center"/>
          </w:tcPr>
          <w:p w:rsidR="00093EF7" w:rsidRPr="0080041A" w:rsidRDefault="00093EF7" w:rsidP="0053139B">
            <w:pPr>
              <w:rPr>
                <w:sz w:val="20"/>
                <w:szCs w:val="20"/>
              </w:rPr>
            </w:pPr>
            <w:r w:rsidRPr="0080041A">
              <w:rPr>
                <w:sz w:val="20"/>
                <w:szCs w:val="20"/>
              </w:rPr>
              <w:t>05</w:t>
            </w:r>
          </w:p>
        </w:tc>
        <w:tc>
          <w:tcPr>
            <w:tcW w:w="5812" w:type="dxa"/>
            <w:vAlign w:val="center"/>
          </w:tcPr>
          <w:p w:rsidR="00093EF7" w:rsidRPr="0080041A" w:rsidRDefault="00093EF7" w:rsidP="0053139B">
            <w:pPr>
              <w:jc w:val="left"/>
              <w:rPr>
                <w:sz w:val="20"/>
                <w:szCs w:val="20"/>
              </w:rPr>
            </w:pPr>
            <w:r w:rsidRPr="0080041A">
              <w:rPr>
                <w:sz w:val="20"/>
                <w:szCs w:val="20"/>
              </w:rPr>
              <w:t>Escriturários</w:t>
            </w:r>
          </w:p>
        </w:tc>
        <w:tc>
          <w:tcPr>
            <w:tcW w:w="1873" w:type="dxa"/>
            <w:vAlign w:val="center"/>
          </w:tcPr>
          <w:p w:rsidR="00093EF7" w:rsidRPr="0080041A" w:rsidRDefault="00093EF7" w:rsidP="0053139B">
            <w:pPr>
              <w:rPr>
                <w:sz w:val="20"/>
                <w:szCs w:val="20"/>
              </w:rPr>
            </w:pPr>
            <w:r w:rsidRPr="0080041A">
              <w:rPr>
                <w:sz w:val="20"/>
                <w:szCs w:val="20"/>
              </w:rPr>
              <w:t>05</w:t>
            </w:r>
          </w:p>
        </w:tc>
      </w:tr>
    </w:tbl>
    <w:p w:rsidR="00093EF7" w:rsidRDefault="00093EF7" w:rsidP="00093EF7">
      <w:pPr>
        <w:ind w:left="1135" w:hanging="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812"/>
        <w:gridCol w:w="1873"/>
      </w:tblGrid>
      <w:tr w:rsidR="00093EF7" w:rsidRPr="0080041A" w:rsidTr="0053139B">
        <w:trPr>
          <w:jc w:val="center"/>
        </w:trPr>
        <w:tc>
          <w:tcPr>
            <w:tcW w:w="9211" w:type="dxa"/>
            <w:gridSpan w:val="3"/>
            <w:vAlign w:val="center"/>
          </w:tcPr>
          <w:p w:rsidR="00093EF7" w:rsidRPr="0080041A" w:rsidRDefault="00093EF7" w:rsidP="0053139B">
            <w:pPr>
              <w:rPr>
                <w:i/>
                <w:sz w:val="20"/>
              </w:rPr>
            </w:pPr>
            <w:r w:rsidRPr="0080041A">
              <w:rPr>
                <w:i/>
                <w:sz w:val="20"/>
              </w:rPr>
              <w:t>Cargos de Provimento em Comissão – Anexo II</w:t>
            </w:r>
          </w:p>
        </w:tc>
      </w:tr>
      <w:tr w:rsidR="00093EF7" w:rsidRPr="0080041A" w:rsidTr="0053139B">
        <w:trPr>
          <w:jc w:val="center"/>
        </w:trPr>
        <w:tc>
          <w:tcPr>
            <w:tcW w:w="1526" w:type="dxa"/>
            <w:vAlign w:val="center"/>
          </w:tcPr>
          <w:p w:rsidR="00093EF7" w:rsidRPr="0080041A" w:rsidRDefault="00093EF7" w:rsidP="0053139B">
            <w:pPr>
              <w:rPr>
                <w:i/>
                <w:sz w:val="20"/>
              </w:rPr>
            </w:pPr>
            <w:r w:rsidRPr="0080041A">
              <w:rPr>
                <w:i/>
                <w:sz w:val="20"/>
              </w:rPr>
              <w:t>Nº de Cargos</w:t>
            </w:r>
          </w:p>
        </w:tc>
        <w:tc>
          <w:tcPr>
            <w:tcW w:w="5812" w:type="dxa"/>
            <w:vAlign w:val="center"/>
          </w:tcPr>
          <w:p w:rsidR="00093EF7" w:rsidRPr="0080041A" w:rsidRDefault="00093EF7" w:rsidP="0053139B">
            <w:pPr>
              <w:rPr>
                <w:i/>
                <w:sz w:val="20"/>
              </w:rPr>
            </w:pPr>
            <w:r w:rsidRPr="0080041A">
              <w:rPr>
                <w:i/>
                <w:sz w:val="20"/>
              </w:rPr>
              <w:t>Denominação</w:t>
            </w:r>
          </w:p>
        </w:tc>
        <w:tc>
          <w:tcPr>
            <w:tcW w:w="1873" w:type="dxa"/>
            <w:vAlign w:val="center"/>
          </w:tcPr>
          <w:p w:rsidR="00093EF7" w:rsidRPr="0080041A" w:rsidRDefault="00093EF7" w:rsidP="0053139B">
            <w:pPr>
              <w:rPr>
                <w:i/>
                <w:sz w:val="20"/>
              </w:rPr>
            </w:pPr>
            <w:r w:rsidRPr="0080041A">
              <w:rPr>
                <w:i/>
                <w:sz w:val="20"/>
              </w:rPr>
              <w:t>Nível da Tabela IV</w:t>
            </w:r>
          </w:p>
        </w:tc>
      </w:tr>
      <w:tr w:rsidR="00093EF7" w:rsidRPr="0080041A" w:rsidTr="0053139B">
        <w:trPr>
          <w:jc w:val="center"/>
        </w:trPr>
        <w:tc>
          <w:tcPr>
            <w:tcW w:w="1526" w:type="dxa"/>
            <w:vAlign w:val="center"/>
          </w:tcPr>
          <w:p w:rsidR="00093EF7" w:rsidRPr="0080041A" w:rsidRDefault="00093EF7" w:rsidP="0053139B">
            <w:pPr>
              <w:rPr>
                <w:sz w:val="20"/>
              </w:rPr>
            </w:pPr>
            <w:r w:rsidRPr="0080041A">
              <w:rPr>
                <w:sz w:val="20"/>
              </w:rPr>
              <w:t>01</w:t>
            </w:r>
          </w:p>
        </w:tc>
        <w:tc>
          <w:tcPr>
            <w:tcW w:w="5812" w:type="dxa"/>
            <w:vAlign w:val="center"/>
          </w:tcPr>
          <w:p w:rsidR="00093EF7" w:rsidRPr="0080041A" w:rsidRDefault="00093EF7" w:rsidP="0053139B">
            <w:pPr>
              <w:jc w:val="left"/>
              <w:rPr>
                <w:sz w:val="20"/>
              </w:rPr>
            </w:pPr>
            <w:r w:rsidRPr="0080041A">
              <w:rPr>
                <w:sz w:val="20"/>
              </w:rPr>
              <w:t>Diretor do Departamento de Administração</w:t>
            </w:r>
          </w:p>
        </w:tc>
        <w:tc>
          <w:tcPr>
            <w:tcW w:w="1873" w:type="dxa"/>
            <w:vAlign w:val="center"/>
          </w:tcPr>
          <w:p w:rsidR="00093EF7" w:rsidRPr="0080041A" w:rsidRDefault="00093EF7" w:rsidP="0053139B">
            <w:pPr>
              <w:rPr>
                <w:sz w:val="20"/>
              </w:rPr>
            </w:pPr>
            <w:r>
              <w:rPr>
                <w:sz w:val="20"/>
              </w:rPr>
              <w:t>16</w:t>
            </w:r>
          </w:p>
        </w:tc>
      </w:tr>
      <w:tr w:rsidR="00093EF7" w:rsidRPr="0080041A" w:rsidTr="0053139B">
        <w:trPr>
          <w:jc w:val="center"/>
        </w:trPr>
        <w:tc>
          <w:tcPr>
            <w:tcW w:w="1526" w:type="dxa"/>
            <w:vAlign w:val="center"/>
          </w:tcPr>
          <w:p w:rsidR="00093EF7" w:rsidRPr="0080041A" w:rsidRDefault="00093EF7" w:rsidP="0053139B">
            <w:pPr>
              <w:rPr>
                <w:sz w:val="20"/>
              </w:rPr>
            </w:pPr>
            <w:r w:rsidRPr="0080041A">
              <w:rPr>
                <w:sz w:val="20"/>
              </w:rPr>
              <w:t>01</w:t>
            </w:r>
          </w:p>
        </w:tc>
        <w:tc>
          <w:tcPr>
            <w:tcW w:w="5812" w:type="dxa"/>
            <w:vAlign w:val="center"/>
          </w:tcPr>
          <w:p w:rsidR="00093EF7" w:rsidRPr="0080041A" w:rsidRDefault="00093EF7" w:rsidP="0053139B">
            <w:pPr>
              <w:jc w:val="left"/>
              <w:rPr>
                <w:sz w:val="20"/>
              </w:rPr>
            </w:pPr>
            <w:r w:rsidRPr="0080041A">
              <w:rPr>
                <w:sz w:val="20"/>
              </w:rPr>
              <w:t>Diretor do Departamento de Finanças</w:t>
            </w:r>
          </w:p>
        </w:tc>
        <w:tc>
          <w:tcPr>
            <w:tcW w:w="1873" w:type="dxa"/>
            <w:vAlign w:val="center"/>
          </w:tcPr>
          <w:p w:rsidR="00093EF7" w:rsidRPr="0080041A" w:rsidRDefault="00093EF7" w:rsidP="0053139B">
            <w:pPr>
              <w:rPr>
                <w:sz w:val="20"/>
              </w:rPr>
            </w:pPr>
            <w:r w:rsidRPr="0080041A">
              <w:rPr>
                <w:sz w:val="20"/>
              </w:rPr>
              <w:t>15</w:t>
            </w:r>
          </w:p>
        </w:tc>
      </w:tr>
      <w:tr w:rsidR="00093EF7" w:rsidRPr="0080041A" w:rsidTr="0053139B">
        <w:trPr>
          <w:jc w:val="center"/>
        </w:trPr>
        <w:tc>
          <w:tcPr>
            <w:tcW w:w="1526" w:type="dxa"/>
            <w:vAlign w:val="center"/>
          </w:tcPr>
          <w:p w:rsidR="00093EF7" w:rsidRPr="0080041A" w:rsidRDefault="00093EF7" w:rsidP="0053139B">
            <w:pPr>
              <w:rPr>
                <w:sz w:val="20"/>
              </w:rPr>
            </w:pPr>
            <w:r w:rsidRPr="0080041A">
              <w:rPr>
                <w:sz w:val="20"/>
              </w:rPr>
              <w:t>01</w:t>
            </w:r>
          </w:p>
        </w:tc>
        <w:tc>
          <w:tcPr>
            <w:tcW w:w="5812" w:type="dxa"/>
            <w:vAlign w:val="center"/>
          </w:tcPr>
          <w:p w:rsidR="00093EF7" w:rsidRPr="0080041A" w:rsidRDefault="00093EF7" w:rsidP="0053139B">
            <w:pPr>
              <w:jc w:val="left"/>
              <w:rPr>
                <w:sz w:val="18"/>
                <w:szCs w:val="18"/>
              </w:rPr>
            </w:pPr>
            <w:r w:rsidRPr="0080041A">
              <w:rPr>
                <w:sz w:val="18"/>
                <w:szCs w:val="18"/>
              </w:rPr>
              <w:t xml:space="preserve">Diretor do Departamento de Educação, Saúde e Assistência </w:t>
            </w:r>
            <w:proofErr w:type="gramStart"/>
            <w:r w:rsidRPr="0080041A">
              <w:rPr>
                <w:sz w:val="18"/>
                <w:szCs w:val="18"/>
              </w:rPr>
              <w:t>Social</w:t>
            </w:r>
            <w:proofErr w:type="gramEnd"/>
          </w:p>
        </w:tc>
        <w:tc>
          <w:tcPr>
            <w:tcW w:w="1873" w:type="dxa"/>
            <w:vAlign w:val="center"/>
          </w:tcPr>
          <w:p w:rsidR="00093EF7" w:rsidRPr="0080041A" w:rsidRDefault="00093EF7" w:rsidP="0053139B">
            <w:pPr>
              <w:rPr>
                <w:sz w:val="20"/>
              </w:rPr>
            </w:pPr>
            <w:r w:rsidRPr="0080041A">
              <w:rPr>
                <w:sz w:val="20"/>
              </w:rPr>
              <w:t>15</w:t>
            </w:r>
          </w:p>
        </w:tc>
      </w:tr>
      <w:tr w:rsidR="00093EF7" w:rsidRPr="0080041A" w:rsidTr="0053139B">
        <w:trPr>
          <w:jc w:val="center"/>
        </w:trPr>
        <w:tc>
          <w:tcPr>
            <w:tcW w:w="1526" w:type="dxa"/>
            <w:vAlign w:val="center"/>
          </w:tcPr>
          <w:p w:rsidR="00093EF7" w:rsidRPr="0080041A" w:rsidRDefault="00093EF7" w:rsidP="0053139B">
            <w:pPr>
              <w:rPr>
                <w:sz w:val="20"/>
              </w:rPr>
            </w:pPr>
            <w:r w:rsidRPr="0080041A">
              <w:rPr>
                <w:sz w:val="20"/>
              </w:rPr>
              <w:t>01</w:t>
            </w:r>
          </w:p>
        </w:tc>
        <w:tc>
          <w:tcPr>
            <w:tcW w:w="5812" w:type="dxa"/>
            <w:vAlign w:val="center"/>
          </w:tcPr>
          <w:p w:rsidR="00093EF7" w:rsidRPr="0080041A" w:rsidRDefault="00093EF7" w:rsidP="0053139B">
            <w:pPr>
              <w:jc w:val="left"/>
              <w:rPr>
                <w:sz w:val="20"/>
              </w:rPr>
            </w:pPr>
            <w:r w:rsidRPr="0080041A">
              <w:rPr>
                <w:sz w:val="20"/>
              </w:rPr>
              <w:t>Diretor do Departamento de Obras e Serviços Urbanos</w:t>
            </w:r>
          </w:p>
        </w:tc>
        <w:tc>
          <w:tcPr>
            <w:tcW w:w="1873" w:type="dxa"/>
            <w:vAlign w:val="center"/>
          </w:tcPr>
          <w:p w:rsidR="00093EF7" w:rsidRPr="0080041A" w:rsidRDefault="00093EF7" w:rsidP="0053139B">
            <w:pPr>
              <w:rPr>
                <w:sz w:val="20"/>
              </w:rPr>
            </w:pPr>
            <w:r w:rsidRPr="0080041A">
              <w:rPr>
                <w:sz w:val="20"/>
              </w:rPr>
              <w:t>13</w:t>
            </w:r>
          </w:p>
        </w:tc>
      </w:tr>
      <w:tr w:rsidR="00093EF7" w:rsidRPr="0080041A" w:rsidTr="0053139B">
        <w:trPr>
          <w:jc w:val="center"/>
        </w:trPr>
        <w:tc>
          <w:tcPr>
            <w:tcW w:w="1526" w:type="dxa"/>
            <w:vAlign w:val="center"/>
          </w:tcPr>
          <w:p w:rsidR="00093EF7" w:rsidRPr="0080041A" w:rsidRDefault="00093EF7" w:rsidP="0053139B">
            <w:pPr>
              <w:rPr>
                <w:sz w:val="20"/>
              </w:rPr>
            </w:pPr>
            <w:r w:rsidRPr="0080041A">
              <w:rPr>
                <w:sz w:val="20"/>
              </w:rPr>
              <w:t>01</w:t>
            </w:r>
          </w:p>
        </w:tc>
        <w:tc>
          <w:tcPr>
            <w:tcW w:w="5812" w:type="dxa"/>
            <w:vAlign w:val="center"/>
          </w:tcPr>
          <w:p w:rsidR="00093EF7" w:rsidRPr="0080041A" w:rsidRDefault="00093EF7" w:rsidP="0053139B">
            <w:pPr>
              <w:jc w:val="left"/>
              <w:rPr>
                <w:sz w:val="20"/>
              </w:rPr>
            </w:pPr>
            <w:r w:rsidRPr="0080041A">
              <w:rPr>
                <w:sz w:val="20"/>
              </w:rPr>
              <w:t>Assessor Jurídico</w:t>
            </w:r>
          </w:p>
        </w:tc>
        <w:tc>
          <w:tcPr>
            <w:tcW w:w="1873" w:type="dxa"/>
            <w:vAlign w:val="center"/>
          </w:tcPr>
          <w:p w:rsidR="00093EF7" w:rsidRPr="0080041A" w:rsidRDefault="00093EF7" w:rsidP="0053139B">
            <w:pPr>
              <w:rPr>
                <w:sz w:val="20"/>
              </w:rPr>
            </w:pPr>
            <w:r w:rsidRPr="0080041A">
              <w:rPr>
                <w:sz w:val="20"/>
              </w:rPr>
              <w:t>13</w:t>
            </w:r>
          </w:p>
        </w:tc>
      </w:tr>
      <w:tr w:rsidR="00093EF7" w:rsidRPr="0080041A" w:rsidTr="0053139B">
        <w:trPr>
          <w:jc w:val="center"/>
        </w:trPr>
        <w:tc>
          <w:tcPr>
            <w:tcW w:w="1526" w:type="dxa"/>
            <w:vAlign w:val="center"/>
          </w:tcPr>
          <w:p w:rsidR="00093EF7" w:rsidRPr="0080041A" w:rsidRDefault="00093EF7" w:rsidP="0053139B">
            <w:pPr>
              <w:rPr>
                <w:sz w:val="20"/>
              </w:rPr>
            </w:pPr>
            <w:r w:rsidRPr="0080041A">
              <w:rPr>
                <w:sz w:val="20"/>
              </w:rPr>
              <w:lastRenderedPageBreak/>
              <w:t>01</w:t>
            </w:r>
          </w:p>
        </w:tc>
        <w:tc>
          <w:tcPr>
            <w:tcW w:w="5812" w:type="dxa"/>
            <w:vAlign w:val="center"/>
          </w:tcPr>
          <w:p w:rsidR="00093EF7" w:rsidRPr="0080041A" w:rsidRDefault="00093EF7" w:rsidP="0053139B">
            <w:pPr>
              <w:jc w:val="left"/>
              <w:rPr>
                <w:sz w:val="20"/>
              </w:rPr>
            </w:pPr>
            <w:r w:rsidRPr="0080041A">
              <w:rPr>
                <w:sz w:val="20"/>
              </w:rPr>
              <w:t>Assessor de Planejamento</w:t>
            </w:r>
          </w:p>
        </w:tc>
        <w:tc>
          <w:tcPr>
            <w:tcW w:w="1873" w:type="dxa"/>
            <w:vAlign w:val="center"/>
          </w:tcPr>
          <w:p w:rsidR="00093EF7" w:rsidRPr="0080041A" w:rsidRDefault="00093EF7" w:rsidP="0053139B">
            <w:pPr>
              <w:rPr>
                <w:sz w:val="20"/>
              </w:rPr>
            </w:pPr>
            <w:r w:rsidRPr="0080041A">
              <w:rPr>
                <w:sz w:val="20"/>
              </w:rPr>
              <w:t>15</w:t>
            </w:r>
          </w:p>
        </w:tc>
      </w:tr>
      <w:tr w:rsidR="00093EF7" w:rsidRPr="0080041A" w:rsidTr="0053139B">
        <w:trPr>
          <w:jc w:val="center"/>
        </w:trPr>
        <w:tc>
          <w:tcPr>
            <w:tcW w:w="1526" w:type="dxa"/>
            <w:vAlign w:val="center"/>
          </w:tcPr>
          <w:p w:rsidR="00093EF7" w:rsidRPr="0080041A" w:rsidRDefault="00093EF7" w:rsidP="0053139B">
            <w:pPr>
              <w:rPr>
                <w:sz w:val="20"/>
              </w:rPr>
            </w:pPr>
            <w:r>
              <w:rPr>
                <w:sz w:val="20"/>
              </w:rPr>
              <w:t>01</w:t>
            </w:r>
          </w:p>
        </w:tc>
        <w:tc>
          <w:tcPr>
            <w:tcW w:w="5812" w:type="dxa"/>
            <w:vAlign w:val="center"/>
          </w:tcPr>
          <w:p w:rsidR="00093EF7" w:rsidRPr="0080041A" w:rsidRDefault="00093EF7" w:rsidP="0053139B">
            <w:pPr>
              <w:jc w:val="left"/>
              <w:rPr>
                <w:sz w:val="20"/>
              </w:rPr>
            </w:pPr>
            <w:r>
              <w:rPr>
                <w:sz w:val="20"/>
              </w:rPr>
              <w:t>Chefe de Gabinete</w:t>
            </w:r>
          </w:p>
        </w:tc>
        <w:tc>
          <w:tcPr>
            <w:tcW w:w="1873" w:type="dxa"/>
            <w:vAlign w:val="center"/>
          </w:tcPr>
          <w:p w:rsidR="00093EF7" w:rsidRPr="0080041A" w:rsidRDefault="00093EF7" w:rsidP="0053139B">
            <w:pPr>
              <w:rPr>
                <w:sz w:val="20"/>
              </w:rPr>
            </w:pPr>
            <w:r>
              <w:rPr>
                <w:sz w:val="20"/>
              </w:rPr>
              <w:t>15</w:t>
            </w:r>
          </w:p>
        </w:tc>
      </w:tr>
    </w:tbl>
    <w:p w:rsidR="00093EF7" w:rsidRDefault="00093EF7" w:rsidP="00093E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5708"/>
        <w:gridCol w:w="1873"/>
      </w:tblGrid>
      <w:tr w:rsidR="00093EF7" w:rsidRPr="0080041A" w:rsidTr="0053139B">
        <w:trPr>
          <w:jc w:val="center"/>
        </w:trPr>
        <w:tc>
          <w:tcPr>
            <w:tcW w:w="9211" w:type="dxa"/>
            <w:gridSpan w:val="3"/>
            <w:vAlign w:val="center"/>
          </w:tcPr>
          <w:p w:rsidR="00093EF7" w:rsidRPr="0080041A" w:rsidRDefault="00093EF7" w:rsidP="0053139B">
            <w:pPr>
              <w:rPr>
                <w:i/>
                <w:sz w:val="20"/>
              </w:rPr>
            </w:pPr>
            <w:r w:rsidRPr="0080041A">
              <w:rPr>
                <w:i/>
                <w:sz w:val="20"/>
              </w:rPr>
              <w:t>Funções Gratificadas – Anexo III</w:t>
            </w:r>
          </w:p>
        </w:tc>
      </w:tr>
      <w:tr w:rsidR="00093EF7" w:rsidRPr="0080041A" w:rsidTr="0053139B">
        <w:trPr>
          <w:jc w:val="center"/>
        </w:trPr>
        <w:tc>
          <w:tcPr>
            <w:tcW w:w="1630" w:type="dxa"/>
            <w:vAlign w:val="center"/>
          </w:tcPr>
          <w:p w:rsidR="00093EF7" w:rsidRPr="0080041A" w:rsidRDefault="00093EF7" w:rsidP="0053139B">
            <w:pPr>
              <w:rPr>
                <w:i/>
                <w:sz w:val="20"/>
              </w:rPr>
            </w:pPr>
            <w:r w:rsidRPr="0080041A">
              <w:rPr>
                <w:i/>
                <w:sz w:val="20"/>
              </w:rPr>
              <w:t>Nº de Funções</w:t>
            </w:r>
          </w:p>
        </w:tc>
        <w:tc>
          <w:tcPr>
            <w:tcW w:w="5708" w:type="dxa"/>
            <w:vAlign w:val="center"/>
          </w:tcPr>
          <w:p w:rsidR="00093EF7" w:rsidRPr="0080041A" w:rsidRDefault="00093EF7" w:rsidP="0053139B">
            <w:pPr>
              <w:rPr>
                <w:i/>
                <w:sz w:val="20"/>
              </w:rPr>
            </w:pPr>
            <w:r w:rsidRPr="0080041A">
              <w:rPr>
                <w:i/>
                <w:sz w:val="20"/>
              </w:rPr>
              <w:t>Símbolo</w:t>
            </w:r>
          </w:p>
        </w:tc>
        <w:tc>
          <w:tcPr>
            <w:tcW w:w="1873" w:type="dxa"/>
            <w:vAlign w:val="center"/>
          </w:tcPr>
          <w:p w:rsidR="00093EF7" w:rsidRPr="0080041A" w:rsidRDefault="00093EF7" w:rsidP="0053139B">
            <w:pPr>
              <w:rPr>
                <w:i/>
                <w:sz w:val="20"/>
              </w:rPr>
            </w:pPr>
            <w:r w:rsidRPr="0080041A">
              <w:rPr>
                <w:i/>
                <w:sz w:val="20"/>
              </w:rPr>
              <w:t>Importâncias</w:t>
            </w:r>
          </w:p>
        </w:tc>
      </w:tr>
      <w:tr w:rsidR="00093EF7" w:rsidRPr="0080041A" w:rsidTr="0053139B">
        <w:trPr>
          <w:jc w:val="center"/>
        </w:trPr>
        <w:tc>
          <w:tcPr>
            <w:tcW w:w="1630" w:type="dxa"/>
            <w:vAlign w:val="center"/>
          </w:tcPr>
          <w:p w:rsidR="00093EF7" w:rsidRPr="0080041A" w:rsidRDefault="00093EF7" w:rsidP="0053139B">
            <w:pPr>
              <w:rPr>
                <w:sz w:val="20"/>
              </w:rPr>
            </w:pPr>
            <w:r w:rsidRPr="0080041A">
              <w:rPr>
                <w:sz w:val="20"/>
              </w:rPr>
              <w:t>04</w:t>
            </w:r>
          </w:p>
        </w:tc>
        <w:tc>
          <w:tcPr>
            <w:tcW w:w="5708" w:type="dxa"/>
            <w:vAlign w:val="center"/>
          </w:tcPr>
          <w:p w:rsidR="00093EF7" w:rsidRPr="0080041A" w:rsidRDefault="00093EF7" w:rsidP="0053139B">
            <w:pPr>
              <w:jc w:val="left"/>
              <w:rPr>
                <w:sz w:val="20"/>
              </w:rPr>
            </w:pPr>
            <w:r w:rsidRPr="0080041A">
              <w:rPr>
                <w:sz w:val="20"/>
              </w:rPr>
              <w:t xml:space="preserve">Função Gratificada – </w:t>
            </w:r>
            <w:proofErr w:type="gramStart"/>
            <w:r w:rsidRPr="0080041A">
              <w:rPr>
                <w:sz w:val="20"/>
              </w:rPr>
              <w:t>1</w:t>
            </w:r>
            <w:proofErr w:type="gramEnd"/>
            <w:r w:rsidRPr="0080041A">
              <w:rPr>
                <w:sz w:val="20"/>
              </w:rPr>
              <w:t xml:space="preserve"> – FG/1</w:t>
            </w:r>
          </w:p>
        </w:tc>
        <w:tc>
          <w:tcPr>
            <w:tcW w:w="1873" w:type="dxa"/>
            <w:vAlign w:val="center"/>
          </w:tcPr>
          <w:p w:rsidR="00093EF7" w:rsidRPr="0080041A" w:rsidRDefault="00093EF7" w:rsidP="0053139B">
            <w:pPr>
              <w:rPr>
                <w:sz w:val="20"/>
              </w:rPr>
            </w:pPr>
            <w:r>
              <w:rPr>
                <w:sz w:val="20"/>
              </w:rPr>
              <w:t>6.660,00</w:t>
            </w:r>
          </w:p>
        </w:tc>
      </w:tr>
      <w:tr w:rsidR="00093EF7" w:rsidRPr="0080041A" w:rsidTr="0053139B">
        <w:trPr>
          <w:jc w:val="center"/>
        </w:trPr>
        <w:tc>
          <w:tcPr>
            <w:tcW w:w="1630" w:type="dxa"/>
            <w:vAlign w:val="center"/>
          </w:tcPr>
          <w:p w:rsidR="00093EF7" w:rsidRPr="0080041A" w:rsidRDefault="00093EF7" w:rsidP="0053139B">
            <w:pPr>
              <w:rPr>
                <w:sz w:val="20"/>
              </w:rPr>
            </w:pPr>
            <w:r w:rsidRPr="0080041A">
              <w:rPr>
                <w:sz w:val="20"/>
              </w:rPr>
              <w:t>03</w:t>
            </w:r>
          </w:p>
        </w:tc>
        <w:tc>
          <w:tcPr>
            <w:tcW w:w="5708" w:type="dxa"/>
            <w:vAlign w:val="center"/>
          </w:tcPr>
          <w:p w:rsidR="00093EF7" w:rsidRPr="0080041A" w:rsidRDefault="00093EF7" w:rsidP="0053139B">
            <w:pPr>
              <w:jc w:val="left"/>
              <w:rPr>
                <w:sz w:val="20"/>
              </w:rPr>
            </w:pPr>
            <w:r w:rsidRPr="0080041A">
              <w:rPr>
                <w:sz w:val="20"/>
              </w:rPr>
              <w:t xml:space="preserve">Função Gratificada – </w:t>
            </w:r>
            <w:proofErr w:type="gramStart"/>
            <w:r w:rsidRPr="0080041A">
              <w:rPr>
                <w:sz w:val="20"/>
              </w:rPr>
              <w:t>2</w:t>
            </w:r>
            <w:proofErr w:type="gramEnd"/>
            <w:r w:rsidRPr="0080041A">
              <w:rPr>
                <w:sz w:val="20"/>
              </w:rPr>
              <w:t xml:space="preserve"> – FG/2</w:t>
            </w:r>
          </w:p>
        </w:tc>
        <w:tc>
          <w:tcPr>
            <w:tcW w:w="1873" w:type="dxa"/>
            <w:vAlign w:val="center"/>
          </w:tcPr>
          <w:p w:rsidR="00093EF7" w:rsidRPr="0080041A" w:rsidRDefault="00093EF7" w:rsidP="0053139B">
            <w:pPr>
              <w:rPr>
                <w:sz w:val="20"/>
              </w:rPr>
            </w:pPr>
            <w:r>
              <w:rPr>
                <w:sz w:val="20"/>
              </w:rPr>
              <w:t>9.990,00</w:t>
            </w:r>
          </w:p>
        </w:tc>
      </w:tr>
      <w:tr w:rsidR="00093EF7" w:rsidRPr="0080041A" w:rsidTr="0053139B">
        <w:trPr>
          <w:jc w:val="center"/>
        </w:trPr>
        <w:tc>
          <w:tcPr>
            <w:tcW w:w="1630" w:type="dxa"/>
            <w:vAlign w:val="center"/>
          </w:tcPr>
          <w:p w:rsidR="00093EF7" w:rsidRPr="0080041A" w:rsidRDefault="00093EF7" w:rsidP="0053139B">
            <w:pPr>
              <w:rPr>
                <w:sz w:val="20"/>
              </w:rPr>
            </w:pPr>
            <w:r w:rsidRPr="0080041A">
              <w:rPr>
                <w:sz w:val="20"/>
              </w:rPr>
              <w:t>03</w:t>
            </w:r>
          </w:p>
        </w:tc>
        <w:tc>
          <w:tcPr>
            <w:tcW w:w="5708" w:type="dxa"/>
            <w:vAlign w:val="center"/>
          </w:tcPr>
          <w:p w:rsidR="00093EF7" w:rsidRPr="0080041A" w:rsidRDefault="00093EF7" w:rsidP="0053139B">
            <w:pPr>
              <w:jc w:val="left"/>
              <w:rPr>
                <w:sz w:val="18"/>
                <w:szCs w:val="18"/>
              </w:rPr>
            </w:pPr>
            <w:r w:rsidRPr="0080041A">
              <w:rPr>
                <w:sz w:val="20"/>
                <w:szCs w:val="18"/>
              </w:rPr>
              <w:t xml:space="preserve">Função Gratificada – </w:t>
            </w:r>
            <w:proofErr w:type="gramStart"/>
            <w:r w:rsidRPr="0080041A">
              <w:rPr>
                <w:sz w:val="20"/>
                <w:szCs w:val="18"/>
              </w:rPr>
              <w:t>3</w:t>
            </w:r>
            <w:proofErr w:type="gramEnd"/>
            <w:r w:rsidRPr="0080041A">
              <w:rPr>
                <w:sz w:val="20"/>
                <w:szCs w:val="18"/>
              </w:rPr>
              <w:t xml:space="preserve"> – FG/3</w:t>
            </w:r>
          </w:p>
        </w:tc>
        <w:tc>
          <w:tcPr>
            <w:tcW w:w="1873" w:type="dxa"/>
            <w:vAlign w:val="center"/>
          </w:tcPr>
          <w:p w:rsidR="00093EF7" w:rsidRPr="0080041A" w:rsidRDefault="00093EF7" w:rsidP="0053139B">
            <w:pPr>
              <w:rPr>
                <w:sz w:val="20"/>
              </w:rPr>
            </w:pPr>
            <w:r>
              <w:rPr>
                <w:sz w:val="20"/>
              </w:rPr>
              <w:t>19.982,00</w:t>
            </w:r>
          </w:p>
        </w:tc>
      </w:tr>
    </w:tbl>
    <w:p w:rsidR="00093EF7" w:rsidRDefault="00093EF7" w:rsidP="00093E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2"/>
        <w:gridCol w:w="3173"/>
      </w:tblGrid>
      <w:tr w:rsidR="00093EF7" w:rsidRPr="0080041A" w:rsidTr="0053139B">
        <w:trPr>
          <w:jc w:val="center"/>
        </w:trPr>
        <w:tc>
          <w:tcPr>
            <w:tcW w:w="6345" w:type="dxa"/>
            <w:gridSpan w:val="2"/>
          </w:tcPr>
          <w:p w:rsidR="00093EF7" w:rsidRPr="0080041A" w:rsidRDefault="00093EF7" w:rsidP="0053139B">
            <w:pPr>
              <w:rPr>
                <w:i/>
                <w:sz w:val="20"/>
              </w:rPr>
            </w:pPr>
            <w:r w:rsidRPr="0080041A">
              <w:rPr>
                <w:i/>
                <w:sz w:val="20"/>
              </w:rPr>
              <w:t xml:space="preserve">Tabela de Níveis de Vencimentos e </w:t>
            </w:r>
            <w:proofErr w:type="gramStart"/>
            <w:r w:rsidRPr="0080041A">
              <w:rPr>
                <w:i/>
                <w:sz w:val="20"/>
              </w:rPr>
              <w:t>Respectivos Valores – Anexo IV</w:t>
            </w:r>
            <w:proofErr w:type="gramEnd"/>
          </w:p>
        </w:tc>
      </w:tr>
      <w:tr w:rsidR="00093EF7" w:rsidRPr="0080041A" w:rsidTr="0053139B">
        <w:trPr>
          <w:jc w:val="center"/>
        </w:trPr>
        <w:tc>
          <w:tcPr>
            <w:tcW w:w="3172" w:type="dxa"/>
          </w:tcPr>
          <w:p w:rsidR="00093EF7" w:rsidRPr="0080041A" w:rsidRDefault="00093EF7" w:rsidP="0053139B">
            <w:pPr>
              <w:rPr>
                <w:i/>
                <w:sz w:val="20"/>
              </w:rPr>
            </w:pPr>
            <w:r w:rsidRPr="0080041A">
              <w:rPr>
                <w:i/>
                <w:sz w:val="20"/>
              </w:rPr>
              <w:t>Nível</w:t>
            </w:r>
          </w:p>
        </w:tc>
        <w:tc>
          <w:tcPr>
            <w:tcW w:w="3173" w:type="dxa"/>
          </w:tcPr>
          <w:p w:rsidR="00093EF7" w:rsidRPr="0080041A" w:rsidRDefault="00093EF7" w:rsidP="0053139B">
            <w:pPr>
              <w:rPr>
                <w:i/>
                <w:sz w:val="20"/>
              </w:rPr>
            </w:pPr>
            <w:r>
              <w:rPr>
                <w:i/>
                <w:sz w:val="20"/>
              </w:rPr>
              <w:t>Valor em CZ$</w:t>
            </w:r>
          </w:p>
        </w:tc>
      </w:tr>
      <w:tr w:rsidR="00093EF7" w:rsidRPr="0080041A" w:rsidTr="0053139B">
        <w:trPr>
          <w:jc w:val="center"/>
        </w:trPr>
        <w:tc>
          <w:tcPr>
            <w:tcW w:w="3172" w:type="dxa"/>
          </w:tcPr>
          <w:p w:rsidR="00093EF7" w:rsidRPr="0080041A" w:rsidRDefault="00093EF7" w:rsidP="0053139B">
            <w:pPr>
              <w:rPr>
                <w:sz w:val="20"/>
              </w:rPr>
            </w:pPr>
            <w:r w:rsidRPr="0080041A">
              <w:rPr>
                <w:sz w:val="20"/>
              </w:rPr>
              <w:t>01</w:t>
            </w:r>
          </w:p>
        </w:tc>
        <w:tc>
          <w:tcPr>
            <w:tcW w:w="3173" w:type="dxa"/>
          </w:tcPr>
          <w:p w:rsidR="00093EF7" w:rsidRPr="00B00452" w:rsidRDefault="00093EF7" w:rsidP="0053139B">
            <w:pPr>
              <w:rPr>
                <w:sz w:val="20"/>
              </w:rPr>
            </w:pPr>
            <w:r>
              <w:rPr>
                <w:sz w:val="20"/>
              </w:rPr>
              <w:t>48.547,00</w:t>
            </w:r>
          </w:p>
        </w:tc>
      </w:tr>
      <w:tr w:rsidR="00093EF7" w:rsidRPr="0080041A" w:rsidTr="0053139B">
        <w:trPr>
          <w:jc w:val="center"/>
        </w:trPr>
        <w:tc>
          <w:tcPr>
            <w:tcW w:w="3172" w:type="dxa"/>
          </w:tcPr>
          <w:p w:rsidR="00093EF7" w:rsidRPr="0080041A" w:rsidRDefault="00093EF7" w:rsidP="0053139B">
            <w:pPr>
              <w:rPr>
                <w:sz w:val="20"/>
              </w:rPr>
            </w:pPr>
            <w:r w:rsidRPr="0080041A">
              <w:rPr>
                <w:sz w:val="20"/>
              </w:rPr>
              <w:t>02</w:t>
            </w:r>
          </w:p>
        </w:tc>
        <w:tc>
          <w:tcPr>
            <w:tcW w:w="3173" w:type="dxa"/>
          </w:tcPr>
          <w:p w:rsidR="00093EF7" w:rsidRPr="0080041A" w:rsidRDefault="00093EF7" w:rsidP="0053139B">
            <w:pPr>
              <w:rPr>
                <w:sz w:val="20"/>
              </w:rPr>
            </w:pPr>
            <w:r>
              <w:rPr>
                <w:sz w:val="20"/>
              </w:rPr>
              <w:t>48.547,00</w:t>
            </w:r>
          </w:p>
        </w:tc>
      </w:tr>
      <w:tr w:rsidR="00093EF7" w:rsidRPr="0080041A" w:rsidTr="0053139B">
        <w:trPr>
          <w:jc w:val="center"/>
        </w:trPr>
        <w:tc>
          <w:tcPr>
            <w:tcW w:w="3172" w:type="dxa"/>
          </w:tcPr>
          <w:p w:rsidR="00093EF7" w:rsidRPr="0080041A" w:rsidRDefault="00093EF7" w:rsidP="0053139B">
            <w:pPr>
              <w:rPr>
                <w:sz w:val="20"/>
              </w:rPr>
            </w:pPr>
            <w:r w:rsidRPr="0080041A">
              <w:rPr>
                <w:sz w:val="20"/>
              </w:rPr>
              <w:t>03</w:t>
            </w:r>
          </w:p>
        </w:tc>
        <w:tc>
          <w:tcPr>
            <w:tcW w:w="3173" w:type="dxa"/>
          </w:tcPr>
          <w:p w:rsidR="00093EF7" w:rsidRPr="0080041A" w:rsidRDefault="00093EF7" w:rsidP="0053139B">
            <w:pPr>
              <w:rPr>
                <w:sz w:val="20"/>
              </w:rPr>
            </w:pPr>
            <w:r>
              <w:rPr>
                <w:sz w:val="20"/>
              </w:rPr>
              <w:t>48.547,00</w:t>
            </w:r>
          </w:p>
        </w:tc>
      </w:tr>
      <w:tr w:rsidR="00093EF7" w:rsidRPr="0080041A" w:rsidTr="0053139B">
        <w:trPr>
          <w:jc w:val="center"/>
        </w:trPr>
        <w:tc>
          <w:tcPr>
            <w:tcW w:w="3172" w:type="dxa"/>
          </w:tcPr>
          <w:p w:rsidR="00093EF7" w:rsidRPr="0080041A" w:rsidRDefault="00093EF7" w:rsidP="0053139B">
            <w:pPr>
              <w:rPr>
                <w:sz w:val="20"/>
              </w:rPr>
            </w:pPr>
            <w:r w:rsidRPr="0080041A">
              <w:rPr>
                <w:sz w:val="20"/>
              </w:rPr>
              <w:t>04</w:t>
            </w:r>
          </w:p>
        </w:tc>
        <w:tc>
          <w:tcPr>
            <w:tcW w:w="3173" w:type="dxa"/>
          </w:tcPr>
          <w:p w:rsidR="00093EF7" w:rsidRPr="0080041A" w:rsidRDefault="00093EF7" w:rsidP="0053139B">
            <w:pPr>
              <w:rPr>
                <w:sz w:val="20"/>
              </w:rPr>
            </w:pPr>
            <w:r>
              <w:rPr>
                <w:sz w:val="20"/>
              </w:rPr>
              <w:t>48.547,00</w:t>
            </w:r>
          </w:p>
        </w:tc>
      </w:tr>
      <w:tr w:rsidR="00093EF7" w:rsidRPr="0080041A" w:rsidTr="0053139B">
        <w:trPr>
          <w:jc w:val="center"/>
        </w:trPr>
        <w:tc>
          <w:tcPr>
            <w:tcW w:w="3172" w:type="dxa"/>
          </w:tcPr>
          <w:p w:rsidR="00093EF7" w:rsidRPr="0080041A" w:rsidRDefault="00093EF7" w:rsidP="0053139B">
            <w:pPr>
              <w:rPr>
                <w:sz w:val="20"/>
              </w:rPr>
            </w:pPr>
            <w:r w:rsidRPr="0080041A">
              <w:rPr>
                <w:sz w:val="20"/>
              </w:rPr>
              <w:t>05</w:t>
            </w:r>
          </w:p>
        </w:tc>
        <w:tc>
          <w:tcPr>
            <w:tcW w:w="3173" w:type="dxa"/>
          </w:tcPr>
          <w:p w:rsidR="00093EF7" w:rsidRPr="0080041A" w:rsidRDefault="00093EF7" w:rsidP="0053139B">
            <w:pPr>
              <w:rPr>
                <w:sz w:val="20"/>
              </w:rPr>
            </w:pPr>
            <w:r>
              <w:rPr>
                <w:sz w:val="20"/>
              </w:rPr>
              <w:t>48.547,00</w:t>
            </w:r>
          </w:p>
        </w:tc>
      </w:tr>
      <w:tr w:rsidR="00093EF7" w:rsidRPr="0080041A" w:rsidTr="0053139B">
        <w:trPr>
          <w:jc w:val="center"/>
        </w:trPr>
        <w:tc>
          <w:tcPr>
            <w:tcW w:w="3172" w:type="dxa"/>
          </w:tcPr>
          <w:p w:rsidR="00093EF7" w:rsidRPr="0080041A" w:rsidRDefault="00093EF7" w:rsidP="0053139B">
            <w:pPr>
              <w:rPr>
                <w:sz w:val="20"/>
              </w:rPr>
            </w:pPr>
            <w:r w:rsidRPr="0080041A">
              <w:rPr>
                <w:sz w:val="20"/>
              </w:rPr>
              <w:t>06</w:t>
            </w:r>
          </w:p>
        </w:tc>
        <w:tc>
          <w:tcPr>
            <w:tcW w:w="3173" w:type="dxa"/>
          </w:tcPr>
          <w:p w:rsidR="00093EF7" w:rsidRPr="0080041A" w:rsidRDefault="0053139B" w:rsidP="0053139B">
            <w:pPr>
              <w:rPr>
                <w:sz w:val="20"/>
              </w:rPr>
            </w:pPr>
            <w:r>
              <w:rPr>
                <w:sz w:val="20"/>
              </w:rPr>
              <w:t>50.270,00</w:t>
            </w:r>
          </w:p>
        </w:tc>
      </w:tr>
      <w:tr w:rsidR="00093EF7" w:rsidRPr="0080041A" w:rsidTr="0053139B">
        <w:trPr>
          <w:jc w:val="center"/>
        </w:trPr>
        <w:tc>
          <w:tcPr>
            <w:tcW w:w="3172" w:type="dxa"/>
          </w:tcPr>
          <w:p w:rsidR="00093EF7" w:rsidRPr="0080041A" w:rsidRDefault="00093EF7" w:rsidP="0053139B">
            <w:pPr>
              <w:rPr>
                <w:sz w:val="20"/>
              </w:rPr>
            </w:pPr>
            <w:r w:rsidRPr="0080041A">
              <w:rPr>
                <w:sz w:val="20"/>
              </w:rPr>
              <w:t>07</w:t>
            </w:r>
          </w:p>
        </w:tc>
        <w:tc>
          <w:tcPr>
            <w:tcW w:w="3173" w:type="dxa"/>
          </w:tcPr>
          <w:p w:rsidR="00093EF7" w:rsidRPr="0080041A" w:rsidRDefault="0053139B" w:rsidP="0053139B">
            <w:pPr>
              <w:rPr>
                <w:sz w:val="20"/>
              </w:rPr>
            </w:pPr>
            <w:r>
              <w:rPr>
                <w:sz w:val="20"/>
              </w:rPr>
              <w:t>48.547,00</w:t>
            </w:r>
          </w:p>
        </w:tc>
      </w:tr>
      <w:tr w:rsidR="00093EF7" w:rsidRPr="0080041A" w:rsidTr="0053139B">
        <w:trPr>
          <w:jc w:val="center"/>
        </w:trPr>
        <w:tc>
          <w:tcPr>
            <w:tcW w:w="3172" w:type="dxa"/>
          </w:tcPr>
          <w:p w:rsidR="00093EF7" w:rsidRPr="0080041A" w:rsidRDefault="00093EF7" w:rsidP="0053139B">
            <w:pPr>
              <w:rPr>
                <w:sz w:val="20"/>
              </w:rPr>
            </w:pPr>
            <w:r w:rsidRPr="0080041A">
              <w:rPr>
                <w:sz w:val="20"/>
              </w:rPr>
              <w:t>08</w:t>
            </w:r>
          </w:p>
        </w:tc>
        <w:tc>
          <w:tcPr>
            <w:tcW w:w="3173" w:type="dxa"/>
          </w:tcPr>
          <w:p w:rsidR="00093EF7" w:rsidRPr="0080041A" w:rsidRDefault="0053139B" w:rsidP="0053139B">
            <w:pPr>
              <w:rPr>
                <w:sz w:val="20"/>
              </w:rPr>
            </w:pPr>
            <w:r>
              <w:rPr>
                <w:sz w:val="20"/>
              </w:rPr>
              <w:t>54.189,00</w:t>
            </w:r>
          </w:p>
        </w:tc>
      </w:tr>
      <w:tr w:rsidR="00093EF7" w:rsidRPr="0080041A" w:rsidTr="0053139B">
        <w:trPr>
          <w:jc w:val="center"/>
        </w:trPr>
        <w:tc>
          <w:tcPr>
            <w:tcW w:w="3172" w:type="dxa"/>
          </w:tcPr>
          <w:p w:rsidR="00093EF7" w:rsidRPr="0080041A" w:rsidRDefault="00093EF7" w:rsidP="0053139B">
            <w:pPr>
              <w:rPr>
                <w:sz w:val="20"/>
              </w:rPr>
            </w:pPr>
            <w:r w:rsidRPr="0080041A">
              <w:rPr>
                <w:sz w:val="20"/>
              </w:rPr>
              <w:t>09</w:t>
            </w:r>
          </w:p>
        </w:tc>
        <w:tc>
          <w:tcPr>
            <w:tcW w:w="3173" w:type="dxa"/>
          </w:tcPr>
          <w:p w:rsidR="00093EF7" w:rsidRPr="0080041A" w:rsidRDefault="0053139B" w:rsidP="0053139B">
            <w:pPr>
              <w:rPr>
                <w:sz w:val="20"/>
              </w:rPr>
            </w:pPr>
            <w:r>
              <w:rPr>
                <w:sz w:val="20"/>
              </w:rPr>
              <w:t>62.322,00</w:t>
            </w:r>
          </w:p>
        </w:tc>
      </w:tr>
      <w:tr w:rsidR="00093EF7" w:rsidRPr="0080041A" w:rsidTr="0053139B">
        <w:trPr>
          <w:jc w:val="center"/>
        </w:trPr>
        <w:tc>
          <w:tcPr>
            <w:tcW w:w="3172" w:type="dxa"/>
          </w:tcPr>
          <w:p w:rsidR="00093EF7" w:rsidRPr="0080041A" w:rsidRDefault="00093EF7" w:rsidP="0053139B">
            <w:pPr>
              <w:rPr>
                <w:sz w:val="20"/>
              </w:rPr>
            </w:pPr>
            <w:r w:rsidRPr="0080041A">
              <w:rPr>
                <w:sz w:val="20"/>
              </w:rPr>
              <w:t>10</w:t>
            </w:r>
          </w:p>
        </w:tc>
        <w:tc>
          <w:tcPr>
            <w:tcW w:w="3173" w:type="dxa"/>
          </w:tcPr>
          <w:p w:rsidR="00093EF7" w:rsidRPr="0080041A" w:rsidRDefault="0053139B" w:rsidP="0053139B">
            <w:pPr>
              <w:rPr>
                <w:sz w:val="20"/>
              </w:rPr>
            </w:pPr>
            <w:r>
              <w:rPr>
                <w:sz w:val="20"/>
              </w:rPr>
              <w:t>63.941,00</w:t>
            </w:r>
          </w:p>
        </w:tc>
      </w:tr>
      <w:tr w:rsidR="00093EF7" w:rsidRPr="0080041A" w:rsidTr="0053139B">
        <w:trPr>
          <w:jc w:val="center"/>
        </w:trPr>
        <w:tc>
          <w:tcPr>
            <w:tcW w:w="3172" w:type="dxa"/>
          </w:tcPr>
          <w:p w:rsidR="00093EF7" w:rsidRPr="0080041A" w:rsidRDefault="00093EF7" w:rsidP="0053139B">
            <w:pPr>
              <w:rPr>
                <w:sz w:val="20"/>
              </w:rPr>
            </w:pPr>
            <w:r w:rsidRPr="0080041A">
              <w:rPr>
                <w:sz w:val="20"/>
              </w:rPr>
              <w:t>11</w:t>
            </w:r>
          </w:p>
        </w:tc>
        <w:tc>
          <w:tcPr>
            <w:tcW w:w="3173" w:type="dxa"/>
          </w:tcPr>
          <w:p w:rsidR="00093EF7" w:rsidRPr="0080041A" w:rsidRDefault="0053139B" w:rsidP="0053139B">
            <w:pPr>
              <w:rPr>
                <w:sz w:val="20"/>
              </w:rPr>
            </w:pPr>
            <w:r>
              <w:rPr>
                <w:sz w:val="20"/>
              </w:rPr>
              <w:t>67.804,00</w:t>
            </w:r>
          </w:p>
        </w:tc>
      </w:tr>
      <w:tr w:rsidR="00093EF7" w:rsidRPr="0080041A" w:rsidTr="0053139B">
        <w:trPr>
          <w:jc w:val="center"/>
        </w:trPr>
        <w:tc>
          <w:tcPr>
            <w:tcW w:w="3172" w:type="dxa"/>
          </w:tcPr>
          <w:p w:rsidR="00093EF7" w:rsidRPr="0080041A" w:rsidRDefault="00093EF7" w:rsidP="0053139B">
            <w:pPr>
              <w:rPr>
                <w:sz w:val="20"/>
              </w:rPr>
            </w:pPr>
            <w:r w:rsidRPr="0080041A">
              <w:rPr>
                <w:sz w:val="20"/>
              </w:rPr>
              <w:t>12</w:t>
            </w:r>
          </w:p>
        </w:tc>
        <w:tc>
          <w:tcPr>
            <w:tcW w:w="3173" w:type="dxa"/>
          </w:tcPr>
          <w:p w:rsidR="00093EF7" w:rsidRPr="0080041A" w:rsidRDefault="0053139B" w:rsidP="0053139B">
            <w:pPr>
              <w:rPr>
                <w:sz w:val="20"/>
              </w:rPr>
            </w:pPr>
            <w:r>
              <w:rPr>
                <w:sz w:val="20"/>
              </w:rPr>
              <w:t>78.590,00</w:t>
            </w:r>
          </w:p>
        </w:tc>
      </w:tr>
      <w:tr w:rsidR="00093EF7" w:rsidRPr="0080041A" w:rsidTr="0053139B">
        <w:trPr>
          <w:jc w:val="center"/>
        </w:trPr>
        <w:tc>
          <w:tcPr>
            <w:tcW w:w="3172" w:type="dxa"/>
          </w:tcPr>
          <w:p w:rsidR="00093EF7" w:rsidRPr="0080041A" w:rsidRDefault="00093EF7" w:rsidP="0053139B">
            <w:pPr>
              <w:rPr>
                <w:sz w:val="20"/>
              </w:rPr>
            </w:pPr>
            <w:r w:rsidRPr="0080041A">
              <w:rPr>
                <w:sz w:val="20"/>
              </w:rPr>
              <w:t>13</w:t>
            </w:r>
          </w:p>
        </w:tc>
        <w:tc>
          <w:tcPr>
            <w:tcW w:w="3173" w:type="dxa"/>
          </w:tcPr>
          <w:p w:rsidR="00093EF7" w:rsidRPr="0080041A" w:rsidRDefault="0053139B" w:rsidP="0053139B">
            <w:pPr>
              <w:rPr>
                <w:sz w:val="20"/>
              </w:rPr>
            </w:pPr>
            <w:r>
              <w:rPr>
                <w:sz w:val="20"/>
              </w:rPr>
              <w:t>86.723,00</w:t>
            </w:r>
          </w:p>
        </w:tc>
      </w:tr>
      <w:tr w:rsidR="00093EF7" w:rsidRPr="0080041A" w:rsidTr="0053139B">
        <w:trPr>
          <w:jc w:val="center"/>
        </w:trPr>
        <w:tc>
          <w:tcPr>
            <w:tcW w:w="3172" w:type="dxa"/>
          </w:tcPr>
          <w:p w:rsidR="00093EF7" w:rsidRPr="0080041A" w:rsidRDefault="00093EF7" w:rsidP="0053139B">
            <w:pPr>
              <w:rPr>
                <w:sz w:val="20"/>
              </w:rPr>
            </w:pPr>
            <w:r w:rsidRPr="0080041A">
              <w:rPr>
                <w:sz w:val="20"/>
              </w:rPr>
              <w:t>14</w:t>
            </w:r>
          </w:p>
        </w:tc>
        <w:tc>
          <w:tcPr>
            <w:tcW w:w="3173" w:type="dxa"/>
          </w:tcPr>
          <w:p w:rsidR="00093EF7" w:rsidRPr="0080041A" w:rsidRDefault="0053139B" w:rsidP="0053139B">
            <w:pPr>
              <w:rPr>
                <w:sz w:val="20"/>
              </w:rPr>
            </w:pPr>
            <w:r>
              <w:rPr>
                <w:sz w:val="20"/>
              </w:rPr>
              <w:t>102.723,00</w:t>
            </w:r>
          </w:p>
        </w:tc>
      </w:tr>
      <w:tr w:rsidR="00093EF7" w:rsidRPr="0080041A" w:rsidTr="0053139B">
        <w:trPr>
          <w:jc w:val="center"/>
        </w:trPr>
        <w:tc>
          <w:tcPr>
            <w:tcW w:w="3172" w:type="dxa"/>
          </w:tcPr>
          <w:p w:rsidR="00093EF7" w:rsidRPr="0080041A" w:rsidRDefault="00093EF7" w:rsidP="0053139B">
            <w:pPr>
              <w:rPr>
                <w:sz w:val="20"/>
              </w:rPr>
            </w:pPr>
            <w:r w:rsidRPr="0080041A">
              <w:rPr>
                <w:sz w:val="20"/>
              </w:rPr>
              <w:t>15</w:t>
            </w:r>
          </w:p>
        </w:tc>
        <w:tc>
          <w:tcPr>
            <w:tcW w:w="3173" w:type="dxa"/>
          </w:tcPr>
          <w:p w:rsidR="00093EF7" w:rsidRPr="0080041A" w:rsidRDefault="0053139B" w:rsidP="0053139B">
            <w:pPr>
              <w:rPr>
                <w:sz w:val="20"/>
              </w:rPr>
            </w:pPr>
            <w:r>
              <w:rPr>
                <w:sz w:val="20"/>
              </w:rPr>
              <w:t>119.160,00</w:t>
            </w:r>
          </w:p>
        </w:tc>
      </w:tr>
      <w:tr w:rsidR="00093EF7" w:rsidRPr="0080041A" w:rsidTr="0053139B">
        <w:trPr>
          <w:jc w:val="center"/>
        </w:trPr>
        <w:tc>
          <w:tcPr>
            <w:tcW w:w="3172" w:type="dxa"/>
          </w:tcPr>
          <w:p w:rsidR="00093EF7" w:rsidRPr="0080041A" w:rsidRDefault="00093EF7" w:rsidP="0053139B">
            <w:pPr>
              <w:rPr>
                <w:sz w:val="20"/>
              </w:rPr>
            </w:pPr>
            <w:r w:rsidRPr="0080041A">
              <w:rPr>
                <w:sz w:val="20"/>
              </w:rPr>
              <w:t>16</w:t>
            </w:r>
          </w:p>
        </w:tc>
        <w:tc>
          <w:tcPr>
            <w:tcW w:w="3173" w:type="dxa"/>
          </w:tcPr>
          <w:p w:rsidR="00093EF7" w:rsidRPr="0080041A" w:rsidRDefault="0053139B" w:rsidP="0053139B">
            <w:pPr>
              <w:rPr>
                <w:sz w:val="20"/>
              </w:rPr>
            </w:pPr>
            <w:r>
              <w:rPr>
                <w:sz w:val="20"/>
              </w:rPr>
              <w:t>143.065,00</w:t>
            </w:r>
          </w:p>
        </w:tc>
      </w:tr>
    </w:tbl>
    <w:p w:rsidR="00093EF7" w:rsidRDefault="00093EF7" w:rsidP="00093EF7"/>
    <w:tbl>
      <w:tblPr>
        <w:tblStyle w:val="Tabelacomgrade"/>
        <w:tblW w:w="0" w:type="auto"/>
        <w:jc w:val="center"/>
        <w:tblLook w:val="04A0" w:firstRow="1" w:lastRow="0" w:firstColumn="1" w:lastColumn="0" w:noHBand="0" w:noVBand="1"/>
      </w:tblPr>
      <w:tblGrid>
        <w:gridCol w:w="1384"/>
        <w:gridCol w:w="2126"/>
        <w:gridCol w:w="1276"/>
        <w:gridCol w:w="4425"/>
      </w:tblGrid>
      <w:tr w:rsidR="00093EF7" w:rsidRPr="00C44D05" w:rsidTr="0053139B">
        <w:trPr>
          <w:jc w:val="center"/>
        </w:trPr>
        <w:tc>
          <w:tcPr>
            <w:tcW w:w="9211" w:type="dxa"/>
            <w:gridSpan w:val="4"/>
            <w:vAlign w:val="center"/>
          </w:tcPr>
          <w:p w:rsidR="00093EF7" w:rsidRPr="00C44D05" w:rsidRDefault="00093EF7" w:rsidP="0053139B">
            <w:pPr>
              <w:rPr>
                <w:i/>
              </w:rPr>
            </w:pPr>
            <w:r>
              <w:rPr>
                <w:i/>
              </w:rPr>
              <w:t>QUADRO DE CARGOS DE PROFESSOR – ANEXO V</w:t>
            </w:r>
          </w:p>
        </w:tc>
      </w:tr>
      <w:tr w:rsidR="00093EF7" w:rsidRPr="00C44D05" w:rsidTr="0053139B">
        <w:trPr>
          <w:jc w:val="center"/>
        </w:trPr>
        <w:tc>
          <w:tcPr>
            <w:tcW w:w="9211" w:type="dxa"/>
            <w:gridSpan w:val="4"/>
            <w:vAlign w:val="center"/>
          </w:tcPr>
          <w:p w:rsidR="00093EF7" w:rsidRDefault="00093EF7" w:rsidP="0053139B">
            <w:pPr>
              <w:rPr>
                <w:i/>
              </w:rPr>
            </w:pPr>
            <w:r>
              <w:rPr>
                <w:i/>
              </w:rPr>
              <w:t>(Anexo I – Lei Nº 337, de 06/07/1987</w:t>
            </w:r>
            <w:proofErr w:type="gramStart"/>
            <w:r>
              <w:rPr>
                <w:i/>
              </w:rPr>
              <w:t>)</w:t>
            </w:r>
            <w:proofErr w:type="gramEnd"/>
          </w:p>
        </w:tc>
      </w:tr>
      <w:tr w:rsidR="00093EF7" w:rsidRPr="00C44D05" w:rsidTr="0053139B">
        <w:trPr>
          <w:jc w:val="center"/>
        </w:trPr>
        <w:tc>
          <w:tcPr>
            <w:tcW w:w="1384" w:type="dxa"/>
            <w:vAlign w:val="center"/>
          </w:tcPr>
          <w:p w:rsidR="00093EF7" w:rsidRPr="00C44D05" w:rsidRDefault="00093EF7" w:rsidP="0053139B">
            <w:pPr>
              <w:rPr>
                <w:i/>
              </w:rPr>
            </w:pPr>
            <w:r w:rsidRPr="00C44D05">
              <w:rPr>
                <w:i/>
              </w:rPr>
              <w:t>Nº de Vagas</w:t>
            </w:r>
          </w:p>
        </w:tc>
        <w:tc>
          <w:tcPr>
            <w:tcW w:w="2126" w:type="dxa"/>
            <w:vAlign w:val="center"/>
          </w:tcPr>
          <w:p w:rsidR="00093EF7" w:rsidRPr="00C44D05" w:rsidRDefault="00093EF7" w:rsidP="0053139B">
            <w:pPr>
              <w:rPr>
                <w:i/>
              </w:rPr>
            </w:pPr>
            <w:r w:rsidRPr="00C44D05">
              <w:rPr>
                <w:i/>
              </w:rPr>
              <w:t>Categoria Funcional</w:t>
            </w:r>
          </w:p>
        </w:tc>
        <w:tc>
          <w:tcPr>
            <w:tcW w:w="1276" w:type="dxa"/>
            <w:vAlign w:val="center"/>
          </w:tcPr>
          <w:p w:rsidR="00093EF7" w:rsidRPr="00C44D05" w:rsidRDefault="00093EF7" w:rsidP="0053139B">
            <w:pPr>
              <w:rPr>
                <w:i/>
              </w:rPr>
            </w:pPr>
            <w:r w:rsidRPr="00C44D05">
              <w:rPr>
                <w:i/>
              </w:rPr>
              <w:t>Nível</w:t>
            </w:r>
          </w:p>
        </w:tc>
        <w:tc>
          <w:tcPr>
            <w:tcW w:w="4425" w:type="dxa"/>
            <w:vAlign w:val="center"/>
          </w:tcPr>
          <w:p w:rsidR="00093EF7" w:rsidRPr="00C44D05" w:rsidRDefault="00093EF7" w:rsidP="0053139B">
            <w:pPr>
              <w:rPr>
                <w:i/>
              </w:rPr>
            </w:pPr>
            <w:r w:rsidRPr="00C44D05">
              <w:rPr>
                <w:i/>
              </w:rPr>
              <w:t>Qualificação Profissional</w:t>
            </w:r>
          </w:p>
        </w:tc>
      </w:tr>
      <w:tr w:rsidR="00093EF7" w:rsidRPr="00C44D05" w:rsidTr="0053139B">
        <w:trPr>
          <w:jc w:val="center"/>
        </w:trPr>
        <w:tc>
          <w:tcPr>
            <w:tcW w:w="1384" w:type="dxa"/>
            <w:vAlign w:val="center"/>
          </w:tcPr>
          <w:p w:rsidR="00093EF7" w:rsidRPr="00C44D05" w:rsidRDefault="00093EF7" w:rsidP="0053139B">
            <w:r w:rsidRPr="00C44D05">
              <w:t>08</w:t>
            </w:r>
          </w:p>
        </w:tc>
        <w:tc>
          <w:tcPr>
            <w:tcW w:w="2126" w:type="dxa"/>
            <w:vAlign w:val="center"/>
          </w:tcPr>
          <w:p w:rsidR="00093EF7" w:rsidRPr="00C44D05" w:rsidRDefault="00093EF7" w:rsidP="0053139B">
            <w:r w:rsidRPr="00C44D05">
              <w:t>Professor</w:t>
            </w:r>
          </w:p>
        </w:tc>
        <w:tc>
          <w:tcPr>
            <w:tcW w:w="1276" w:type="dxa"/>
            <w:vAlign w:val="center"/>
          </w:tcPr>
          <w:p w:rsidR="00093EF7" w:rsidRPr="00C44D05" w:rsidRDefault="00093EF7" w:rsidP="0053139B">
            <w:r w:rsidRPr="00C44D05">
              <w:t>03</w:t>
            </w:r>
          </w:p>
        </w:tc>
        <w:tc>
          <w:tcPr>
            <w:tcW w:w="4425" w:type="dxa"/>
            <w:vAlign w:val="center"/>
          </w:tcPr>
          <w:p w:rsidR="00093EF7" w:rsidRPr="00C44D05" w:rsidRDefault="00093EF7" w:rsidP="0053139B">
            <w:r w:rsidRPr="00C44D05">
              <w:t>Professor não titulado</w:t>
            </w:r>
          </w:p>
        </w:tc>
      </w:tr>
      <w:tr w:rsidR="00093EF7" w:rsidRPr="00C44D05" w:rsidTr="0053139B">
        <w:trPr>
          <w:jc w:val="center"/>
        </w:trPr>
        <w:tc>
          <w:tcPr>
            <w:tcW w:w="1384" w:type="dxa"/>
            <w:vAlign w:val="center"/>
          </w:tcPr>
          <w:p w:rsidR="00093EF7" w:rsidRPr="00C44D05" w:rsidRDefault="00093EF7" w:rsidP="0053139B">
            <w:r w:rsidRPr="00C44D05">
              <w:t>04</w:t>
            </w:r>
          </w:p>
        </w:tc>
        <w:tc>
          <w:tcPr>
            <w:tcW w:w="2126" w:type="dxa"/>
            <w:vAlign w:val="center"/>
          </w:tcPr>
          <w:p w:rsidR="00093EF7" w:rsidRPr="00C44D05" w:rsidRDefault="00093EF7" w:rsidP="0053139B">
            <w:r w:rsidRPr="00C44D05">
              <w:t>Professor</w:t>
            </w:r>
          </w:p>
        </w:tc>
        <w:tc>
          <w:tcPr>
            <w:tcW w:w="1276" w:type="dxa"/>
            <w:vAlign w:val="center"/>
          </w:tcPr>
          <w:p w:rsidR="00093EF7" w:rsidRPr="00C44D05" w:rsidRDefault="00093EF7" w:rsidP="0053139B">
            <w:r w:rsidRPr="00C44D05">
              <w:t>04</w:t>
            </w:r>
          </w:p>
        </w:tc>
        <w:tc>
          <w:tcPr>
            <w:tcW w:w="4425" w:type="dxa"/>
            <w:vAlign w:val="center"/>
          </w:tcPr>
          <w:p w:rsidR="00093EF7" w:rsidRPr="00C44D05" w:rsidRDefault="00093EF7" w:rsidP="0053139B">
            <w:r>
              <w:t>Professo</w:t>
            </w:r>
            <w:r w:rsidRPr="00C44D05">
              <w:t xml:space="preserve">r </w:t>
            </w:r>
            <w:r>
              <w:t>sem</w:t>
            </w:r>
            <w:r w:rsidRPr="00C44D05">
              <w:t xml:space="preserve"> certificado de 1º grau</w:t>
            </w:r>
          </w:p>
        </w:tc>
      </w:tr>
      <w:tr w:rsidR="00093EF7" w:rsidRPr="00C44D05" w:rsidTr="0053139B">
        <w:trPr>
          <w:jc w:val="center"/>
        </w:trPr>
        <w:tc>
          <w:tcPr>
            <w:tcW w:w="1384" w:type="dxa"/>
            <w:vAlign w:val="center"/>
          </w:tcPr>
          <w:p w:rsidR="00093EF7" w:rsidRPr="00C44D05" w:rsidRDefault="00093EF7" w:rsidP="0053139B">
            <w:r w:rsidRPr="00C44D05">
              <w:t>12</w:t>
            </w:r>
          </w:p>
        </w:tc>
        <w:tc>
          <w:tcPr>
            <w:tcW w:w="2126" w:type="dxa"/>
            <w:vAlign w:val="center"/>
          </w:tcPr>
          <w:p w:rsidR="00093EF7" w:rsidRPr="00C44D05" w:rsidRDefault="00093EF7" w:rsidP="0053139B">
            <w:r w:rsidRPr="00C44D05">
              <w:t>Professor</w:t>
            </w:r>
          </w:p>
        </w:tc>
        <w:tc>
          <w:tcPr>
            <w:tcW w:w="1276" w:type="dxa"/>
            <w:vAlign w:val="center"/>
          </w:tcPr>
          <w:p w:rsidR="00093EF7" w:rsidRPr="00C44D05" w:rsidRDefault="00093EF7" w:rsidP="0053139B">
            <w:r w:rsidRPr="00C44D05">
              <w:t>06</w:t>
            </w:r>
          </w:p>
        </w:tc>
        <w:tc>
          <w:tcPr>
            <w:tcW w:w="4425" w:type="dxa"/>
            <w:vAlign w:val="center"/>
          </w:tcPr>
          <w:p w:rsidR="00093EF7" w:rsidRPr="00C44D05" w:rsidRDefault="00093EF7" w:rsidP="0053139B">
            <w:r w:rsidRPr="00C44D05">
              <w:t>Portador de certificado de 2º grau – Magistério</w:t>
            </w:r>
          </w:p>
        </w:tc>
      </w:tr>
      <w:tr w:rsidR="00093EF7" w:rsidRPr="00C44D05" w:rsidTr="0053139B">
        <w:trPr>
          <w:jc w:val="center"/>
        </w:trPr>
        <w:tc>
          <w:tcPr>
            <w:tcW w:w="1384" w:type="dxa"/>
            <w:vAlign w:val="center"/>
          </w:tcPr>
          <w:p w:rsidR="00093EF7" w:rsidRPr="00C44D05" w:rsidRDefault="00093EF7" w:rsidP="0053139B">
            <w:r w:rsidRPr="00C44D05">
              <w:t>05</w:t>
            </w:r>
          </w:p>
        </w:tc>
        <w:tc>
          <w:tcPr>
            <w:tcW w:w="2126" w:type="dxa"/>
            <w:vAlign w:val="center"/>
          </w:tcPr>
          <w:p w:rsidR="00093EF7" w:rsidRPr="00C44D05" w:rsidRDefault="00093EF7" w:rsidP="0053139B">
            <w:r w:rsidRPr="00C44D05">
              <w:t>Professor</w:t>
            </w:r>
          </w:p>
        </w:tc>
        <w:tc>
          <w:tcPr>
            <w:tcW w:w="1276" w:type="dxa"/>
            <w:vAlign w:val="center"/>
          </w:tcPr>
          <w:p w:rsidR="00093EF7" w:rsidRPr="00C44D05" w:rsidRDefault="00093EF7" w:rsidP="0053139B">
            <w:r w:rsidRPr="00C44D05">
              <w:t>07</w:t>
            </w:r>
          </w:p>
        </w:tc>
        <w:tc>
          <w:tcPr>
            <w:tcW w:w="4425" w:type="dxa"/>
            <w:vAlign w:val="center"/>
          </w:tcPr>
          <w:p w:rsidR="00093EF7" w:rsidRPr="00C44D05" w:rsidRDefault="00093EF7" w:rsidP="0053139B">
            <w:r w:rsidRPr="00C44D05">
              <w:t>Portador de certificado de licenciatura curta</w:t>
            </w:r>
          </w:p>
        </w:tc>
      </w:tr>
      <w:tr w:rsidR="00093EF7" w:rsidRPr="00C44D05" w:rsidTr="0053139B">
        <w:trPr>
          <w:jc w:val="center"/>
        </w:trPr>
        <w:tc>
          <w:tcPr>
            <w:tcW w:w="1384" w:type="dxa"/>
            <w:vAlign w:val="center"/>
          </w:tcPr>
          <w:p w:rsidR="00093EF7" w:rsidRPr="00C44D05" w:rsidRDefault="00093EF7" w:rsidP="0053139B">
            <w:r w:rsidRPr="00C44D05">
              <w:t>05</w:t>
            </w:r>
          </w:p>
        </w:tc>
        <w:tc>
          <w:tcPr>
            <w:tcW w:w="2126" w:type="dxa"/>
            <w:vAlign w:val="center"/>
          </w:tcPr>
          <w:p w:rsidR="00093EF7" w:rsidRPr="00C44D05" w:rsidRDefault="00093EF7" w:rsidP="0053139B">
            <w:r w:rsidRPr="00C44D05">
              <w:t>Professor</w:t>
            </w:r>
          </w:p>
        </w:tc>
        <w:tc>
          <w:tcPr>
            <w:tcW w:w="1276" w:type="dxa"/>
            <w:vAlign w:val="center"/>
          </w:tcPr>
          <w:p w:rsidR="00093EF7" w:rsidRPr="00C44D05" w:rsidRDefault="00093EF7" w:rsidP="0053139B">
            <w:r w:rsidRPr="00C44D05">
              <w:t>08</w:t>
            </w:r>
          </w:p>
        </w:tc>
        <w:tc>
          <w:tcPr>
            <w:tcW w:w="4425" w:type="dxa"/>
            <w:vAlign w:val="center"/>
          </w:tcPr>
          <w:p w:rsidR="00093EF7" w:rsidRPr="00C44D05" w:rsidRDefault="00093EF7" w:rsidP="0053139B">
            <w:r w:rsidRPr="00C44D05">
              <w:t>Portador de certificado de licenciatura plena</w:t>
            </w:r>
          </w:p>
        </w:tc>
      </w:tr>
    </w:tbl>
    <w:p w:rsidR="00093EF7" w:rsidRPr="00662C03" w:rsidRDefault="00093EF7" w:rsidP="00093EF7"/>
    <w:tbl>
      <w:tblPr>
        <w:tblStyle w:val="Tabelacomgrade"/>
        <w:tblW w:w="0" w:type="auto"/>
        <w:jc w:val="center"/>
        <w:tblLook w:val="04A0" w:firstRow="1" w:lastRow="0" w:firstColumn="1" w:lastColumn="0" w:noHBand="0" w:noVBand="1"/>
      </w:tblPr>
      <w:tblGrid>
        <w:gridCol w:w="4181"/>
        <w:gridCol w:w="1487"/>
        <w:gridCol w:w="1488"/>
        <w:gridCol w:w="2055"/>
      </w:tblGrid>
      <w:tr w:rsidR="00093EF7" w:rsidRPr="00816E87" w:rsidTr="0053139B">
        <w:trPr>
          <w:jc w:val="center"/>
        </w:trPr>
        <w:tc>
          <w:tcPr>
            <w:tcW w:w="9211" w:type="dxa"/>
            <w:gridSpan w:val="4"/>
            <w:vAlign w:val="center"/>
          </w:tcPr>
          <w:p w:rsidR="00093EF7" w:rsidRPr="00816E87" w:rsidRDefault="00093EF7" w:rsidP="0053139B">
            <w:pPr>
              <w:rPr>
                <w:i/>
              </w:rPr>
            </w:pPr>
            <w:r w:rsidRPr="00816E87">
              <w:rPr>
                <w:i/>
              </w:rPr>
              <w:t xml:space="preserve">QUADRO DE PESSOAL REGIDO PELA C.L.T. – ANEXO </w:t>
            </w:r>
            <w:proofErr w:type="gramStart"/>
            <w:r w:rsidRPr="00816E87">
              <w:rPr>
                <w:i/>
              </w:rPr>
              <w:t>VI</w:t>
            </w:r>
            <w:proofErr w:type="gramEnd"/>
          </w:p>
        </w:tc>
      </w:tr>
      <w:tr w:rsidR="00093EF7" w:rsidRPr="00816E87" w:rsidTr="0053139B">
        <w:trPr>
          <w:jc w:val="center"/>
        </w:trPr>
        <w:tc>
          <w:tcPr>
            <w:tcW w:w="4181" w:type="dxa"/>
            <w:vAlign w:val="center"/>
          </w:tcPr>
          <w:p w:rsidR="00093EF7" w:rsidRPr="00816E87" w:rsidRDefault="00093EF7" w:rsidP="0053139B">
            <w:pPr>
              <w:rPr>
                <w:i/>
              </w:rPr>
            </w:pPr>
            <w:r w:rsidRPr="00816E87">
              <w:rPr>
                <w:i/>
              </w:rPr>
              <w:t>Categorias</w:t>
            </w:r>
          </w:p>
        </w:tc>
        <w:tc>
          <w:tcPr>
            <w:tcW w:w="1487" w:type="dxa"/>
            <w:vAlign w:val="center"/>
          </w:tcPr>
          <w:p w:rsidR="00093EF7" w:rsidRPr="00816E87" w:rsidRDefault="00093EF7" w:rsidP="0053139B">
            <w:pPr>
              <w:rPr>
                <w:i/>
              </w:rPr>
            </w:pPr>
            <w:r w:rsidRPr="00816E87">
              <w:rPr>
                <w:i/>
              </w:rPr>
              <w:t>Classe</w:t>
            </w:r>
          </w:p>
        </w:tc>
        <w:tc>
          <w:tcPr>
            <w:tcW w:w="1488" w:type="dxa"/>
            <w:vAlign w:val="center"/>
          </w:tcPr>
          <w:p w:rsidR="00093EF7" w:rsidRPr="00816E87" w:rsidRDefault="00093EF7" w:rsidP="0053139B">
            <w:pPr>
              <w:rPr>
                <w:i/>
              </w:rPr>
            </w:pPr>
            <w:r w:rsidRPr="00816E87">
              <w:rPr>
                <w:i/>
              </w:rPr>
              <w:t>Letra</w:t>
            </w:r>
          </w:p>
        </w:tc>
        <w:tc>
          <w:tcPr>
            <w:tcW w:w="2055" w:type="dxa"/>
            <w:vAlign w:val="center"/>
          </w:tcPr>
          <w:p w:rsidR="00093EF7" w:rsidRPr="00816E87" w:rsidRDefault="00093EF7" w:rsidP="0053139B">
            <w:pPr>
              <w:rPr>
                <w:i/>
              </w:rPr>
            </w:pPr>
            <w:r w:rsidRPr="00816E87">
              <w:rPr>
                <w:i/>
              </w:rPr>
              <w:t>Salário Mensal CZ$</w:t>
            </w:r>
          </w:p>
        </w:tc>
      </w:tr>
      <w:tr w:rsidR="00093EF7" w:rsidRPr="00816E87" w:rsidTr="0053139B">
        <w:trPr>
          <w:jc w:val="center"/>
        </w:trPr>
        <w:tc>
          <w:tcPr>
            <w:tcW w:w="4181" w:type="dxa"/>
            <w:vAlign w:val="center"/>
          </w:tcPr>
          <w:p w:rsidR="00093EF7" w:rsidRPr="00816E87" w:rsidRDefault="00093EF7" w:rsidP="0053139B">
            <w:pPr>
              <w:jc w:val="left"/>
            </w:pPr>
            <w:r w:rsidRPr="00816E87">
              <w:t>I – Não especializados</w:t>
            </w:r>
          </w:p>
        </w:tc>
        <w:tc>
          <w:tcPr>
            <w:tcW w:w="1487" w:type="dxa"/>
            <w:vAlign w:val="center"/>
          </w:tcPr>
          <w:p w:rsidR="00093EF7" w:rsidRPr="00816E87" w:rsidRDefault="00093EF7" w:rsidP="0053139B">
            <w:proofErr w:type="gramStart"/>
            <w:r w:rsidRPr="00816E87">
              <w:t>1</w:t>
            </w:r>
            <w:proofErr w:type="gramEnd"/>
          </w:p>
        </w:tc>
        <w:tc>
          <w:tcPr>
            <w:tcW w:w="1488" w:type="dxa"/>
            <w:vAlign w:val="center"/>
          </w:tcPr>
          <w:p w:rsidR="00093EF7" w:rsidRPr="00816E87" w:rsidRDefault="00093EF7" w:rsidP="0053139B">
            <w:r w:rsidRPr="00816E87">
              <w:t>-</w:t>
            </w:r>
          </w:p>
        </w:tc>
        <w:tc>
          <w:tcPr>
            <w:tcW w:w="2055" w:type="dxa"/>
            <w:vAlign w:val="center"/>
          </w:tcPr>
          <w:p w:rsidR="00093EF7" w:rsidRPr="00816E87" w:rsidRDefault="00093EF7" w:rsidP="0053139B">
            <w:r w:rsidRPr="00816E87">
              <w:t>-</w:t>
            </w:r>
          </w:p>
        </w:tc>
      </w:tr>
      <w:tr w:rsidR="00093EF7" w:rsidRPr="00816E87" w:rsidTr="0053139B">
        <w:trPr>
          <w:jc w:val="center"/>
        </w:trPr>
        <w:tc>
          <w:tcPr>
            <w:tcW w:w="4181" w:type="dxa"/>
            <w:vAlign w:val="center"/>
          </w:tcPr>
          <w:p w:rsidR="00093EF7" w:rsidRPr="00816E87" w:rsidRDefault="00093EF7" w:rsidP="0053139B">
            <w:pPr>
              <w:jc w:val="left"/>
            </w:pPr>
          </w:p>
        </w:tc>
        <w:tc>
          <w:tcPr>
            <w:tcW w:w="1487" w:type="dxa"/>
            <w:vAlign w:val="center"/>
          </w:tcPr>
          <w:p w:rsidR="00093EF7" w:rsidRPr="00816E87" w:rsidRDefault="00093EF7" w:rsidP="0053139B">
            <w:proofErr w:type="gramStart"/>
            <w:r w:rsidRPr="00816E87">
              <w:t>2</w:t>
            </w:r>
            <w:proofErr w:type="gramEnd"/>
          </w:p>
        </w:tc>
        <w:tc>
          <w:tcPr>
            <w:tcW w:w="1488" w:type="dxa"/>
            <w:vAlign w:val="center"/>
          </w:tcPr>
          <w:p w:rsidR="00093EF7" w:rsidRPr="00816E87" w:rsidRDefault="00093EF7" w:rsidP="0053139B">
            <w:r w:rsidRPr="00816E87">
              <w:t>-</w:t>
            </w:r>
          </w:p>
        </w:tc>
        <w:tc>
          <w:tcPr>
            <w:tcW w:w="2055" w:type="dxa"/>
            <w:vAlign w:val="center"/>
          </w:tcPr>
          <w:p w:rsidR="00093EF7" w:rsidRPr="00816E87" w:rsidRDefault="0053139B" w:rsidP="0053139B">
            <w:r>
              <w:t>48.547,00</w:t>
            </w:r>
          </w:p>
        </w:tc>
      </w:tr>
      <w:tr w:rsidR="00093EF7" w:rsidRPr="00816E87" w:rsidTr="0053139B">
        <w:trPr>
          <w:jc w:val="center"/>
        </w:trPr>
        <w:tc>
          <w:tcPr>
            <w:tcW w:w="4181" w:type="dxa"/>
            <w:vAlign w:val="center"/>
          </w:tcPr>
          <w:p w:rsidR="00093EF7" w:rsidRPr="00816E87" w:rsidRDefault="00093EF7" w:rsidP="0053139B">
            <w:pPr>
              <w:jc w:val="left"/>
            </w:pPr>
            <w:r w:rsidRPr="00816E87">
              <w:t>II – Especializados</w:t>
            </w:r>
          </w:p>
        </w:tc>
        <w:tc>
          <w:tcPr>
            <w:tcW w:w="1487" w:type="dxa"/>
            <w:vAlign w:val="center"/>
          </w:tcPr>
          <w:p w:rsidR="00093EF7" w:rsidRPr="00816E87" w:rsidRDefault="00093EF7" w:rsidP="0053139B">
            <w:proofErr w:type="gramStart"/>
            <w:r w:rsidRPr="00816E87">
              <w:t>1</w:t>
            </w:r>
            <w:proofErr w:type="gramEnd"/>
          </w:p>
        </w:tc>
        <w:tc>
          <w:tcPr>
            <w:tcW w:w="1488" w:type="dxa"/>
            <w:vAlign w:val="center"/>
          </w:tcPr>
          <w:p w:rsidR="00093EF7" w:rsidRPr="00816E87" w:rsidRDefault="00093EF7" w:rsidP="0053139B">
            <w:r w:rsidRPr="00816E87">
              <w:t>-</w:t>
            </w:r>
          </w:p>
        </w:tc>
        <w:tc>
          <w:tcPr>
            <w:tcW w:w="2055" w:type="dxa"/>
            <w:vAlign w:val="center"/>
          </w:tcPr>
          <w:p w:rsidR="00093EF7" w:rsidRPr="00816E87" w:rsidRDefault="0053139B" w:rsidP="0053139B">
            <w:r>
              <w:t>48.547,00</w:t>
            </w:r>
          </w:p>
        </w:tc>
      </w:tr>
      <w:tr w:rsidR="00093EF7" w:rsidRPr="00816E87" w:rsidTr="0053139B">
        <w:trPr>
          <w:jc w:val="center"/>
        </w:trPr>
        <w:tc>
          <w:tcPr>
            <w:tcW w:w="4181" w:type="dxa"/>
            <w:vAlign w:val="center"/>
          </w:tcPr>
          <w:p w:rsidR="00093EF7" w:rsidRPr="00816E87" w:rsidRDefault="00093EF7" w:rsidP="0053139B">
            <w:pPr>
              <w:jc w:val="left"/>
            </w:pPr>
          </w:p>
        </w:tc>
        <w:tc>
          <w:tcPr>
            <w:tcW w:w="1487" w:type="dxa"/>
            <w:vAlign w:val="center"/>
          </w:tcPr>
          <w:p w:rsidR="00093EF7" w:rsidRPr="00816E87" w:rsidRDefault="00093EF7" w:rsidP="0053139B">
            <w:proofErr w:type="gramStart"/>
            <w:r w:rsidRPr="00816E87">
              <w:t>2</w:t>
            </w:r>
            <w:proofErr w:type="gramEnd"/>
          </w:p>
        </w:tc>
        <w:tc>
          <w:tcPr>
            <w:tcW w:w="1488" w:type="dxa"/>
            <w:vAlign w:val="center"/>
          </w:tcPr>
          <w:p w:rsidR="00093EF7" w:rsidRPr="00816E87" w:rsidRDefault="00093EF7" w:rsidP="0053139B">
            <w:r w:rsidRPr="00816E87">
              <w:t>-</w:t>
            </w:r>
          </w:p>
        </w:tc>
        <w:tc>
          <w:tcPr>
            <w:tcW w:w="2055" w:type="dxa"/>
            <w:vAlign w:val="center"/>
          </w:tcPr>
          <w:p w:rsidR="00093EF7" w:rsidRPr="00816E87" w:rsidRDefault="0053139B" w:rsidP="0053139B">
            <w:r>
              <w:t>48.547,00</w:t>
            </w:r>
          </w:p>
        </w:tc>
      </w:tr>
      <w:tr w:rsidR="00093EF7" w:rsidRPr="00816E87" w:rsidTr="0053139B">
        <w:trPr>
          <w:jc w:val="center"/>
        </w:trPr>
        <w:tc>
          <w:tcPr>
            <w:tcW w:w="4181" w:type="dxa"/>
            <w:vAlign w:val="center"/>
          </w:tcPr>
          <w:p w:rsidR="00093EF7" w:rsidRPr="00816E87" w:rsidRDefault="00093EF7" w:rsidP="0053139B">
            <w:pPr>
              <w:jc w:val="left"/>
            </w:pPr>
            <w:r w:rsidRPr="00816E87">
              <w:t>III – Serviços Profissionais</w:t>
            </w:r>
          </w:p>
        </w:tc>
        <w:tc>
          <w:tcPr>
            <w:tcW w:w="1487" w:type="dxa"/>
            <w:vAlign w:val="center"/>
          </w:tcPr>
          <w:p w:rsidR="00093EF7" w:rsidRPr="00816E87" w:rsidRDefault="00093EF7" w:rsidP="0053139B">
            <w:proofErr w:type="gramStart"/>
            <w:r w:rsidRPr="00816E87">
              <w:t>1</w:t>
            </w:r>
            <w:proofErr w:type="gramEnd"/>
          </w:p>
        </w:tc>
        <w:tc>
          <w:tcPr>
            <w:tcW w:w="1488" w:type="dxa"/>
            <w:vAlign w:val="center"/>
          </w:tcPr>
          <w:p w:rsidR="00093EF7" w:rsidRPr="00816E87" w:rsidRDefault="00093EF7" w:rsidP="0053139B">
            <w:r w:rsidRPr="00816E87">
              <w:t>-</w:t>
            </w:r>
          </w:p>
        </w:tc>
        <w:tc>
          <w:tcPr>
            <w:tcW w:w="2055" w:type="dxa"/>
            <w:vAlign w:val="center"/>
          </w:tcPr>
          <w:p w:rsidR="00093EF7" w:rsidRPr="00816E87" w:rsidRDefault="0053139B" w:rsidP="0053139B">
            <w:r>
              <w:t>71.424,00</w:t>
            </w:r>
          </w:p>
        </w:tc>
      </w:tr>
      <w:tr w:rsidR="00093EF7" w:rsidRPr="00816E87" w:rsidTr="0053139B">
        <w:trPr>
          <w:jc w:val="center"/>
        </w:trPr>
        <w:tc>
          <w:tcPr>
            <w:tcW w:w="4181" w:type="dxa"/>
            <w:vAlign w:val="center"/>
          </w:tcPr>
          <w:p w:rsidR="00093EF7" w:rsidRPr="00816E87" w:rsidRDefault="00093EF7" w:rsidP="0053139B">
            <w:pPr>
              <w:jc w:val="left"/>
            </w:pPr>
          </w:p>
        </w:tc>
        <w:tc>
          <w:tcPr>
            <w:tcW w:w="1487" w:type="dxa"/>
            <w:vAlign w:val="center"/>
          </w:tcPr>
          <w:p w:rsidR="00093EF7" w:rsidRPr="00816E87" w:rsidRDefault="00093EF7" w:rsidP="0053139B">
            <w:proofErr w:type="gramStart"/>
            <w:r w:rsidRPr="00816E87">
              <w:t>2</w:t>
            </w:r>
            <w:proofErr w:type="gramEnd"/>
          </w:p>
        </w:tc>
        <w:tc>
          <w:tcPr>
            <w:tcW w:w="1488" w:type="dxa"/>
            <w:vAlign w:val="center"/>
          </w:tcPr>
          <w:p w:rsidR="00093EF7" w:rsidRPr="00816E87" w:rsidRDefault="00093EF7" w:rsidP="0053139B">
            <w:r>
              <w:t>A</w:t>
            </w:r>
          </w:p>
        </w:tc>
        <w:tc>
          <w:tcPr>
            <w:tcW w:w="2055" w:type="dxa"/>
            <w:vAlign w:val="center"/>
          </w:tcPr>
          <w:p w:rsidR="00093EF7" w:rsidRPr="00816E87" w:rsidRDefault="0053139B" w:rsidP="0053139B">
            <w:r>
              <w:t>66.962,00</w:t>
            </w:r>
          </w:p>
        </w:tc>
      </w:tr>
      <w:tr w:rsidR="00093EF7" w:rsidRPr="00816E87" w:rsidTr="0053139B">
        <w:trPr>
          <w:jc w:val="center"/>
        </w:trPr>
        <w:tc>
          <w:tcPr>
            <w:tcW w:w="4181" w:type="dxa"/>
            <w:vAlign w:val="center"/>
          </w:tcPr>
          <w:p w:rsidR="00093EF7" w:rsidRPr="00816E87" w:rsidRDefault="00093EF7" w:rsidP="0053139B">
            <w:pPr>
              <w:jc w:val="left"/>
            </w:pPr>
          </w:p>
        </w:tc>
        <w:tc>
          <w:tcPr>
            <w:tcW w:w="1487" w:type="dxa"/>
            <w:vAlign w:val="center"/>
          </w:tcPr>
          <w:p w:rsidR="00093EF7" w:rsidRPr="00816E87" w:rsidRDefault="00093EF7" w:rsidP="0053139B"/>
        </w:tc>
        <w:tc>
          <w:tcPr>
            <w:tcW w:w="1488" w:type="dxa"/>
            <w:vAlign w:val="center"/>
          </w:tcPr>
          <w:p w:rsidR="00093EF7" w:rsidRPr="00816E87" w:rsidRDefault="00093EF7" w:rsidP="0053139B">
            <w:r>
              <w:t>B</w:t>
            </w:r>
          </w:p>
        </w:tc>
        <w:tc>
          <w:tcPr>
            <w:tcW w:w="2055" w:type="dxa"/>
            <w:vAlign w:val="center"/>
          </w:tcPr>
          <w:p w:rsidR="00093EF7" w:rsidRPr="00816E87" w:rsidRDefault="0053139B" w:rsidP="0053139B">
            <w:r>
              <w:t>59.609,00</w:t>
            </w:r>
          </w:p>
        </w:tc>
      </w:tr>
      <w:tr w:rsidR="00093EF7" w:rsidRPr="00816E87" w:rsidTr="0053139B">
        <w:trPr>
          <w:jc w:val="center"/>
        </w:trPr>
        <w:tc>
          <w:tcPr>
            <w:tcW w:w="4181" w:type="dxa"/>
            <w:vAlign w:val="center"/>
          </w:tcPr>
          <w:p w:rsidR="00093EF7" w:rsidRPr="00816E87" w:rsidRDefault="00093EF7" w:rsidP="0053139B">
            <w:pPr>
              <w:jc w:val="left"/>
            </w:pPr>
          </w:p>
        </w:tc>
        <w:tc>
          <w:tcPr>
            <w:tcW w:w="1487" w:type="dxa"/>
            <w:vAlign w:val="center"/>
          </w:tcPr>
          <w:p w:rsidR="00093EF7" w:rsidRPr="00816E87" w:rsidRDefault="00093EF7" w:rsidP="0053139B">
            <w:proofErr w:type="gramStart"/>
            <w:r w:rsidRPr="00816E87">
              <w:t>3</w:t>
            </w:r>
            <w:proofErr w:type="gramEnd"/>
          </w:p>
        </w:tc>
        <w:tc>
          <w:tcPr>
            <w:tcW w:w="1488" w:type="dxa"/>
            <w:vAlign w:val="center"/>
          </w:tcPr>
          <w:p w:rsidR="00093EF7" w:rsidRPr="00816E87" w:rsidRDefault="00093EF7" w:rsidP="0053139B">
            <w:r w:rsidRPr="00816E87">
              <w:t>-</w:t>
            </w:r>
          </w:p>
        </w:tc>
        <w:tc>
          <w:tcPr>
            <w:tcW w:w="2055" w:type="dxa"/>
            <w:vAlign w:val="center"/>
          </w:tcPr>
          <w:p w:rsidR="00093EF7" w:rsidRPr="00816E87" w:rsidRDefault="0053139B" w:rsidP="0053139B">
            <w:r>
              <w:t>50.609,00</w:t>
            </w:r>
          </w:p>
        </w:tc>
      </w:tr>
      <w:tr w:rsidR="00093EF7" w:rsidRPr="00816E87" w:rsidTr="0053139B">
        <w:trPr>
          <w:jc w:val="center"/>
        </w:trPr>
        <w:tc>
          <w:tcPr>
            <w:tcW w:w="4181" w:type="dxa"/>
            <w:vAlign w:val="center"/>
          </w:tcPr>
          <w:p w:rsidR="00093EF7" w:rsidRPr="00816E87" w:rsidRDefault="00093EF7" w:rsidP="0053139B">
            <w:pPr>
              <w:jc w:val="left"/>
            </w:pPr>
            <w:r w:rsidRPr="00816E87">
              <w:t>IV – Profissionais</w:t>
            </w:r>
          </w:p>
        </w:tc>
        <w:tc>
          <w:tcPr>
            <w:tcW w:w="1487" w:type="dxa"/>
            <w:vAlign w:val="center"/>
          </w:tcPr>
          <w:p w:rsidR="00093EF7" w:rsidRPr="00816E87" w:rsidRDefault="00093EF7" w:rsidP="0053139B">
            <w:proofErr w:type="gramStart"/>
            <w:r w:rsidRPr="00816E87">
              <w:t>1</w:t>
            </w:r>
            <w:proofErr w:type="gramEnd"/>
          </w:p>
        </w:tc>
        <w:tc>
          <w:tcPr>
            <w:tcW w:w="1488" w:type="dxa"/>
            <w:vAlign w:val="center"/>
          </w:tcPr>
          <w:p w:rsidR="00093EF7" w:rsidRPr="00816E87" w:rsidRDefault="00093EF7" w:rsidP="0053139B">
            <w:r w:rsidRPr="00816E87">
              <w:t>A</w:t>
            </w:r>
          </w:p>
        </w:tc>
        <w:tc>
          <w:tcPr>
            <w:tcW w:w="2055" w:type="dxa"/>
            <w:vAlign w:val="center"/>
          </w:tcPr>
          <w:p w:rsidR="00093EF7" w:rsidRPr="00816E87" w:rsidRDefault="0053139B" w:rsidP="0053139B">
            <w:r>
              <w:t>80.130,00</w:t>
            </w:r>
          </w:p>
        </w:tc>
      </w:tr>
      <w:tr w:rsidR="00093EF7" w:rsidRPr="00816E87" w:rsidTr="0053139B">
        <w:trPr>
          <w:jc w:val="center"/>
        </w:trPr>
        <w:tc>
          <w:tcPr>
            <w:tcW w:w="4181" w:type="dxa"/>
            <w:vAlign w:val="center"/>
          </w:tcPr>
          <w:p w:rsidR="00093EF7" w:rsidRPr="00816E87" w:rsidRDefault="00093EF7" w:rsidP="0053139B">
            <w:pPr>
              <w:jc w:val="left"/>
            </w:pPr>
          </w:p>
        </w:tc>
        <w:tc>
          <w:tcPr>
            <w:tcW w:w="1487" w:type="dxa"/>
            <w:vAlign w:val="center"/>
          </w:tcPr>
          <w:p w:rsidR="00093EF7" w:rsidRPr="00816E87" w:rsidRDefault="00093EF7" w:rsidP="0053139B"/>
        </w:tc>
        <w:tc>
          <w:tcPr>
            <w:tcW w:w="1488" w:type="dxa"/>
            <w:vAlign w:val="center"/>
          </w:tcPr>
          <w:p w:rsidR="00093EF7" w:rsidRPr="00816E87" w:rsidRDefault="00093EF7" w:rsidP="0053139B">
            <w:r w:rsidRPr="00816E87">
              <w:t>B</w:t>
            </w:r>
          </w:p>
        </w:tc>
        <w:tc>
          <w:tcPr>
            <w:tcW w:w="2055" w:type="dxa"/>
            <w:vAlign w:val="center"/>
          </w:tcPr>
          <w:p w:rsidR="00093EF7" w:rsidRPr="00816E87" w:rsidRDefault="0053139B" w:rsidP="0053139B">
            <w:r>
              <w:t>64.122,00</w:t>
            </w:r>
          </w:p>
        </w:tc>
      </w:tr>
      <w:tr w:rsidR="00093EF7" w:rsidRPr="00816E87" w:rsidTr="0053139B">
        <w:trPr>
          <w:jc w:val="center"/>
        </w:trPr>
        <w:tc>
          <w:tcPr>
            <w:tcW w:w="4181" w:type="dxa"/>
            <w:vAlign w:val="center"/>
          </w:tcPr>
          <w:p w:rsidR="00093EF7" w:rsidRPr="00816E87" w:rsidRDefault="00093EF7" w:rsidP="0053139B"/>
        </w:tc>
        <w:tc>
          <w:tcPr>
            <w:tcW w:w="1487" w:type="dxa"/>
            <w:vAlign w:val="center"/>
          </w:tcPr>
          <w:p w:rsidR="00093EF7" w:rsidRPr="00816E87" w:rsidRDefault="00093EF7" w:rsidP="0053139B"/>
        </w:tc>
        <w:tc>
          <w:tcPr>
            <w:tcW w:w="1488" w:type="dxa"/>
            <w:vAlign w:val="center"/>
          </w:tcPr>
          <w:p w:rsidR="00093EF7" w:rsidRPr="00816E87" w:rsidRDefault="00093EF7" w:rsidP="0053139B">
            <w:r w:rsidRPr="00816E87">
              <w:t>C</w:t>
            </w:r>
          </w:p>
        </w:tc>
        <w:tc>
          <w:tcPr>
            <w:tcW w:w="2055" w:type="dxa"/>
            <w:vAlign w:val="center"/>
          </w:tcPr>
          <w:p w:rsidR="00093EF7" w:rsidRPr="00816E87" w:rsidRDefault="0053139B" w:rsidP="0053139B">
            <w:r>
              <w:t>64.122,00</w:t>
            </w:r>
          </w:p>
        </w:tc>
      </w:tr>
      <w:tr w:rsidR="00093EF7" w:rsidRPr="00816E87" w:rsidTr="0053139B">
        <w:trPr>
          <w:jc w:val="center"/>
        </w:trPr>
        <w:tc>
          <w:tcPr>
            <w:tcW w:w="4181" w:type="dxa"/>
            <w:vAlign w:val="center"/>
          </w:tcPr>
          <w:p w:rsidR="00093EF7" w:rsidRPr="00816E87" w:rsidRDefault="00093EF7" w:rsidP="0053139B"/>
        </w:tc>
        <w:tc>
          <w:tcPr>
            <w:tcW w:w="1487" w:type="dxa"/>
            <w:vAlign w:val="center"/>
          </w:tcPr>
          <w:p w:rsidR="00093EF7" w:rsidRPr="00816E87" w:rsidRDefault="00093EF7" w:rsidP="0053139B">
            <w:proofErr w:type="gramStart"/>
            <w:r w:rsidRPr="00816E87">
              <w:t>2</w:t>
            </w:r>
            <w:proofErr w:type="gramEnd"/>
          </w:p>
        </w:tc>
        <w:tc>
          <w:tcPr>
            <w:tcW w:w="1488" w:type="dxa"/>
            <w:vAlign w:val="center"/>
          </w:tcPr>
          <w:p w:rsidR="00093EF7" w:rsidRPr="00816E87" w:rsidRDefault="00093EF7" w:rsidP="0053139B">
            <w:r w:rsidRPr="00816E87">
              <w:t>A</w:t>
            </w:r>
          </w:p>
        </w:tc>
        <w:tc>
          <w:tcPr>
            <w:tcW w:w="2055" w:type="dxa"/>
            <w:vAlign w:val="center"/>
          </w:tcPr>
          <w:p w:rsidR="00093EF7" w:rsidRPr="00816E87" w:rsidRDefault="0053139B" w:rsidP="0053139B">
            <w:r>
              <w:t>80.130,00</w:t>
            </w:r>
          </w:p>
        </w:tc>
      </w:tr>
      <w:tr w:rsidR="00093EF7" w:rsidRPr="00816E87" w:rsidTr="0053139B">
        <w:trPr>
          <w:jc w:val="center"/>
        </w:trPr>
        <w:tc>
          <w:tcPr>
            <w:tcW w:w="4181" w:type="dxa"/>
            <w:vAlign w:val="center"/>
          </w:tcPr>
          <w:p w:rsidR="00093EF7" w:rsidRPr="00816E87" w:rsidRDefault="00093EF7" w:rsidP="0053139B"/>
        </w:tc>
        <w:tc>
          <w:tcPr>
            <w:tcW w:w="1487" w:type="dxa"/>
            <w:vAlign w:val="center"/>
          </w:tcPr>
          <w:p w:rsidR="00093EF7" w:rsidRPr="00816E87" w:rsidRDefault="00093EF7" w:rsidP="0053139B"/>
        </w:tc>
        <w:tc>
          <w:tcPr>
            <w:tcW w:w="1488" w:type="dxa"/>
            <w:vAlign w:val="center"/>
          </w:tcPr>
          <w:p w:rsidR="00093EF7" w:rsidRPr="00816E87" w:rsidRDefault="00093EF7" w:rsidP="0053139B">
            <w:r w:rsidRPr="00816E87">
              <w:t>B</w:t>
            </w:r>
          </w:p>
        </w:tc>
        <w:tc>
          <w:tcPr>
            <w:tcW w:w="2055" w:type="dxa"/>
            <w:vAlign w:val="center"/>
          </w:tcPr>
          <w:p w:rsidR="00093EF7" w:rsidRPr="00816E87" w:rsidRDefault="0053139B" w:rsidP="0053139B">
            <w:r>
              <w:t>72.536,00</w:t>
            </w:r>
          </w:p>
        </w:tc>
      </w:tr>
      <w:tr w:rsidR="00093EF7" w:rsidRPr="00816E87" w:rsidTr="0053139B">
        <w:trPr>
          <w:jc w:val="center"/>
        </w:trPr>
        <w:tc>
          <w:tcPr>
            <w:tcW w:w="4181" w:type="dxa"/>
            <w:vAlign w:val="center"/>
          </w:tcPr>
          <w:p w:rsidR="00093EF7" w:rsidRPr="00816E87" w:rsidRDefault="00093EF7" w:rsidP="0053139B"/>
        </w:tc>
        <w:tc>
          <w:tcPr>
            <w:tcW w:w="1487" w:type="dxa"/>
            <w:vAlign w:val="center"/>
          </w:tcPr>
          <w:p w:rsidR="00093EF7" w:rsidRPr="00816E87" w:rsidRDefault="00093EF7" w:rsidP="0053139B"/>
        </w:tc>
        <w:tc>
          <w:tcPr>
            <w:tcW w:w="1488" w:type="dxa"/>
            <w:vAlign w:val="center"/>
          </w:tcPr>
          <w:p w:rsidR="00093EF7" w:rsidRPr="00816E87" w:rsidRDefault="00093EF7" w:rsidP="0053139B">
            <w:r w:rsidRPr="00816E87">
              <w:t>C</w:t>
            </w:r>
          </w:p>
        </w:tc>
        <w:tc>
          <w:tcPr>
            <w:tcW w:w="2055" w:type="dxa"/>
            <w:vAlign w:val="center"/>
          </w:tcPr>
          <w:p w:rsidR="00093EF7" w:rsidRPr="00816E87" w:rsidRDefault="0053139B" w:rsidP="0053139B">
            <w:r>
              <w:t>64.122,00</w:t>
            </w:r>
          </w:p>
        </w:tc>
      </w:tr>
      <w:tr w:rsidR="00093EF7" w:rsidRPr="00816E87" w:rsidTr="0053139B">
        <w:trPr>
          <w:jc w:val="center"/>
        </w:trPr>
        <w:tc>
          <w:tcPr>
            <w:tcW w:w="4181" w:type="dxa"/>
            <w:vAlign w:val="center"/>
          </w:tcPr>
          <w:p w:rsidR="00093EF7" w:rsidRPr="00816E87" w:rsidRDefault="00093EF7" w:rsidP="0053139B"/>
        </w:tc>
        <w:tc>
          <w:tcPr>
            <w:tcW w:w="1487" w:type="dxa"/>
            <w:vAlign w:val="center"/>
          </w:tcPr>
          <w:p w:rsidR="00093EF7" w:rsidRPr="00816E87" w:rsidRDefault="00093EF7" w:rsidP="0053139B">
            <w:proofErr w:type="gramStart"/>
            <w:r w:rsidRPr="00816E87">
              <w:t>3</w:t>
            </w:r>
            <w:proofErr w:type="gramEnd"/>
          </w:p>
        </w:tc>
        <w:tc>
          <w:tcPr>
            <w:tcW w:w="1488" w:type="dxa"/>
            <w:vAlign w:val="center"/>
          </w:tcPr>
          <w:p w:rsidR="00093EF7" w:rsidRPr="00816E87" w:rsidRDefault="00093EF7" w:rsidP="0053139B">
            <w:r w:rsidRPr="00816E87">
              <w:t>A</w:t>
            </w:r>
          </w:p>
        </w:tc>
        <w:tc>
          <w:tcPr>
            <w:tcW w:w="2055" w:type="dxa"/>
            <w:vAlign w:val="center"/>
          </w:tcPr>
          <w:p w:rsidR="00093EF7" w:rsidRPr="00816E87" w:rsidRDefault="0053139B" w:rsidP="0053139B">
            <w:r>
              <w:t>82.663,00</w:t>
            </w:r>
          </w:p>
        </w:tc>
      </w:tr>
      <w:tr w:rsidR="00093EF7" w:rsidRPr="00816E87" w:rsidTr="0053139B">
        <w:trPr>
          <w:jc w:val="center"/>
        </w:trPr>
        <w:tc>
          <w:tcPr>
            <w:tcW w:w="4181" w:type="dxa"/>
            <w:vAlign w:val="center"/>
          </w:tcPr>
          <w:p w:rsidR="00093EF7" w:rsidRPr="00816E87" w:rsidRDefault="00093EF7" w:rsidP="0053139B">
            <w:pPr>
              <w:jc w:val="both"/>
            </w:pPr>
            <w:r>
              <w:t>V – Responsáveis Diretos por Setores Ligados Diretamente a Administração Geral</w:t>
            </w:r>
          </w:p>
        </w:tc>
        <w:tc>
          <w:tcPr>
            <w:tcW w:w="2975" w:type="dxa"/>
            <w:gridSpan w:val="2"/>
            <w:vAlign w:val="center"/>
          </w:tcPr>
          <w:p w:rsidR="00093EF7" w:rsidRPr="00816E87" w:rsidRDefault="00093EF7" w:rsidP="0053139B">
            <w:r>
              <w:t>Mensalista</w:t>
            </w:r>
          </w:p>
        </w:tc>
        <w:tc>
          <w:tcPr>
            <w:tcW w:w="2055" w:type="dxa"/>
            <w:vAlign w:val="center"/>
          </w:tcPr>
          <w:p w:rsidR="00093EF7" w:rsidRPr="00816E87" w:rsidRDefault="00093EF7" w:rsidP="0053139B">
            <w:pPr>
              <w:rPr>
                <w:i/>
              </w:rPr>
            </w:pPr>
            <w:r w:rsidRPr="00816E87">
              <w:rPr>
                <w:i/>
              </w:rPr>
              <w:t>Salário Mensal CZ$</w:t>
            </w:r>
          </w:p>
        </w:tc>
      </w:tr>
      <w:tr w:rsidR="00093EF7" w:rsidRPr="00816E87" w:rsidTr="0053139B">
        <w:trPr>
          <w:jc w:val="center"/>
        </w:trPr>
        <w:tc>
          <w:tcPr>
            <w:tcW w:w="4181" w:type="dxa"/>
            <w:vAlign w:val="center"/>
          </w:tcPr>
          <w:p w:rsidR="00093EF7" w:rsidRDefault="00093EF7" w:rsidP="0053139B">
            <w:pPr>
              <w:jc w:val="both"/>
            </w:pPr>
            <w:r>
              <w:t>a) Fiscal do S.M.E.R.</w:t>
            </w:r>
          </w:p>
        </w:tc>
        <w:tc>
          <w:tcPr>
            <w:tcW w:w="2975" w:type="dxa"/>
            <w:gridSpan w:val="2"/>
            <w:vAlign w:val="center"/>
          </w:tcPr>
          <w:p w:rsidR="00093EF7" w:rsidRDefault="00093EF7" w:rsidP="0053139B">
            <w:r>
              <w:t>Mensalista</w:t>
            </w:r>
          </w:p>
        </w:tc>
        <w:tc>
          <w:tcPr>
            <w:tcW w:w="2055" w:type="dxa"/>
            <w:vAlign w:val="center"/>
          </w:tcPr>
          <w:p w:rsidR="00093EF7" w:rsidRDefault="0053139B" w:rsidP="0053139B">
            <w:r>
              <w:t>78.590,00</w:t>
            </w:r>
          </w:p>
        </w:tc>
      </w:tr>
      <w:tr w:rsidR="00093EF7" w:rsidRPr="00816E87" w:rsidTr="0053139B">
        <w:trPr>
          <w:jc w:val="center"/>
        </w:trPr>
        <w:tc>
          <w:tcPr>
            <w:tcW w:w="4181" w:type="dxa"/>
            <w:vAlign w:val="center"/>
          </w:tcPr>
          <w:p w:rsidR="00093EF7" w:rsidRDefault="00093EF7" w:rsidP="0053139B">
            <w:pPr>
              <w:jc w:val="both"/>
            </w:pPr>
            <w:r>
              <w:lastRenderedPageBreak/>
              <w:t>b) Secretário da J.S.M.</w:t>
            </w:r>
          </w:p>
        </w:tc>
        <w:tc>
          <w:tcPr>
            <w:tcW w:w="2975" w:type="dxa"/>
            <w:gridSpan w:val="2"/>
            <w:vAlign w:val="center"/>
          </w:tcPr>
          <w:p w:rsidR="00093EF7" w:rsidRDefault="00093EF7" w:rsidP="0053139B">
            <w:r>
              <w:t>Mensalista</w:t>
            </w:r>
          </w:p>
        </w:tc>
        <w:tc>
          <w:tcPr>
            <w:tcW w:w="2055" w:type="dxa"/>
            <w:vAlign w:val="center"/>
          </w:tcPr>
          <w:p w:rsidR="00093EF7" w:rsidRDefault="0053139B" w:rsidP="0053139B">
            <w:r>
              <w:t>102.891,00</w:t>
            </w:r>
          </w:p>
        </w:tc>
      </w:tr>
      <w:tr w:rsidR="00093EF7" w:rsidRPr="00816E87" w:rsidTr="0053139B">
        <w:trPr>
          <w:jc w:val="center"/>
        </w:trPr>
        <w:tc>
          <w:tcPr>
            <w:tcW w:w="4181" w:type="dxa"/>
            <w:vAlign w:val="center"/>
          </w:tcPr>
          <w:p w:rsidR="00093EF7" w:rsidRDefault="00093EF7" w:rsidP="0053139B">
            <w:pPr>
              <w:jc w:val="both"/>
            </w:pPr>
            <w:r>
              <w:t>f) Inseminador</w:t>
            </w:r>
          </w:p>
        </w:tc>
        <w:tc>
          <w:tcPr>
            <w:tcW w:w="2975" w:type="dxa"/>
            <w:gridSpan w:val="2"/>
            <w:vAlign w:val="center"/>
          </w:tcPr>
          <w:p w:rsidR="00093EF7" w:rsidRDefault="00093EF7" w:rsidP="0053139B">
            <w:r>
              <w:t>Mensalista</w:t>
            </w:r>
          </w:p>
        </w:tc>
        <w:tc>
          <w:tcPr>
            <w:tcW w:w="2055" w:type="dxa"/>
            <w:vAlign w:val="center"/>
          </w:tcPr>
          <w:p w:rsidR="00093EF7" w:rsidRDefault="0053139B" w:rsidP="0053139B">
            <w:r>
              <w:t>95.440,00</w:t>
            </w:r>
          </w:p>
        </w:tc>
      </w:tr>
      <w:tr w:rsidR="00093EF7" w:rsidRPr="00816E87" w:rsidTr="0053139B">
        <w:trPr>
          <w:jc w:val="center"/>
        </w:trPr>
        <w:tc>
          <w:tcPr>
            <w:tcW w:w="4181" w:type="dxa"/>
            <w:vAlign w:val="center"/>
          </w:tcPr>
          <w:p w:rsidR="00093EF7" w:rsidRDefault="00093EF7" w:rsidP="0053139B">
            <w:pPr>
              <w:jc w:val="both"/>
            </w:pPr>
            <w:r>
              <w:t>g) Escriturários</w:t>
            </w:r>
          </w:p>
        </w:tc>
        <w:tc>
          <w:tcPr>
            <w:tcW w:w="2975" w:type="dxa"/>
            <w:gridSpan w:val="2"/>
            <w:vAlign w:val="center"/>
          </w:tcPr>
          <w:p w:rsidR="00093EF7" w:rsidRDefault="00093EF7" w:rsidP="0053139B">
            <w:r>
              <w:t>Mensalista</w:t>
            </w:r>
          </w:p>
        </w:tc>
        <w:tc>
          <w:tcPr>
            <w:tcW w:w="2055" w:type="dxa"/>
            <w:vAlign w:val="center"/>
          </w:tcPr>
          <w:p w:rsidR="00093EF7" w:rsidRDefault="0053139B" w:rsidP="0053139B">
            <w:r>
              <w:t>48.547,00</w:t>
            </w:r>
          </w:p>
        </w:tc>
      </w:tr>
      <w:tr w:rsidR="00093EF7" w:rsidRPr="00816E87" w:rsidTr="0053139B">
        <w:trPr>
          <w:jc w:val="center"/>
        </w:trPr>
        <w:tc>
          <w:tcPr>
            <w:tcW w:w="4181" w:type="dxa"/>
            <w:vAlign w:val="center"/>
          </w:tcPr>
          <w:p w:rsidR="00093EF7" w:rsidRDefault="00093EF7" w:rsidP="0053139B">
            <w:pPr>
              <w:jc w:val="both"/>
            </w:pPr>
            <w:r>
              <w:t>h) Atendente P.S. na cidade</w:t>
            </w:r>
          </w:p>
        </w:tc>
        <w:tc>
          <w:tcPr>
            <w:tcW w:w="2975" w:type="dxa"/>
            <w:gridSpan w:val="2"/>
            <w:vAlign w:val="center"/>
          </w:tcPr>
          <w:p w:rsidR="00093EF7" w:rsidRDefault="00093EF7" w:rsidP="0053139B">
            <w:r>
              <w:t>Mensalista</w:t>
            </w:r>
          </w:p>
        </w:tc>
        <w:tc>
          <w:tcPr>
            <w:tcW w:w="2055" w:type="dxa"/>
            <w:vAlign w:val="center"/>
          </w:tcPr>
          <w:p w:rsidR="00093EF7" w:rsidRDefault="0053139B" w:rsidP="0053139B">
            <w:r>
              <w:t>48.547,00</w:t>
            </w:r>
          </w:p>
        </w:tc>
      </w:tr>
      <w:tr w:rsidR="00093EF7" w:rsidRPr="00816E87" w:rsidTr="0053139B">
        <w:trPr>
          <w:jc w:val="center"/>
        </w:trPr>
        <w:tc>
          <w:tcPr>
            <w:tcW w:w="4181" w:type="dxa"/>
            <w:vAlign w:val="center"/>
          </w:tcPr>
          <w:p w:rsidR="00093EF7" w:rsidRDefault="00093EF7" w:rsidP="0053139B">
            <w:pPr>
              <w:jc w:val="both"/>
            </w:pPr>
            <w:r>
              <w:t>i) Serventes</w:t>
            </w:r>
          </w:p>
        </w:tc>
        <w:tc>
          <w:tcPr>
            <w:tcW w:w="2975" w:type="dxa"/>
            <w:gridSpan w:val="2"/>
            <w:vAlign w:val="center"/>
          </w:tcPr>
          <w:p w:rsidR="00093EF7" w:rsidRDefault="00093EF7" w:rsidP="0053139B">
            <w:r>
              <w:t>Mensalista</w:t>
            </w:r>
          </w:p>
        </w:tc>
        <w:tc>
          <w:tcPr>
            <w:tcW w:w="2055" w:type="dxa"/>
            <w:vAlign w:val="center"/>
          </w:tcPr>
          <w:p w:rsidR="00093EF7" w:rsidRDefault="0053139B" w:rsidP="0053139B">
            <w:r>
              <w:t>48.547,00</w:t>
            </w:r>
          </w:p>
        </w:tc>
      </w:tr>
      <w:tr w:rsidR="00093EF7" w:rsidRPr="00816E87" w:rsidTr="0053139B">
        <w:trPr>
          <w:jc w:val="center"/>
        </w:trPr>
        <w:tc>
          <w:tcPr>
            <w:tcW w:w="4181" w:type="dxa"/>
            <w:vAlign w:val="center"/>
          </w:tcPr>
          <w:p w:rsidR="00093EF7" w:rsidRDefault="00093EF7" w:rsidP="0053139B">
            <w:pPr>
              <w:jc w:val="both"/>
            </w:pPr>
            <w:r>
              <w:t>j) Auxiliar Veterinário</w:t>
            </w:r>
          </w:p>
        </w:tc>
        <w:tc>
          <w:tcPr>
            <w:tcW w:w="2975" w:type="dxa"/>
            <w:gridSpan w:val="2"/>
            <w:vAlign w:val="center"/>
          </w:tcPr>
          <w:p w:rsidR="00093EF7" w:rsidRDefault="00093EF7" w:rsidP="0053139B">
            <w:r>
              <w:t>Mensalista</w:t>
            </w:r>
          </w:p>
        </w:tc>
        <w:tc>
          <w:tcPr>
            <w:tcW w:w="2055" w:type="dxa"/>
            <w:vAlign w:val="center"/>
          </w:tcPr>
          <w:p w:rsidR="00093EF7" w:rsidRDefault="0053139B" w:rsidP="0053139B">
            <w:r>
              <w:t>48.547,00</w:t>
            </w:r>
          </w:p>
        </w:tc>
      </w:tr>
      <w:tr w:rsidR="00093EF7" w:rsidRPr="00816E87" w:rsidTr="0053139B">
        <w:trPr>
          <w:jc w:val="center"/>
        </w:trPr>
        <w:tc>
          <w:tcPr>
            <w:tcW w:w="4181" w:type="dxa"/>
            <w:vAlign w:val="center"/>
          </w:tcPr>
          <w:p w:rsidR="00093EF7" w:rsidRDefault="00093EF7" w:rsidP="0053139B">
            <w:pPr>
              <w:jc w:val="both"/>
            </w:pPr>
            <w:r>
              <w:t>k) Auxiliar de Tesoureiro</w:t>
            </w:r>
          </w:p>
        </w:tc>
        <w:tc>
          <w:tcPr>
            <w:tcW w:w="2975" w:type="dxa"/>
            <w:gridSpan w:val="2"/>
            <w:vAlign w:val="center"/>
          </w:tcPr>
          <w:p w:rsidR="00093EF7" w:rsidRDefault="00093EF7" w:rsidP="0053139B">
            <w:r>
              <w:t>Mensalista</w:t>
            </w:r>
          </w:p>
        </w:tc>
        <w:tc>
          <w:tcPr>
            <w:tcW w:w="2055" w:type="dxa"/>
            <w:vAlign w:val="center"/>
          </w:tcPr>
          <w:p w:rsidR="00093EF7" w:rsidRDefault="0053139B" w:rsidP="0053139B">
            <w:r>
              <w:t>86.723,00</w:t>
            </w:r>
          </w:p>
        </w:tc>
      </w:tr>
    </w:tbl>
    <w:p w:rsidR="00093EF7" w:rsidRDefault="00093EF7" w:rsidP="00093EF7">
      <w:pPr>
        <w:rPr>
          <w:b/>
          <w:u w:val="single"/>
        </w:rPr>
      </w:pPr>
    </w:p>
    <w:tbl>
      <w:tblPr>
        <w:tblStyle w:val="Tabelacomgrade"/>
        <w:tblW w:w="0" w:type="auto"/>
        <w:tblLook w:val="04A0" w:firstRow="1" w:lastRow="0" w:firstColumn="1" w:lastColumn="0" w:noHBand="0" w:noVBand="1"/>
      </w:tblPr>
      <w:tblGrid>
        <w:gridCol w:w="1384"/>
        <w:gridCol w:w="2268"/>
        <w:gridCol w:w="3827"/>
        <w:gridCol w:w="1732"/>
      </w:tblGrid>
      <w:tr w:rsidR="00093EF7" w:rsidRPr="008C6AD1" w:rsidTr="0053139B">
        <w:tc>
          <w:tcPr>
            <w:tcW w:w="9211" w:type="dxa"/>
            <w:gridSpan w:val="4"/>
            <w:vAlign w:val="center"/>
          </w:tcPr>
          <w:p w:rsidR="00093EF7" w:rsidRPr="008C6AD1" w:rsidRDefault="00093EF7" w:rsidP="0053139B">
            <w:pPr>
              <w:rPr>
                <w:i/>
              </w:rPr>
            </w:pPr>
            <w:r w:rsidRPr="008C6AD1">
              <w:rPr>
                <w:i/>
              </w:rPr>
              <w:t>Servidores Aposentados Pelo Município e Pensionistas – Anexo VII</w:t>
            </w:r>
          </w:p>
        </w:tc>
      </w:tr>
      <w:tr w:rsidR="00093EF7" w:rsidRPr="008C6AD1" w:rsidTr="0053139B">
        <w:tc>
          <w:tcPr>
            <w:tcW w:w="1384" w:type="dxa"/>
            <w:vAlign w:val="center"/>
          </w:tcPr>
          <w:p w:rsidR="00093EF7" w:rsidRPr="008C6AD1" w:rsidRDefault="00093EF7" w:rsidP="0053139B">
            <w:pPr>
              <w:rPr>
                <w:i/>
              </w:rPr>
            </w:pPr>
            <w:r w:rsidRPr="008C6AD1">
              <w:rPr>
                <w:i/>
              </w:rPr>
              <w:t>Nº de Ordem</w:t>
            </w:r>
          </w:p>
        </w:tc>
        <w:tc>
          <w:tcPr>
            <w:tcW w:w="2268" w:type="dxa"/>
            <w:vAlign w:val="center"/>
          </w:tcPr>
          <w:p w:rsidR="00093EF7" w:rsidRPr="008C6AD1" w:rsidRDefault="00093EF7" w:rsidP="0053139B">
            <w:pPr>
              <w:rPr>
                <w:i/>
              </w:rPr>
            </w:pPr>
            <w:r w:rsidRPr="008C6AD1">
              <w:rPr>
                <w:i/>
              </w:rPr>
              <w:t>Nome</w:t>
            </w:r>
          </w:p>
        </w:tc>
        <w:tc>
          <w:tcPr>
            <w:tcW w:w="3827" w:type="dxa"/>
            <w:vAlign w:val="center"/>
          </w:tcPr>
          <w:p w:rsidR="00093EF7" w:rsidRPr="008C6AD1" w:rsidRDefault="00093EF7" w:rsidP="0053139B">
            <w:pPr>
              <w:rPr>
                <w:i/>
              </w:rPr>
            </w:pPr>
            <w:r w:rsidRPr="008C6AD1">
              <w:rPr>
                <w:i/>
              </w:rPr>
              <w:t>Proporcionalidade de Aposentadoria</w:t>
            </w:r>
          </w:p>
        </w:tc>
        <w:tc>
          <w:tcPr>
            <w:tcW w:w="1732" w:type="dxa"/>
            <w:vAlign w:val="center"/>
          </w:tcPr>
          <w:p w:rsidR="00093EF7" w:rsidRPr="008C6AD1" w:rsidRDefault="00093EF7" w:rsidP="0053139B">
            <w:pPr>
              <w:rPr>
                <w:i/>
              </w:rPr>
            </w:pPr>
            <w:r w:rsidRPr="008C6AD1">
              <w:rPr>
                <w:i/>
              </w:rPr>
              <w:t>CZ$</w:t>
            </w:r>
          </w:p>
        </w:tc>
      </w:tr>
      <w:tr w:rsidR="00093EF7" w:rsidRPr="008C6AD1" w:rsidTr="0053139B">
        <w:tc>
          <w:tcPr>
            <w:tcW w:w="1384" w:type="dxa"/>
          </w:tcPr>
          <w:p w:rsidR="00093EF7" w:rsidRPr="008C6AD1" w:rsidRDefault="00093EF7" w:rsidP="0053139B"/>
        </w:tc>
        <w:tc>
          <w:tcPr>
            <w:tcW w:w="2268" w:type="dxa"/>
            <w:vAlign w:val="center"/>
          </w:tcPr>
          <w:p w:rsidR="00093EF7" w:rsidRPr="008C6AD1" w:rsidRDefault="00093EF7" w:rsidP="0053139B">
            <w:pPr>
              <w:rPr>
                <w:i/>
              </w:rPr>
            </w:pPr>
            <w:r w:rsidRPr="008C6AD1">
              <w:rPr>
                <w:i/>
              </w:rPr>
              <w:t>Aposentados</w:t>
            </w:r>
          </w:p>
        </w:tc>
        <w:tc>
          <w:tcPr>
            <w:tcW w:w="3827" w:type="dxa"/>
          </w:tcPr>
          <w:p w:rsidR="00093EF7" w:rsidRPr="008C6AD1" w:rsidRDefault="00093EF7" w:rsidP="0053139B"/>
        </w:tc>
        <w:tc>
          <w:tcPr>
            <w:tcW w:w="1732" w:type="dxa"/>
            <w:vAlign w:val="center"/>
          </w:tcPr>
          <w:p w:rsidR="00093EF7" w:rsidRPr="008C6AD1" w:rsidRDefault="00093EF7" w:rsidP="0053139B"/>
        </w:tc>
      </w:tr>
      <w:tr w:rsidR="00093EF7" w:rsidRPr="008C6AD1" w:rsidTr="0053139B">
        <w:tc>
          <w:tcPr>
            <w:tcW w:w="1384" w:type="dxa"/>
            <w:vAlign w:val="center"/>
          </w:tcPr>
          <w:p w:rsidR="00093EF7" w:rsidRPr="008C6AD1" w:rsidRDefault="00093EF7" w:rsidP="0053139B">
            <w:r w:rsidRPr="008C6AD1">
              <w:t>01</w:t>
            </w:r>
          </w:p>
        </w:tc>
        <w:tc>
          <w:tcPr>
            <w:tcW w:w="2268" w:type="dxa"/>
            <w:vAlign w:val="center"/>
          </w:tcPr>
          <w:p w:rsidR="00093EF7" w:rsidRPr="008C6AD1" w:rsidRDefault="00093EF7" w:rsidP="0053139B">
            <w:pPr>
              <w:jc w:val="left"/>
            </w:pPr>
            <w:r w:rsidRPr="008C6AD1">
              <w:t>Alceste Cristelli</w:t>
            </w:r>
          </w:p>
        </w:tc>
        <w:tc>
          <w:tcPr>
            <w:tcW w:w="3827" w:type="dxa"/>
            <w:vAlign w:val="center"/>
          </w:tcPr>
          <w:p w:rsidR="00093EF7" w:rsidRPr="008C6AD1" w:rsidRDefault="00093EF7" w:rsidP="0053139B">
            <w:r w:rsidRPr="008C6AD1">
              <w:t>Vencimento Integral</w:t>
            </w:r>
          </w:p>
        </w:tc>
        <w:tc>
          <w:tcPr>
            <w:tcW w:w="1732" w:type="dxa"/>
            <w:vAlign w:val="center"/>
          </w:tcPr>
          <w:p w:rsidR="00093EF7" w:rsidRPr="008C6AD1" w:rsidRDefault="0053139B" w:rsidP="0053139B">
            <w:r>
              <w:t>86.723,00</w:t>
            </w:r>
          </w:p>
        </w:tc>
      </w:tr>
      <w:tr w:rsidR="00093EF7" w:rsidRPr="008C6AD1" w:rsidTr="0053139B">
        <w:tc>
          <w:tcPr>
            <w:tcW w:w="1384" w:type="dxa"/>
            <w:vAlign w:val="center"/>
          </w:tcPr>
          <w:p w:rsidR="00093EF7" w:rsidRPr="008C6AD1" w:rsidRDefault="00093EF7" w:rsidP="0053139B">
            <w:r w:rsidRPr="008C6AD1">
              <w:t>02</w:t>
            </w:r>
          </w:p>
        </w:tc>
        <w:tc>
          <w:tcPr>
            <w:tcW w:w="2268" w:type="dxa"/>
            <w:vAlign w:val="center"/>
          </w:tcPr>
          <w:p w:rsidR="00093EF7" w:rsidRPr="008C6AD1" w:rsidRDefault="00093EF7" w:rsidP="0053139B">
            <w:pPr>
              <w:jc w:val="left"/>
            </w:pPr>
            <w:r w:rsidRPr="008C6AD1">
              <w:t>Péricles Lenzi</w:t>
            </w:r>
          </w:p>
        </w:tc>
        <w:tc>
          <w:tcPr>
            <w:tcW w:w="3827" w:type="dxa"/>
            <w:vAlign w:val="center"/>
          </w:tcPr>
          <w:p w:rsidR="00093EF7" w:rsidRPr="008C6AD1" w:rsidRDefault="00093EF7" w:rsidP="0053139B">
            <w:r w:rsidRPr="008C6AD1">
              <w:t>Vencimento Integral</w:t>
            </w:r>
          </w:p>
        </w:tc>
        <w:tc>
          <w:tcPr>
            <w:tcW w:w="1732" w:type="dxa"/>
            <w:vAlign w:val="center"/>
          </w:tcPr>
          <w:p w:rsidR="00093EF7" w:rsidRPr="008C6AD1" w:rsidRDefault="0053139B" w:rsidP="0053139B">
            <w:r>
              <w:t>48.547,00</w:t>
            </w:r>
          </w:p>
        </w:tc>
      </w:tr>
      <w:tr w:rsidR="00093EF7" w:rsidRPr="008C6AD1" w:rsidTr="0053139B">
        <w:tc>
          <w:tcPr>
            <w:tcW w:w="1384" w:type="dxa"/>
            <w:vAlign w:val="center"/>
          </w:tcPr>
          <w:p w:rsidR="00093EF7" w:rsidRPr="008C6AD1" w:rsidRDefault="00093EF7" w:rsidP="0053139B">
            <w:r w:rsidRPr="008C6AD1">
              <w:t>03</w:t>
            </w:r>
          </w:p>
        </w:tc>
        <w:tc>
          <w:tcPr>
            <w:tcW w:w="2268" w:type="dxa"/>
            <w:vAlign w:val="center"/>
          </w:tcPr>
          <w:p w:rsidR="00093EF7" w:rsidRPr="008C6AD1" w:rsidRDefault="00093EF7" w:rsidP="0053139B">
            <w:pPr>
              <w:jc w:val="left"/>
            </w:pPr>
            <w:r w:rsidRPr="008C6AD1">
              <w:t>Maria Hoffmann</w:t>
            </w:r>
          </w:p>
        </w:tc>
        <w:tc>
          <w:tcPr>
            <w:tcW w:w="3827" w:type="dxa"/>
            <w:vAlign w:val="center"/>
          </w:tcPr>
          <w:p w:rsidR="00093EF7" w:rsidRPr="008C6AD1" w:rsidRDefault="00093EF7" w:rsidP="0053139B">
            <w:r w:rsidRPr="008C6AD1">
              <w:t>Vencimento Integral</w:t>
            </w:r>
          </w:p>
        </w:tc>
        <w:tc>
          <w:tcPr>
            <w:tcW w:w="1732" w:type="dxa"/>
            <w:vAlign w:val="center"/>
          </w:tcPr>
          <w:p w:rsidR="00093EF7" w:rsidRPr="008C6AD1" w:rsidRDefault="0053139B" w:rsidP="0053139B">
            <w:r>
              <w:t>48.547,00</w:t>
            </w:r>
          </w:p>
        </w:tc>
      </w:tr>
      <w:tr w:rsidR="00093EF7" w:rsidRPr="008C6AD1" w:rsidTr="0053139B">
        <w:tc>
          <w:tcPr>
            <w:tcW w:w="1384" w:type="dxa"/>
            <w:vAlign w:val="center"/>
          </w:tcPr>
          <w:p w:rsidR="00093EF7" w:rsidRPr="008C6AD1" w:rsidRDefault="00093EF7" w:rsidP="0053139B">
            <w:r w:rsidRPr="008C6AD1">
              <w:t>04</w:t>
            </w:r>
          </w:p>
        </w:tc>
        <w:tc>
          <w:tcPr>
            <w:tcW w:w="2268" w:type="dxa"/>
            <w:vAlign w:val="center"/>
          </w:tcPr>
          <w:p w:rsidR="00093EF7" w:rsidRPr="008C6AD1" w:rsidRDefault="00093EF7" w:rsidP="0053139B">
            <w:pPr>
              <w:jc w:val="left"/>
            </w:pPr>
            <w:r w:rsidRPr="008C6AD1">
              <w:t>Maria Bonette Cabr</w:t>
            </w:r>
            <w:r>
              <w:t>a</w:t>
            </w:r>
            <w:r w:rsidRPr="008C6AD1">
              <w:t>l</w:t>
            </w:r>
          </w:p>
        </w:tc>
        <w:tc>
          <w:tcPr>
            <w:tcW w:w="3827" w:type="dxa"/>
            <w:vAlign w:val="center"/>
          </w:tcPr>
          <w:p w:rsidR="00093EF7" w:rsidRPr="008C6AD1" w:rsidRDefault="00093EF7" w:rsidP="0053139B">
            <w:r w:rsidRPr="008C6AD1">
              <w:t>Vencimento Integral</w:t>
            </w:r>
          </w:p>
        </w:tc>
        <w:tc>
          <w:tcPr>
            <w:tcW w:w="1732" w:type="dxa"/>
            <w:vAlign w:val="center"/>
          </w:tcPr>
          <w:p w:rsidR="00093EF7" w:rsidRPr="008C6AD1" w:rsidRDefault="0053139B" w:rsidP="0053139B">
            <w:r>
              <w:t>48.547,00</w:t>
            </w:r>
          </w:p>
        </w:tc>
      </w:tr>
      <w:tr w:rsidR="00093EF7" w:rsidRPr="008C6AD1" w:rsidTr="0053139B">
        <w:tc>
          <w:tcPr>
            <w:tcW w:w="1384" w:type="dxa"/>
            <w:vAlign w:val="center"/>
          </w:tcPr>
          <w:p w:rsidR="00093EF7" w:rsidRPr="008C6AD1" w:rsidRDefault="00093EF7" w:rsidP="0053139B"/>
        </w:tc>
        <w:tc>
          <w:tcPr>
            <w:tcW w:w="2268" w:type="dxa"/>
            <w:vAlign w:val="center"/>
          </w:tcPr>
          <w:p w:rsidR="00093EF7" w:rsidRPr="008C6AD1" w:rsidRDefault="00093EF7" w:rsidP="0053139B">
            <w:pPr>
              <w:rPr>
                <w:i/>
              </w:rPr>
            </w:pPr>
            <w:r w:rsidRPr="008C6AD1">
              <w:rPr>
                <w:i/>
              </w:rPr>
              <w:t>Pensionistas</w:t>
            </w:r>
          </w:p>
        </w:tc>
        <w:tc>
          <w:tcPr>
            <w:tcW w:w="3827" w:type="dxa"/>
            <w:vAlign w:val="center"/>
          </w:tcPr>
          <w:p w:rsidR="00093EF7" w:rsidRPr="008C6AD1" w:rsidRDefault="00093EF7" w:rsidP="0053139B"/>
        </w:tc>
        <w:tc>
          <w:tcPr>
            <w:tcW w:w="1732" w:type="dxa"/>
            <w:vAlign w:val="center"/>
          </w:tcPr>
          <w:p w:rsidR="00093EF7" w:rsidRPr="008C6AD1" w:rsidRDefault="00093EF7" w:rsidP="0053139B"/>
        </w:tc>
      </w:tr>
      <w:tr w:rsidR="00093EF7" w:rsidRPr="008C6AD1" w:rsidTr="0053139B">
        <w:tc>
          <w:tcPr>
            <w:tcW w:w="1384" w:type="dxa"/>
            <w:vAlign w:val="center"/>
          </w:tcPr>
          <w:p w:rsidR="00093EF7" w:rsidRPr="008C6AD1" w:rsidRDefault="00093EF7" w:rsidP="0053139B">
            <w:r w:rsidRPr="008C6AD1">
              <w:t>01</w:t>
            </w:r>
          </w:p>
        </w:tc>
        <w:tc>
          <w:tcPr>
            <w:tcW w:w="2268" w:type="dxa"/>
            <w:vAlign w:val="center"/>
          </w:tcPr>
          <w:p w:rsidR="00093EF7" w:rsidRPr="008C6AD1" w:rsidRDefault="00093EF7" w:rsidP="0053139B">
            <w:pPr>
              <w:jc w:val="left"/>
            </w:pPr>
            <w:r w:rsidRPr="008C6AD1">
              <w:t>Emma Floriani</w:t>
            </w:r>
          </w:p>
        </w:tc>
        <w:tc>
          <w:tcPr>
            <w:tcW w:w="3827" w:type="dxa"/>
            <w:vAlign w:val="center"/>
          </w:tcPr>
          <w:p w:rsidR="00093EF7" w:rsidRPr="008C6AD1" w:rsidRDefault="00093EF7" w:rsidP="0053139B">
            <w:r w:rsidRPr="008C6AD1">
              <w:t>Um (01) Salário-mínimo</w:t>
            </w:r>
          </w:p>
        </w:tc>
        <w:tc>
          <w:tcPr>
            <w:tcW w:w="1732" w:type="dxa"/>
            <w:vAlign w:val="center"/>
          </w:tcPr>
          <w:p w:rsidR="00093EF7" w:rsidRPr="008C6AD1" w:rsidRDefault="0053139B" w:rsidP="0053139B">
            <w:r>
              <w:t>25.595,00</w:t>
            </w:r>
          </w:p>
        </w:tc>
      </w:tr>
    </w:tbl>
    <w:p w:rsidR="00093EF7" w:rsidRDefault="00093EF7" w:rsidP="00093EF7">
      <w:pPr>
        <w:rPr>
          <w:b/>
          <w:u w:val="single"/>
        </w:rPr>
      </w:pPr>
    </w:p>
    <w:p w:rsidR="00093EF7" w:rsidRDefault="00093EF7" w:rsidP="00093EF7"/>
    <w:p w:rsidR="00093EF7" w:rsidRDefault="00093EF7" w:rsidP="00093EF7"/>
    <w:p w:rsidR="00093EF7" w:rsidRDefault="00093EF7" w:rsidP="00093EF7"/>
    <w:p w:rsidR="00093EF7" w:rsidRDefault="00093EF7" w:rsidP="00093EF7"/>
    <w:p w:rsidR="00093EF7" w:rsidRDefault="00093EF7" w:rsidP="00093EF7"/>
    <w:p w:rsidR="00093EF7" w:rsidRDefault="00093EF7" w:rsidP="00093EF7"/>
    <w:p w:rsidR="00093EF7" w:rsidRDefault="00093EF7" w:rsidP="00093EF7"/>
    <w:p w:rsidR="00093EF7" w:rsidRDefault="00093EF7" w:rsidP="00093EF7"/>
    <w:p w:rsidR="00093EF7" w:rsidRDefault="00093EF7" w:rsidP="00093EF7"/>
    <w:p w:rsidR="00093EF7" w:rsidRDefault="00093EF7" w:rsidP="00093EF7"/>
    <w:p w:rsidR="00093EF7" w:rsidRDefault="00093EF7" w:rsidP="00093EF7"/>
    <w:p w:rsidR="00093EF7" w:rsidRDefault="00093EF7" w:rsidP="00093EF7"/>
    <w:p w:rsidR="00093EF7" w:rsidRDefault="00093EF7" w:rsidP="00093EF7"/>
    <w:p w:rsidR="00093EF7" w:rsidRDefault="00093EF7" w:rsidP="00093EF7"/>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E254CE"/>
    <w:p w:rsidR="00093EF7" w:rsidRDefault="00093EF7" w:rsidP="00093EF7">
      <w:pPr>
        <w:ind w:left="1134"/>
        <w:jc w:val="both"/>
        <w:rPr>
          <w:b/>
        </w:rPr>
      </w:pPr>
      <w:r>
        <w:rPr>
          <w:b/>
        </w:rPr>
        <w:lastRenderedPageBreak/>
        <w:t>LEI Nº 3</w:t>
      </w:r>
      <w:r w:rsidR="0053139B">
        <w:rPr>
          <w:b/>
        </w:rPr>
        <w:t>90</w:t>
      </w:r>
      <w:r>
        <w:rPr>
          <w:b/>
        </w:rPr>
        <w:t xml:space="preserve">, DE </w:t>
      </w:r>
      <w:r w:rsidR="0053139B">
        <w:rPr>
          <w:b/>
        </w:rPr>
        <w:t>0</w:t>
      </w:r>
      <w:r>
        <w:rPr>
          <w:b/>
        </w:rPr>
        <w:t xml:space="preserve">6 DE </w:t>
      </w:r>
      <w:r w:rsidR="0053139B">
        <w:rPr>
          <w:b/>
        </w:rPr>
        <w:t>DEZ</w:t>
      </w:r>
      <w:r>
        <w:rPr>
          <w:b/>
        </w:rPr>
        <w:t>EMBRO DE 1988.</w:t>
      </w:r>
    </w:p>
    <w:p w:rsidR="00093EF7" w:rsidRDefault="00093EF7" w:rsidP="00093EF7">
      <w:pPr>
        <w:ind w:left="1134"/>
        <w:jc w:val="both"/>
        <w:rPr>
          <w:b/>
        </w:rPr>
      </w:pPr>
    </w:p>
    <w:p w:rsidR="00093EF7" w:rsidRDefault="0053139B" w:rsidP="00093EF7">
      <w:pPr>
        <w:ind w:left="1134"/>
        <w:jc w:val="both"/>
        <w:rPr>
          <w:b/>
        </w:rPr>
      </w:pPr>
      <w:r>
        <w:rPr>
          <w:b/>
        </w:rPr>
        <w:t>ANULA E SUPLEMENTA DOTAÇÕES DO ORÇAMENTO VIGENTE</w:t>
      </w:r>
      <w:r w:rsidR="00093EF7">
        <w:rPr>
          <w:b/>
        </w:rPr>
        <w:t>:</w:t>
      </w:r>
    </w:p>
    <w:p w:rsidR="00093EF7" w:rsidRDefault="00093EF7" w:rsidP="00093EF7">
      <w:pPr>
        <w:ind w:left="1134"/>
        <w:jc w:val="both"/>
        <w:rPr>
          <w:b/>
        </w:rPr>
      </w:pPr>
    </w:p>
    <w:p w:rsidR="00093EF7" w:rsidRDefault="00093EF7" w:rsidP="00093EF7">
      <w:pPr>
        <w:ind w:firstLine="1134"/>
        <w:jc w:val="both"/>
      </w:pPr>
      <w:r>
        <w:rPr>
          <w:b/>
        </w:rPr>
        <w:t xml:space="preserve">WALMOR BUSARELLO, </w:t>
      </w:r>
      <w:r>
        <w:t>Prefeito Municipal de Rio dos Cedros, Estado de Santa Catarina:</w:t>
      </w:r>
    </w:p>
    <w:p w:rsidR="00093EF7" w:rsidRDefault="00093EF7" w:rsidP="00093EF7">
      <w:pPr>
        <w:ind w:firstLine="1134"/>
        <w:jc w:val="both"/>
      </w:pPr>
    </w:p>
    <w:p w:rsidR="00093EF7" w:rsidRDefault="00093EF7" w:rsidP="00093EF7">
      <w:pPr>
        <w:ind w:firstLine="1134"/>
        <w:jc w:val="both"/>
      </w:pPr>
      <w:r>
        <w:t>Faço saber a todos os habitantes deste Município, que a Câmara de Vereadores aprovou e eu sanciono a seguinte Lei:</w:t>
      </w:r>
    </w:p>
    <w:p w:rsidR="00720778" w:rsidRDefault="00720778" w:rsidP="00093EF7">
      <w:pPr>
        <w:ind w:firstLine="1134"/>
        <w:jc w:val="both"/>
      </w:pPr>
    </w:p>
    <w:p w:rsidR="00720778" w:rsidRDefault="00720778" w:rsidP="00F12951">
      <w:pPr>
        <w:ind w:left="1135" w:hanging="851"/>
        <w:jc w:val="both"/>
      </w:pPr>
      <w:r w:rsidRPr="00F12951">
        <w:rPr>
          <w:b/>
        </w:rPr>
        <w:t>Art.1º.</w:t>
      </w:r>
      <w:r>
        <w:t xml:space="preserve"> Fica o Chefe do Poder Executivo autorizado a anular em até o montante dos valores das dotações abaixo relacionados:</w:t>
      </w:r>
    </w:p>
    <w:p w:rsidR="00720778" w:rsidRDefault="00720778" w:rsidP="00093EF7">
      <w:pPr>
        <w:ind w:firstLine="1134"/>
        <w:jc w:val="both"/>
      </w:pPr>
    </w:p>
    <w:tbl>
      <w:tblPr>
        <w:tblStyle w:val="Tabelacomgrade"/>
        <w:tblW w:w="0" w:type="auto"/>
        <w:jc w:val="center"/>
        <w:tblLayout w:type="fixed"/>
        <w:tblLook w:val="04A0" w:firstRow="1" w:lastRow="0" w:firstColumn="1" w:lastColumn="0" w:noHBand="0" w:noVBand="1"/>
      </w:tblPr>
      <w:tblGrid>
        <w:gridCol w:w="6345"/>
        <w:gridCol w:w="1433"/>
        <w:gridCol w:w="1433"/>
      </w:tblGrid>
      <w:tr w:rsidR="00720778" w:rsidTr="00F12951">
        <w:trPr>
          <w:jc w:val="center"/>
        </w:trPr>
        <w:tc>
          <w:tcPr>
            <w:tcW w:w="6345" w:type="dxa"/>
            <w:vAlign w:val="center"/>
          </w:tcPr>
          <w:p w:rsidR="00720778" w:rsidRPr="00A03B69" w:rsidRDefault="00720778" w:rsidP="00A03B69">
            <w:pPr>
              <w:rPr>
                <w:i/>
              </w:rPr>
            </w:pPr>
            <w:proofErr w:type="gramStart"/>
            <w:r w:rsidRPr="00A03B69">
              <w:rPr>
                <w:i/>
              </w:rPr>
              <w:t>00.00 – Câmara</w:t>
            </w:r>
            <w:proofErr w:type="gramEnd"/>
            <w:r w:rsidRPr="00A03B69">
              <w:rPr>
                <w:i/>
              </w:rPr>
              <w:t xml:space="preserve"> de Vereadores</w:t>
            </w:r>
          </w:p>
        </w:tc>
        <w:tc>
          <w:tcPr>
            <w:tcW w:w="1433" w:type="dxa"/>
            <w:vAlign w:val="center"/>
          </w:tcPr>
          <w:p w:rsidR="00720778" w:rsidRDefault="00720778" w:rsidP="00A03B69"/>
        </w:tc>
        <w:tc>
          <w:tcPr>
            <w:tcW w:w="1433" w:type="dxa"/>
            <w:vAlign w:val="center"/>
          </w:tcPr>
          <w:p w:rsidR="00720778" w:rsidRDefault="00720778" w:rsidP="00A03B69"/>
        </w:tc>
      </w:tr>
      <w:tr w:rsidR="00720778" w:rsidTr="00F12951">
        <w:trPr>
          <w:jc w:val="center"/>
        </w:trPr>
        <w:tc>
          <w:tcPr>
            <w:tcW w:w="6345" w:type="dxa"/>
            <w:vAlign w:val="center"/>
          </w:tcPr>
          <w:p w:rsidR="00720778" w:rsidRDefault="00720778" w:rsidP="00A03B69">
            <w:pPr>
              <w:jc w:val="left"/>
            </w:pPr>
            <w:r>
              <w:t>4.1.2.0 – Equipamentos e material permanente</w:t>
            </w:r>
          </w:p>
        </w:tc>
        <w:tc>
          <w:tcPr>
            <w:tcW w:w="1433" w:type="dxa"/>
            <w:vAlign w:val="center"/>
          </w:tcPr>
          <w:p w:rsidR="00720778" w:rsidRDefault="00720778" w:rsidP="00A03B69">
            <w:r>
              <w:t>300.000,00</w:t>
            </w:r>
          </w:p>
        </w:tc>
        <w:tc>
          <w:tcPr>
            <w:tcW w:w="1433" w:type="dxa"/>
            <w:vAlign w:val="center"/>
          </w:tcPr>
          <w:p w:rsidR="00720778" w:rsidRDefault="00720778" w:rsidP="00A03B69"/>
        </w:tc>
      </w:tr>
      <w:tr w:rsidR="00720778" w:rsidTr="00F12951">
        <w:trPr>
          <w:jc w:val="center"/>
        </w:trPr>
        <w:tc>
          <w:tcPr>
            <w:tcW w:w="6345" w:type="dxa"/>
          </w:tcPr>
          <w:p w:rsidR="00720778" w:rsidRDefault="00720778" w:rsidP="00093EF7">
            <w:pPr>
              <w:jc w:val="both"/>
            </w:pPr>
          </w:p>
        </w:tc>
        <w:tc>
          <w:tcPr>
            <w:tcW w:w="1433" w:type="dxa"/>
            <w:vAlign w:val="center"/>
          </w:tcPr>
          <w:p w:rsidR="00720778" w:rsidRDefault="00720778" w:rsidP="00A03B69"/>
        </w:tc>
        <w:tc>
          <w:tcPr>
            <w:tcW w:w="1433" w:type="dxa"/>
            <w:vAlign w:val="center"/>
          </w:tcPr>
          <w:p w:rsidR="00720778" w:rsidRDefault="00720778" w:rsidP="00A03B69">
            <w:r>
              <w:t>300.000,00</w:t>
            </w:r>
          </w:p>
        </w:tc>
      </w:tr>
      <w:tr w:rsidR="00720778" w:rsidRPr="00A03B69" w:rsidTr="00F12951">
        <w:trPr>
          <w:jc w:val="center"/>
        </w:trPr>
        <w:tc>
          <w:tcPr>
            <w:tcW w:w="6345" w:type="dxa"/>
            <w:vAlign w:val="center"/>
          </w:tcPr>
          <w:p w:rsidR="00720778" w:rsidRPr="00A03B69" w:rsidRDefault="00720778" w:rsidP="00A03B69">
            <w:pPr>
              <w:rPr>
                <w:i/>
              </w:rPr>
            </w:pPr>
            <w:r w:rsidRPr="00A03B69">
              <w:rPr>
                <w:i/>
              </w:rPr>
              <w:t>01.02 – Assessoria e Planejamento Municipal</w:t>
            </w:r>
          </w:p>
        </w:tc>
        <w:tc>
          <w:tcPr>
            <w:tcW w:w="1433" w:type="dxa"/>
            <w:vAlign w:val="center"/>
          </w:tcPr>
          <w:p w:rsidR="00720778" w:rsidRPr="00A03B69" w:rsidRDefault="00720778" w:rsidP="00A03B69">
            <w:pPr>
              <w:rPr>
                <w:i/>
              </w:rPr>
            </w:pPr>
          </w:p>
        </w:tc>
        <w:tc>
          <w:tcPr>
            <w:tcW w:w="1433" w:type="dxa"/>
            <w:vAlign w:val="center"/>
          </w:tcPr>
          <w:p w:rsidR="00720778" w:rsidRPr="00A03B69" w:rsidRDefault="00720778" w:rsidP="00A03B69">
            <w:pPr>
              <w:rPr>
                <w:i/>
              </w:rPr>
            </w:pPr>
          </w:p>
        </w:tc>
      </w:tr>
      <w:tr w:rsidR="00720778" w:rsidTr="00F12951">
        <w:trPr>
          <w:jc w:val="center"/>
        </w:trPr>
        <w:tc>
          <w:tcPr>
            <w:tcW w:w="6345" w:type="dxa"/>
            <w:vAlign w:val="center"/>
          </w:tcPr>
          <w:p w:rsidR="00720778" w:rsidRDefault="00720778" w:rsidP="00A03B69">
            <w:pPr>
              <w:jc w:val="left"/>
            </w:pPr>
            <w:r>
              <w:t>3.1.1.1 – Pessoal civil</w:t>
            </w:r>
          </w:p>
        </w:tc>
        <w:tc>
          <w:tcPr>
            <w:tcW w:w="1433" w:type="dxa"/>
            <w:vAlign w:val="center"/>
          </w:tcPr>
          <w:p w:rsidR="00720778" w:rsidRDefault="00720778" w:rsidP="00A03B69">
            <w:r>
              <w:t>5.000,00</w:t>
            </w:r>
          </w:p>
        </w:tc>
        <w:tc>
          <w:tcPr>
            <w:tcW w:w="1433" w:type="dxa"/>
            <w:vAlign w:val="center"/>
          </w:tcPr>
          <w:p w:rsidR="00720778" w:rsidRDefault="00720778" w:rsidP="00A03B69"/>
        </w:tc>
      </w:tr>
      <w:tr w:rsidR="00720778" w:rsidTr="00F12951">
        <w:trPr>
          <w:jc w:val="center"/>
        </w:trPr>
        <w:tc>
          <w:tcPr>
            <w:tcW w:w="6345" w:type="dxa"/>
            <w:vAlign w:val="center"/>
          </w:tcPr>
          <w:p w:rsidR="00720778" w:rsidRDefault="00720778" w:rsidP="00A03B69">
            <w:pPr>
              <w:jc w:val="left"/>
            </w:pPr>
            <w:r>
              <w:t>3.1.1.3 – Obrigações patronais</w:t>
            </w:r>
          </w:p>
        </w:tc>
        <w:tc>
          <w:tcPr>
            <w:tcW w:w="1433" w:type="dxa"/>
            <w:vAlign w:val="center"/>
          </w:tcPr>
          <w:p w:rsidR="00720778" w:rsidRDefault="00720778" w:rsidP="00A03B69">
            <w:r>
              <w:t>1.000,00</w:t>
            </w:r>
          </w:p>
        </w:tc>
        <w:tc>
          <w:tcPr>
            <w:tcW w:w="1433" w:type="dxa"/>
            <w:vAlign w:val="center"/>
          </w:tcPr>
          <w:p w:rsidR="00720778" w:rsidRDefault="00720778" w:rsidP="00A03B69"/>
        </w:tc>
      </w:tr>
      <w:tr w:rsidR="00720778" w:rsidTr="00F12951">
        <w:trPr>
          <w:jc w:val="center"/>
        </w:trPr>
        <w:tc>
          <w:tcPr>
            <w:tcW w:w="6345" w:type="dxa"/>
          </w:tcPr>
          <w:p w:rsidR="00720778" w:rsidRDefault="00720778" w:rsidP="00093EF7">
            <w:pPr>
              <w:jc w:val="both"/>
            </w:pPr>
          </w:p>
        </w:tc>
        <w:tc>
          <w:tcPr>
            <w:tcW w:w="1433" w:type="dxa"/>
            <w:vAlign w:val="center"/>
          </w:tcPr>
          <w:p w:rsidR="00720778" w:rsidRDefault="00720778" w:rsidP="00A03B69"/>
        </w:tc>
        <w:tc>
          <w:tcPr>
            <w:tcW w:w="1433" w:type="dxa"/>
            <w:vAlign w:val="center"/>
          </w:tcPr>
          <w:p w:rsidR="00720778" w:rsidRDefault="00720778" w:rsidP="00A03B69">
            <w:r>
              <w:t>6.000,00</w:t>
            </w:r>
          </w:p>
        </w:tc>
      </w:tr>
      <w:tr w:rsidR="00720778" w:rsidRPr="00A03B69" w:rsidTr="00F12951">
        <w:trPr>
          <w:jc w:val="center"/>
        </w:trPr>
        <w:tc>
          <w:tcPr>
            <w:tcW w:w="6345" w:type="dxa"/>
            <w:vAlign w:val="center"/>
          </w:tcPr>
          <w:p w:rsidR="00720778" w:rsidRPr="00A03B69" w:rsidRDefault="00720778" w:rsidP="00A03B69">
            <w:pPr>
              <w:rPr>
                <w:i/>
              </w:rPr>
            </w:pPr>
            <w:proofErr w:type="gramStart"/>
            <w:r w:rsidRPr="00A03B69">
              <w:rPr>
                <w:i/>
              </w:rPr>
              <w:t>02.00 – Departamento</w:t>
            </w:r>
            <w:proofErr w:type="gramEnd"/>
            <w:r w:rsidRPr="00A03B69">
              <w:rPr>
                <w:i/>
              </w:rPr>
              <w:t xml:space="preserve"> de Administração</w:t>
            </w:r>
          </w:p>
        </w:tc>
        <w:tc>
          <w:tcPr>
            <w:tcW w:w="1433" w:type="dxa"/>
            <w:vAlign w:val="center"/>
          </w:tcPr>
          <w:p w:rsidR="00720778" w:rsidRPr="00A03B69" w:rsidRDefault="00720778" w:rsidP="00A03B69">
            <w:pPr>
              <w:rPr>
                <w:i/>
              </w:rPr>
            </w:pPr>
          </w:p>
        </w:tc>
        <w:tc>
          <w:tcPr>
            <w:tcW w:w="1433" w:type="dxa"/>
            <w:vAlign w:val="center"/>
          </w:tcPr>
          <w:p w:rsidR="00720778" w:rsidRPr="00A03B69" w:rsidRDefault="00720778" w:rsidP="00A03B69">
            <w:pPr>
              <w:rPr>
                <w:i/>
              </w:rPr>
            </w:pPr>
          </w:p>
        </w:tc>
      </w:tr>
      <w:tr w:rsidR="00720778" w:rsidTr="00F12951">
        <w:trPr>
          <w:jc w:val="center"/>
        </w:trPr>
        <w:tc>
          <w:tcPr>
            <w:tcW w:w="6345" w:type="dxa"/>
            <w:vAlign w:val="center"/>
          </w:tcPr>
          <w:p w:rsidR="00720778" w:rsidRDefault="00720778" w:rsidP="00A03B69">
            <w:pPr>
              <w:jc w:val="left"/>
            </w:pPr>
            <w:r>
              <w:t>4.1.2.0 – Equipamentos e material permanente</w:t>
            </w:r>
          </w:p>
        </w:tc>
        <w:tc>
          <w:tcPr>
            <w:tcW w:w="1433" w:type="dxa"/>
            <w:vAlign w:val="center"/>
          </w:tcPr>
          <w:p w:rsidR="00720778" w:rsidRDefault="00720778" w:rsidP="00A03B69">
            <w:r>
              <w:t>1.000,00</w:t>
            </w:r>
          </w:p>
        </w:tc>
        <w:tc>
          <w:tcPr>
            <w:tcW w:w="1433" w:type="dxa"/>
            <w:vAlign w:val="center"/>
          </w:tcPr>
          <w:p w:rsidR="00720778" w:rsidRDefault="00720778" w:rsidP="00A03B69"/>
        </w:tc>
      </w:tr>
      <w:tr w:rsidR="00720778" w:rsidTr="00F12951">
        <w:trPr>
          <w:jc w:val="center"/>
        </w:trPr>
        <w:tc>
          <w:tcPr>
            <w:tcW w:w="6345" w:type="dxa"/>
          </w:tcPr>
          <w:p w:rsidR="00720778" w:rsidRDefault="00720778" w:rsidP="00093EF7">
            <w:pPr>
              <w:jc w:val="both"/>
            </w:pPr>
          </w:p>
        </w:tc>
        <w:tc>
          <w:tcPr>
            <w:tcW w:w="1433" w:type="dxa"/>
            <w:vAlign w:val="center"/>
          </w:tcPr>
          <w:p w:rsidR="00720778" w:rsidRDefault="00720778" w:rsidP="00A03B69"/>
        </w:tc>
        <w:tc>
          <w:tcPr>
            <w:tcW w:w="1433" w:type="dxa"/>
            <w:vAlign w:val="center"/>
          </w:tcPr>
          <w:p w:rsidR="00720778" w:rsidRDefault="00720778" w:rsidP="00A03B69">
            <w:r>
              <w:t>1.000,00</w:t>
            </w:r>
          </w:p>
        </w:tc>
      </w:tr>
      <w:tr w:rsidR="00720778" w:rsidRPr="00A03B69" w:rsidTr="00F12951">
        <w:trPr>
          <w:jc w:val="center"/>
        </w:trPr>
        <w:tc>
          <w:tcPr>
            <w:tcW w:w="6345" w:type="dxa"/>
            <w:vAlign w:val="center"/>
          </w:tcPr>
          <w:p w:rsidR="00720778" w:rsidRPr="00A03B69" w:rsidRDefault="00720778" w:rsidP="00A03B69">
            <w:pPr>
              <w:rPr>
                <w:i/>
              </w:rPr>
            </w:pPr>
            <w:proofErr w:type="gramStart"/>
            <w:r w:rsidRPr="00A03B69">
              <w:rPr>
                <w:i/>
              </w:rPr>
              <w:t>03.00 – Departamento</w:t>
            </w:r>
            <w:proofErr w:type="gramEnd"/>
            <w:r w:rsidRPr="00A03B69">
              <w:rPr>
                <w:i/>
              </w:rPr>
              <w:t xml:space="preserve"> de Finanças</w:t>
            </w:r>
          </w:p>
        </w:tc>
        <w:tc>
          <w:tcPr>
            <w:tcW w:w="1433" w:type="dxa"/>
            <w:vAlign w:val="center"/>
          </w:tcPr>
          <w:p w:rsidR="00720778" w:rsidRPr="00A03B69" w:rsidRDefault="00720778" w:rsidP="00A03B69">
            <w:pPr>
              <w:rPr>
                <w:i/>
              </w:rPr>
            </w:pPr>
          </w:p>
        </w:tc>
        <w:tc>
          <w:tcPr>
            <w:tcW w:w="1433" w:type="dxa"/>
            <w:vAlign w:val="center"/>
          </w:tcPr>
          <w:p w:rsidR="00720778" w:rsidRPr="00A03B69" w:rsidRDefault="00720778" w:rsidP="00A03B69">
            <w:pPr>
              <w:rPr>
                <w:i/>
              </w:rPr>
            </w:pPr>
          </w:p>
        </w:tc>
      </w:tr>
      <w:tr w:rsidR="00720778" w:rsidTr="00F12951">
        <w:trPr>
          <w:jc w:val="center"/>
        </w:trPr>
        <w:tc>
          <w:tcPr>
            <w:tcW w:w="6345" w:type="dxa"/>
            <w:vAlign w:val="center"/>
          </w:tcPr>
          <w:p w:rsidR="00720778" w:rsidRDefault="00720778" w:rsidP="00A03B69">
            <w:pPr>
              <w:jc w:val="left"/>
            </w:pPr>
            <w:r>
              <w:t>3.1.1.3 – Obrigações patronais</w:t>
            </w:r>
          </w:p>
        </w:tc>
        <w:tc>
          <w:tcPr>
            <w:tcW w:w="1433" w:type="dxa"/>
            <w:vAlign w:val="center"/>
          </w:tcPr>
          <w:p w:rsidR="00720778" w:rsidRDefault="00720778" w:rsidP="00A03B69">
            <w:r>
              <w:t>1.000,00</w:t>
            </w:r>
          </w:p>
        </w:tc>
        <w:tc>
          <w:tcPr>
            <w:tcW w:w="1433" w:type="dxa"/>
            <w:vAlign w:val="center"/>
          </w:tcPr>
          <w:p w:rsidR="00720778" w:rsidRDefault="00720778" w:rsidP="00A03B69"/>
        </w:tc>
      </w:tr>
      <w:tr w:rsidR="00720778" w:rsidTr="00F12951">
        <w:trPr>
          <w:jc w:val="center"/>
        </w:trPr>
        <w:tc>
          <w:tcPr>
            <w:tcW w:w="6345" w:type="dxa"/>
            <w:vAlign w:val="center"/>
          </w:tcPr>
          <w:p w:rsidR="00720778" w:rsidRDefault="00720778" w:rsidP="00A03B69">
            <w:pPr>
              <w:jc w:val="left"/>
            </w:pPr>
            <w:r>
              <w:t>3.1.9.1 – Sentenças judiciárias</w:t>
            </w:r>
          </w:p>
        </w:tc>
        <w:tc>
          <w:tcPr>
            <w:tcW w:w="1433" w:type="dxa"/>
            <w:vAlign w:val="center"/>
          </w:tcPr>
          <w:p w:rsidR="00720778" w:rsidRDefault="00720778" w:rsidP="00A03B69">
            <w:r>
              <w:t>1.000,00</w:t>
            </w:r>
          </w:p>
        </w:tc>
        <w:tc>
          <w:tcPr>
            <w:tcW w:w="1433" w:type="dxa"/>
            <w:vAlign w:val="center"/>
          </w:tcPr>
          <w:p w:rsidR="00720778" w:rsidRDefault="00720778" w:rsidP="00A03B69"/>
        </w:tc>
      </w:tr>
      <w:tr w:rsidR="00720778" w:rsidTr="00F12951">
        <w:trPr>
          <w:jc w:val="center"/>
        </w:trPr>
        <w:tc>
          <w:tcPr>
            <w:tcW w:w="6345" w:type="dxa"/>
          </w:tcPr>
          <w:p w:rsidR="00720778" w:rsidRDefault="00720778" w:rsidP="00093EF7">
            <w:pPr>
              <w:jc w:val="both"/>
            </w:pPr>
            <w:r>
              <w:t>3.1.9.2 – Despesas de exercícios anteriores</w:t>
            </w:r>
          </w:p>
        </w:tc>
        <w:tc>
          <w:tcPr>
            <w:tcW w:w="1433" w:type="dxa"/>
            <w:vAlign w:val="center"/>
          </w:tcPr>
          <w:p w:rsidR="00720778" w:rsidRDefault="00720778" w:rsidP="00A03B69">
            <w:r>
              <w:t>41.500,00</w:t>
            </w:r>
          </w:p>
        </w:tc>
        <w:tc>
          <w:tcPr>
            <w:tcW w:w="1433" w:type="dxa"/>
            <w:vAlign w:val="center"/>
          </w:tcPr>
          <w:p w:rsidR="00720778" w:rsidRDefault="00720778" w:rsidP="00A03B69"/>
        </w:tc>
      </w:tr>
      <w:tr w:rsidR="00720778" w:rsidTr="00F12951">
        <w:trPr>
          <w:jc w:val="center"/>
        </w:trPr>
        <w:tc>
          <w:tcPr>
            <w:tcW w:w="6345" w:type="dxa"/>
            <w:vAlign w:val="center"/>
          </w:tcPr>
          <w:p w:rsidR="00720778" w:rsidRDefault="00720778" w:rsidP="00A03B69">
            <w:pPr>
              <w:jc w:val="both"/>
            </w:pPr>
            <w:r>
              <w:t>3.2.6.7 – Correção monetária sobre operações de crédito por antecipação da receita</w:t>
            </w:r>
          </w:p>
        </w:tc>
        <w:tc>
          <w:tcPr>
            <w:tcW w:w="1433" w:type="dxa"/>
            <w:vAlign w:val="center"/>
          </w:tcPr>
          <w:p w:rsidR="00720778" w:rsidRDefault="00720778" w:rsidP="00A03B69">
            <w:r>
              <w:t>51.000,00</w:t>
            </w:r>
          </w:p>
        </w:tc>
        <w:tc>
          <w:tcPr>
            <w:tcW w:w="1433" w:type="dxa"/>
            <w:vAlign w:val="center"/>
          </w:tcPr>
          <w:p w:rsidR="00720778" w:rsidRDefault="00720778" w:rsidP="00A03B69"/>
        </w:tc>
      </w:tr>
      <w:tr w:rsidR="00720778" w:rsidTr="00F12951">
        <w:trPr>
          <w:jc w:val="center"/>
        </w:trPr>
        <w:tc>
          <w:tcPr>
            <w:tcW w:w="6345" w:type="dxa"/>
            <w:vAlign w:val="center"/>
          </w:tcPr>
          <w:p w:rsidR="00720778" w:rsidRDefault="00720778" w:rsidP="00A03B69">
            <w:pPr>
              <w:jc w:val="left"/>
            </w:pPr>
            <w:r>
              <w:t>3.2.9.1 – Sentenças judiciárias</w:t>
            </w:r>
          </w:p>
        </w:tc>
        <w:tc>
          <w:tcPr>
            <w:tcW w:w="1433" w:type="dxa"/>
            <w:vAlign w:val="center"/>
          </w:tcPr>
          <w:p w:rsidR="00720778" w:rsidRDefault="00720778" w:rsidP="00A03B69">
            <w:r>
              <w:t>1.000,00</w:t>
            </w:r>
          </w:p>
        </w:tc>
        <w:tc>
          <w:tcPr>
            <w:tcW w:w="1433" w:type="dxa"/>
            <w:vAlign w:val="center"/>
          </w:tcPr>
          <w:p w:rsidR="00720778" w:rsidRDefault="00720778" w:rsidP="00A03B69"/>
        </w:tc>
      </w:tr>
      <w:tr w:rsidR="00720778" w:rsidTr="00F12951">
        <w:trPr>
          <w:jc w:val="center"/>
        </w:trPr>
        <w:tc>
          <w:tcPr>
            <w:tcW w:w="6345" w:type="dxa"/>
            <w:vAlign w:val="center"/>
          </w:tcPr>
          <w:p w:rsidR="00720778" w:rsidRDefault="00720778" w:rsidP="00A03B69">
            <w:pPr>
              <w:jc w:val="left"/>
            </w:pPr>
            <w:r>
              <w:t>3.2.9.2 – Despesas de exercícios anteriores</w:t>
            </w:r>
          </w:p>
        </w:tc>
        <w:tc>
          <w:tcPr>
            <w:tcW w:w="1433" w:type="dxa"/>
            <w:vAlign w:val="center"/>
          </w:tcPr>
          <w:p w:rsidR="00720778" w:rsidRDefault="00720778" w:rsidP="00A03B69">
            <w:r>
              <w:t>1.000,00</w:t>
            </w:r>
          </w:p>
        </w:tc>
        <w:tc>
          <w:tcPr>
            <w:tcW w:w="1433" w:type="dxa"/>
            <w:vAlign w:val="center"/>
          </w:tcPr>
          <w:p w:rsidR="00720778" w:rsidRDefault="00720778" w:rsidP="00A03B69"/>
        </w:tc>
      </w:tr>
      <w:tr w:rsidR="00720778" w:rsidTr="00F12951">
        <w:trPr>
          <w:jc w:val="center"/>
        </w:trPr>
        <w:tc>
          <w:tcPr>
            <w:tcW w:w="6345" w:type="dxa"/>
            <w:vAlign w:val="center"/>
          </w:tcPr>
          <w:p w:rsidR="00720778" w:rsidRDefault="00720778" w:rsidP="00A03B69">
            <w:pPr>
              <w:jc w:val="left"/>
            </w:pPr>
            <w:r>
              <w:t>4.1.2.0 – Equipamentos e material permanente</w:t>
            </w:r>
          </w:p>
        </w:tc>
        <w:tc>
          <w:tcPr>
            <w:tcW w:w="1433" w:type="dxa"/>
            <w:vAlign w:val="center"/>
          </w:tcPr>
          <w:p w:rsidR="00720778" w:rsidRDefault="00720778" w:rsidP="00A03B69">
            <w:r>
              <w:t>1.000,00</w:t>
            </w:r>
          </w:p>
        </w:tc>
        <w:tc>
          <w:tcPr>
            <w:tcW w:w="1433" w:type="dxa"/>
            <w:vAlign w:val="center"/>
          </w:tcPr>
          <w:p w:rsidR="00720778" w:rsidRDefault="00720778" w:rsidP="00A03B69"/>
        </w:tc>
      </w:tr>
      <w:tr w:rsidR="00720778" w:rsidTr="00F12951">
        <w:trPr>
          <w:jc w:val="center"/>
        </w:trPr>
        <w:tc>
          <w:tcPr>
            <w:tcW w:w="6345" w:type="dxa"/>
            <w:vAlign w:val="center"/>
          </w:tcPr>
          <w:p w:rsidR="00720778" w:rsidRDefault="00720778" w:rsidP="00A03B69">
            <w:pPr>
              <w:jc w:val="left"/>
            </w:pPr>
            <w:r>
              <w:t>4.2.8.0 – Depósitos compulsórios</w:t>
            </w:r>
          </w:p>
        </w:tc>
        <w:tc>
          <w:tcPr>
            <w:tcW w:w="1433" w:type="dxa"/>
            <w:vAlign w:val="center"/>
          </w:tcPr>
          <w:p w:rsidR="00720778" w:rsidRDefault="00720778" w:rsidP="00A03B69">
            <w:r>
              <w:t>1.000,00</w:t>
            </w:r>
          </w:p>
        </w:tc>
        <w:tc>
          <w:tcPr>
            <w:tcW w:w="1433" w:type="dxa"/>
            <w:vAlign w:val="center"/>
          </w:tcPr>
          <w:p w:rsidR="00720778" w:rsidRDefault="00720778" w:rsidP="00A03B69"/>
        </w:tc>
      </w:tr>
      <w:tr w:rsidR="00720778" w:rsidTr="00F12951">
        <w:trPr>
          <w:jc w:val="center"/>
        </w:trPr>
        <w:tc>
          <w:tcPr>
            <w:tcW w:w="6345" w:type="dxa"/>
            <w:vAlign w:val="center"/>
          </w:tcPr>
          <w:p w:rsidR="00720778" w:rsidRDefault="00720778" w:rsidP="00A03B69">
            <w:pPr>
              <w:jc w:val="left"/>
            </w:pPr>
            <w:r>
              <w:t>4.3.9.2 – Despesas de exercícios anteriores</w:t>
            </w:r>
          </w:p>
        </w:tc>
        <w:tc>
          <w:tcPr>
            <w:tcW w:w="1433" w:type="dxa"/>
            <w:vAlign w:val="center"/>
          </w:tcPr>
          <w:p w:rsidR="00720778" w:rsidRDefault="00720778" w:rsidP="00A03B69">
            <w:r>
              <w:t>1.000,00</w:t>
            </w:r>
          </w:p>
        </w:tc>
        <w:tc>
          <w:tcPr>
            <w:tcW w:w="1433" w:type="dxa"/>
            <w:vAlign w:val="center"/>
          </w:tcPr>
          <w:p w:rsidR="00720778" w:rsidRDefault="00720778" w:rsidP="00A03B69"/>
        </w:tc>
      </w:tr>
      <w:tr w:rsidR="00720778" w:rsidTr="00F12951">
        <w:trPr>
          <w:jc w:val="center"/>
        </w:trPr>
        <w:tc>
          <w:tcPr>
            <w:tcW w:w="6345" w:type="dxa"/>
          </w:tcPr>
          <w:p w:rsidR="00720778" w:rsidRDefault="00720778" w:rsidP="00093EF7">
            <w:pPr>
              <w:jc w:val="both"/>
            </w:pPr>
          </w:p>
        </w:tc>
        <w:tc>
          <w:tcPr>
            <w:tcW w:w="1433" w:type="dxa"/>
            <w:vAlign w:val="center"/>
          </w:tcPr>
          <w:p w:rsidR="00720778" w:rsidRDefault="00720778" w:rsidP="00A03B69"/>
        </w:tc>
        <w:tc>
          <w:tcPr>
            <w:tcW w:w="1433" w:type="dxa"/>
            <w:vAlign w:val="center"/>
          </w:tcPr>
          <w:p w:rsidR="00720778" w:rsidRDefault="00720778" w:rsidP="00A03B69">
            <w:r>
              <w:t>99.500,00</w:t>
            </w:r>
          </w:p>
        </w:tc>
      </w:tr>
      <w:tr w:rsidR="00720778" w:rsidRPr="00A03B69" w:rsidTr="00F12951">
        <w:trPr>
          <w:jc w:val="center"/>
        </w:trPr>
        <w:tc>
          <w:tcPr>
            <w:tcW w:w="6345" w:type="dxa"/>
            <w:vAlign w:val="center"/>
          </w:tcPr>
          <w:p w:rsidR="00720778" w:rsidRPr="00A03B69" w:rsidRDefault="00720778" w:rsidP="00A03B69">
            <w:pPr>
              <w:rPr>
                <w:i/>
              </w:rPr>
            </w:pPr>
            <w:proofErr w:type="gramStart"/>
            <w:r w:rsidRPr="00A03B69">
              <w:rPr>
                <w:i/>
              </w:rPr>
              <w:t>04.02 – Setor</w:t>
            </w:r>
            <w:proofErr w:type="gramEnd"/>
            <w:r w:rsidRPr="00A03B69">
              <w:rPr>
                <w:i/>
              </w:rPr>
              <w:t xml:space="preserve"> de Obras</w:t>
            </w:r>
          </w:p>
        </w:tc>
        <w:tc>
          <w:tcPr>
            <w:tcW w:w="1433" w:type="dxa"/>
            <w:vAlign w:val="center"/>
          </w:tcPr>
          <w:p w:rsidR="00720778" w:rsidRPr="00A03B69" w:rsidRDefault="00720778" w:rsidP="00A03B69">
            <w:pPr>
              <w:rPr>
                <w:i/>
              </w:rPr>
            </w:pPr>
          </w:p>
        </w:tc>
        <w:tc>
          <w:tcPr>
            <w:tcW w:w="1433" w:type="dxa"/>
            <w:vAlign w:val="center"/>
          </w:tcPr>
          <w:p w:rsidR="00720778" w:rsidRPr="00A03B69" w:rsidRDefault="00720778" w:rsidP="00A03B69">
            <w:pPr>
              <w:rPr>
                <w:i/>
              </w:rPr>
            </w:pPr>
          </w:p>
        </w:tc>
      </w:tr>
      <w:tr w:rsidR="00720778" w:rsidTr="00F12951">
        <w:trPr>
          <w:jc w:val="center"/>
        </w:trPr>
        <w:tc>
          <w:tcPr>
            <w:tcW w:w="6345" w:type="dxa"/>
            <w:vAlign w:val="center"/>
          </w:tcPr>
          <w:p w:rsidR="00720778" w:rsidRDefault="00720778" w:rsidP="00A03B69">
            <w:pPr>
              <w:jc w:val="left"/>
            </w:pPr>
            <w:r>
              <w:t>4.1.</w:t>
            </w:r>
            <w:r w:rsidR="006D0F2E">
              <w:t>1</w:t>
            </w:r>
            <w:r>
              <w:t>.0 – Obras e instalações</w:t>
            </w:r>
          </w:p>
        </w:tc>
        <w:tc>
          <w:tcPr>
            <w:tcW w:w="1433" w:type="dxa"/>
            <w:vAlign w:val="center"/>
          </w:tcPr>
          <w:p w:rsidR="00720778" w:rsidRDefault="00720778" w:rsidP="00A03B69">
            <w:r>
              <w:t>392.000,00</w:t>
            </w:r>
          </w:p>
        </w:tc>
        <w:tc>
          <w:tcPr>
            <w:tcW w:w="1433" w:type="dxa"/>
            <w:vAlign w:val="center"/>
          </w:tcPr>
          <w:p w:rsidR="00720778" w:rsidRDefault="00720778" w:rsidP="00A03B69"/>
        </w:tc>
      </w:tr>
      <w:tr w:rsidR="00720778" w:rsidTr="00F12951">
        <w:trPr>
          <w:jc w:val="center"/>
        </w:trPr>
        <w:tc>
          <w:tcPr>
            <w:tcW w:w="6345" w:type="dxa"/>
            <w:vAlign w:val="center"/>
          </w:tcPr>
          <w:p w:rsidR="00720778" w:rsidRDefault="00720778" w:rsidP="00A03B69">
            <w:pPr>
              <w:jc w:val="left"/>
            </w:pPr>
            <w:r>
              <w:t>4.1.2.0 – Equipamentos e material permanente</w:t>
            </w:r>
          </w:p>
        </w:tc>
        <w:tc>
          <w:tcPr>
            <w:tcW w:w="1433" w:type="dxa"/>
            <w:vAlign w:val="center"/>
          </w:tcPr>
          <w:p w:rsidR="00720778" w:rsidRDefault="00720778" w:rsidP="00A03B69">
            <w:r>
              <w:t>786.000,00</w:t>
            </w:r>
          </w:p>
        </w:tc>
        <w:tc>
          <w:tcPr>
            <w:tcW w:w="1433" w:type="dxa"/>
            <w:vAlign w:val="center"/>
          </w:tcPr>
          <w:p w:rsidR="00720778" w:rsidRDefault="00720778" w:rsidP="00A03B69"/>
        </w:tc>
      </w:tr>
      <w:tr w:rsidR="00720778" w:rsidTr="00F12951">
        <w:trPr>
          <w:jc w:val="center"/>
        </w:trPr>
        <w:tc>
          <w:tcPr>
            <w:tcW w:w="6345" w:type="dxa"/>
            <w:vAlign w:val="center"/>
          </w:tcPr>
          <w:p w:rsidR="00720778" w:rsidRDefault="00720778" w:rsidP="00A03B69">
            <w:pPr>
              <w:jc w:val="left"/>
            </w:pPr>
            <w:r>
              <w:t>4.3.5.1 – Amortização da dívida contratada</w:t>
            </w:r>
          </w:p>
        </w:tc>
        <w:tc>
          <w:tcPr>
            <w:tcW w:w="1433" w:type="dxa"/>
            <w:vAlign w:val="center"/>
          </w:tcPr>
          <w:p w:rsidR="00720778" w:rsidRDefault="00720778" w:rsidP="00A03B69">
            <w:r>
              <w:t>1.000,00</w:t>
            </w:r>
          </w:p>
        </w:tc>
        <w:tc>
          <w:tcPr>
            <w:tcW w:w="1433" w:type="dxa"/>
            <w:vAlign w:val="center"/>
          </w:tcPr>
          <w:p w:rsidR="00720778" w:rsidRDefault="00720778" w:rsidP="00A03B69"/>
        </w:tc>
      </w:tr>
      <w:tr w:rsidR="00720778" w:rsidTr="00F12951">
        <w:trPr>
          <w:jc w:val="center"/>
        </w:trPr>
        <w:tc>
          <w:tcPr>
            <w:tcW w:w="6345" w:type="dxa"/>
          </w:tcPr>
          <w:p w:rsidR="00720778" w:rsidRDefault="00720778" w:rsidP="00093EF7">
            <w:pPr>
              <w:jc w:val="both"/>
            </w:pPr>
          </w:p>
        </w:tc>
        <w:tc>
          <w:tcPr>
            <w:tcW w:w="1433" w:type="dxa"/>
            <w:vAlign w:val="center"/>
          </w:tcPr>
          <w:p w:rsidR="00720778" w:rsidRDefault="00720778" w:rsidP="00A03B69"/>
        </w:tc>
        <w:tc>
          <w:tcPr>
            <w:tcW w:w="1433" w:type="dxa"/>
            <w:vAlign w:val="center"/>
          </w:tcPr>
          <w:p w:rsidR="00720778" w:rsidRDefault="00720778" w:rsidP="00A03B69">
            <w:r>
              <w:t>1.179.000,00</w:t>
            </w:r>
          </w:p>
        </w:tc>
      </w:tr>
      <w:tr w:rsidR="00720778" w:rsidTr="00F12951">
        <w:trPr>
          <w:jc w:val="center"/>
        </w:trPr>
        <w:tc>
          <w:tcPr>
            <w:tcW w:w="6345" w:type="dxa"/>
            <w:vAlign w:val="center"/>
          </w:tcPr>
          <w:p w:rsidR="00720778" w:rsidRPr="00A03B69" w:rsidRDefault="00720778" w:rsidP="00A03B69">
            <w:pPr>
              <w:rPr>
                <w:i/>
              </w:rPr>
            </w:pPr>
            <w:proofErr w:type="gramStart"/>
            <w:r w:rsidRPr="00A03B69">
              <w:rPr>
                <w:i/>
              </w:rPr>
              <w:t>05.01 – Setor</w:t>
            </w:r>
            <w:proofErr w:type="gramEnd"/>
            <w:r w:rsidRPr="00A03B69">
              <w:rPr>
                <w:i/>
              </w:rPr>
              <w:t xml:space="preserve"> de Educação</w:t>
            </w:r>
          </w:p>
        </w:tc>
        <w:tc>
          <w:tcPr>
            <w:tcW w:w="1433" w:type="dxa"/>
            <w:vAlign w:val="center"/>
          </w:tcPr>
          <w:p w:rsidR="00720778" w:rsidRDefault="00720778" w:rsidP="00A03B69"/>
        </w:tc>
        <w:tc>
          <w:tcPr>
            <w:tcW w:w="1433" w:type="dxa"/>
            <w:vAlign w:val="center"/>
          </w:tcPr>
          <w:p w:rsidR="00720778" w:rsidRDefault="00720778" w:rsidP="00A03B69"/>
        </w:tc>
      </w:tr>
      <w:tr w:rsidR="00720778" w:rsidTr="00F12951">
        <w:trPr>
          <w:jc w:val="center"/>
        </w:trPr>
        <w:tc>
          <w:tcPr>
            <w:tcW w:w="6345" w:type="dxa"/>
            <w:vAlign w:val="center"/>
          </w:tcPr>
          <w:p w:rsidR="00720778" w:rsidRDefault="00720778" w:rsidP="00A03B69">
            <w:pPr>
              <w:jc w:val="left"/>
            </w:pPr>
            <w:r>
              <w:t>3.2.3.1 – Subvenções sociais</w:t>
            </w:r>
          </w:p>
        </w:tc>
        <w:tc>
          <w:tcPr>
            <w:tcW w:w="1433" w:type="dxa"/>
            <w:vAlign w:val="center"/>
          </w:tcPr>
          <w:p w:rsidR="00720778" w:rsidRDefault="00720778" w:rsidP="00A03B69">
            <w:r>
              <w:t>840.000,00</w:t>
            </w:r>
          </w:p>
        </w:tc>
        <w:tc>
          <w:tcPr>
            <w:tcW w:w="1433" w:type="dxa"/>
            <w:vAlign w:val="center"/>
          </w:tcPr>
          <w:p w:rsidR="00720778" w:rsidRDefault="00720778" w:rsidP="00A03B69"/>
        </w:tc>
      </w:tr>
      <w:tr w:rsidR="00720778" w:rsidTr="00F12951">
        <w:trPr>
          <w:jc w:val="center"/>
        </w:trPr>
        <w:tc>
          <w:tcPr>
            <w:tcW w:w="6345" w:type="dxa"/>
            <w:vAlign w:val="center"/>
          </w:tcPr>
          <w:p w:rsidR="00720778" w:rsidRDefault="006D0F2E" w:rsidP="00A03B69">
            <w:pPr>
              <w:jc w:val="left"/>
            </w:pPr>
            <w:r>
              <w:t>4.1.2.0 – Equipamentos e material permanente</w:t>
            </w:r>
          </w:p>
        </w:tc>
        <w:tc>
          <w:tcPr>
            <w:tcW w:w="1433" w:type="dxa"/>
            <w:vAlign w:val="center"/>
          </w:tcPr>
          <w:p w:rsidR="00720778" w:rsidRDefault="006D0F2E" w:rsidP="00A03B69">
            <w:r>
              <w:t>500.000,00</w:t>
            </w:r>
          </w:p>
        </w:tc>
        <w:tc>
          <w:tcPr>
            <w:tcW w:w="1433" w:type="dxa"/>
            <w:vAlign w:val="center"/>
          </w:tcPr>
          <w:p w:rsidR="00720778" w:rsidRDefault="00720778" w:rsidP="00A03B69"/>
        </w:tc>
      </w:tr>
      <w:tr w:rsidR="006D0F2E" w:rsidTr="00F12951">
        <w:trPr>
          <w:jc w:val="center"/>
        </w:trPr>
        <w:tc>
          <w:tcPr>
            <w:tcW w:w="6345" w:type="dxa"/>
          </w:tcPr>
          <w:p w:rsidR="006D0F2E" w:rsidRDefault="006D0F2E" w:rsidP="00093EF7">
            <w:pPr>
              <w:jc w:val="both"/>
            </w:pPr>
          </w:p>
        </w:tc>
        <w:tc>
          <w:tcPr>
            <w:tcW w:w="1433" w:type="dxa"/>
            <w:vAlign w:val="center"/>
          </w:tcPr>
          <w:p w:rsidR="006D0F2E" w:rsidRDefault="006D0F2E" w:rsidP="00A03B69"/>
        </w:tc>
        <w:tc>
          <w:tcPr>
            <w:tcW w:w="1433" w:type="dxa"/>
            <w:vAlign w:val="center"/>
          </w:tcPr>
          <w:p w:rsidR="006D0F2E" w:rsidRDefault="006D0F2E" w:rsidP="00A03B69">
            <w:r>
              <w:t>1.340.000,00</w:t>
            </w:r>
          </w:p>
        </w:tc>
      </w:tr>
      <w:tr w:rsidR="006D0F2E" w:rsidTr="00F12951">
        <w:trPr>
          <w:jc w:val="center"/>
        </w:trPr>
        <w:tc>
          <w:tcPr>
            <w:tcW w:w="6345" w:type="dxa"/>
            <w:vAlign w:val="center"/>
          </w:tcPr>
          <w:p w:rsidR="006D0F2E" w:rsidRPr="00A03B69" w:rsidRDefault="006D0F2E" w:rsidP="00A03B69">
            <w:pPr>
              <w:rPr>
                <w:i/>
              </w:rPr>
            </w:pPr>
            <w:proofErr w:type="gramStart"/>
            <w:r w:rsidRPr="00A03B69">
              <w:rPr>
                <w:i/>
              </w:rPr>
              <w:t>05.02 – Setor</w:t>
            </w:r>
            <w:proofErr w:type="gramEnd"/>
            <w:r w:rsidRPr="00A03B69">
              <w:rPr>
                <w:i/>
              </w:rPr>
              <w:t xml:space="preserve"> de Saúde e Bem Estar Social</w:t>
            </w:r>
          </w:p>
        </w:tc>
        <w:tc>
          <w:tcPr>
            <w:tcW w:w="1433" w:type="dxa"/>
            <w:vAlign w:val="center"/>
          </w:tcPr>
          <w:p w:rsidR="006D0F2E" w:rsidRDefault="006D0F2E" w:rsidP="00A03B69"/>
        </w:tc>
        <w:tc>
          <w:tcPr>
            <w:tcW w:w="1433" w:type="dxa"/>
            <w:vAlign w:val="center"/>
          </w:tcPr>
          <w:p w:rsidR="006D0F2E" w:rsidRDefault="006D0F2E" w:rsidP="00A03B69"/>
        </w:tc>
      </w:tr>
      <w:tr w:rsidR="006D0F2E" w:rsidTr="00F12951">
        <w:trPr>
          <w:jc w:val="center"/>
        </w:trPr>
        <w:tc>
          <w:tcPr>
            <w:tcW w:w="6345" w:type="dxa"/>
            <w:vAlign w:val="center"/>
          </w:tcPr>
          <w:p w:rsidR="006D0F2E" w:rsidRDefault="006D0F2E" w:rsidP="00A03B69">
            <w:pPr>
              <w:jc w:val="left"/>
            </w:pPr>
            <w:r>
              <w:t>3.1.1.3 – Obrigações patronais</w:t>
            </w:r>
          </w:p>
        </w:tc>
        <w:tc>
          <w:tcPr>
            <w:tcW w:w="1433" w:type="dxa"/>
            <w:vAlign w:val="center"/>
          </w:tcPr>
          <w:p w:rsidR="006D0F2E" w:rsidRDefault="006D0F2E" w:rsidP="00A03B69">
            <w:r>
              <w:t>180.000,00</w:t>
            </w:r>
          </w:p>
        </w:tc>
        <w:tc>
          <w:tcPr>
            <w:tcW w:w="1433" w:type="dxa"/>
            <w:vAlign w:val="center"/>
          </w:tcPr>
          <w:p w:rsidR="006D0F2E" w:rsidRDefault="006D0F2E" w:rsidP="00A03B69"/>
        </w:tc>
      </w:tr>
      <w:tr w:rsidR="006D0F2E" w:rsidTr="00F12951">
        <w:trPr>
          <w:jc w:val="center"/>
        </w:trPr>
        <w:tc>
          <w:tcPr>
            <w:tcW w:w="6345" w:type="dxa"/>
            <w:vAlign w:val="center"/>
          </w:tcPr>
          <w:p w:rsidR="006D0F2E" w:rsidRDefault="006D0F2E" w:rsidP="00A03B69">
            <w:pPr>
              <w:jc w:val="left"/>
            </w:pPr>
            <w:r>
              <w:t>4.1.2.0 – Equipamentos e material permanente</w:t>
            </w:r>
          </w:p>
        </w:tc>
        <w:tc>
          <w:tcPr>
            <w:tcW w:w="1433" w:type="dxa"/>
            <w:vAlign w:val="center"/>
          </w:tcPr>
          <w:p w:rsidR="006D0F2E" w:rsidRDefault="006D0F2E" w:rsidP="00A03B69">
            <w:r>
              <w:t>299.000,00</w:t>
            </w:r>
          </w:p>
        </w:tc>
        <w:tc>
          <w:tcPr>
            <w:tcW w:w="1433" w:type="dxa"/>
            <w:vAlign w:val="center"/>
          </w:tcPr>
          <w:p w:rsidR="006D0F2E" w:rsidRDefault="006D0F2E" w:rsidP="00A03B69"/>
        </w:tc>
      </w:tr>
      <w:tr w:rsidR="006D0F2E" w:rsidTr="00F12951">
        <w:trPr>
          <w:jc w:val="center"/>
        </w:trPr>
        <w:tc>
          <w:tcPr>
            <w:tcW w:w="6345" w:type="dxa"/>
          </w:tcPr>
          <w:p w:rsidR="006D0F2E" w:rsidRDefault="006D0F2E" w:rsidP="00093EF7">
            <w:pPr>
              <w:jc w:val="both"/>
            </w:pPr>
          </w:p>
        </w:tc>
        <w:tc>
          <w:tcPr>
            <w:tcW w:w="1433" w:type="dxa"/>
            <w:vAlign w:val="center"/>
          </w:tcPr>
          <w:p w:rsidR="006D0F2E" w:rsidRDefault="006D0F2E" w:rsidP="00A03B69"/>
        </w:tc>
        <w:tc>
          <w:tcPr>
            <w:tcW w:w="1433" w:type="dxa"/>
            <w:vAlign w:val="center"/>
          </w:tcPr>
          <w:p w:rsidR="006D0F2E" w:rsidRDefault="006D0F2E" w:rsidP="00A03B69">
            <w:r>
              <w:t>479.000,00</w:t>
            </w:r>
          </w:p>
        </w:tc>
      </w:tr>
      <w:tr w:rsidR="006D0F2E" w:rsidTr="00F12951">
        <w:trPr>
          <w:jc w:val="center"/>
        </w:trPr>
        <w:tc>
          <w:tcPr>
            <w:tcW w:w="6345" w:type="dxa"/>
            <w:vAlign w:val="center"/>
          </w:tcPr>
          <w:p w:rsidR="006D0F2E" w:rsidRPr="00A03B69" w:rsidRDefault="006D0F2E" w:rsidP="00A03B69">
            <w:pPr>
              <w:rPr>
                <w:i/>
              </w:rPr>
            </w:pPr>
            <w:proofErr w:type="gramStart"/>
            <w:r w:rsidRPr="00A03B69">
              <w:rPr>
                <w:i/>
              </w:rPr>
              <w:t>05.03 – Setor</w:t>
            </w:r>
            <w:proofErr w:type="gramEnd"/>
            <w:r w:rsidRPr="00A03B69">
              <w:rPr>
                <w:i/>
              </w:rPr>
              <w:t xml:space="preserve"> de Cultura e Recreação</w:t>
            </w:r>
          </w:p>
        </w:tc>
        <w:tc>
          <w:tcPr>
            <w:tcW w:w="1433" w:type="dxa"/>
            <w:vAlign w:val="center"/>
          </w:tcPr>
          <w:p w:rsidR="006D0F2E" w:rsidRDefault="006D0F2E" w:rsidP="00A03B69"/>
        </w:tc>
        <w:tc>
          <w:tcPr>
            <w:tcW w:w="1433" w:type="dxa"/>
            <w:vAlign w:val="center"/>
          </w:tcPr>
          <w:p w:rsidR="006D0F2E" w:rsidRDefault="006D0F2E" w:rsidP="00A03B69"/>
        </w:tc>
      </w:tr>
      <w:tr w:rsidR="006D0F2E" w:rsidTr="00F12951">
        <w:trPr>
          <w:jc w:val="center"/>
        </w:trPr>
        <w:tc>
          <w:tcPr>
            <w:tcW w:w="6345" w:type="dxa"/>
            <w:vAlign w:val="center"/>
          </w:tcPr>
          <w:p w:rsidR="006D0F2E" w:rsidRDefault="006D0F2E" w:rsidP="00A03B69">
            <w:pPr>
              <w:jc w:val="left"/>
            </w:pPr>
            <w:r>
              <w:t>4.1.1.0 – Obras e Instalações</w:t>
            </w:r>
          </w:p>
        </w:tc>
        <w:tc>
          <w:tcPr>
            <w:tcW w:w="1433" w:type="dxa"/>
            <w:vAlign w:val="center"/>
          </w:tcPr>
          <w:p w:rsidR="006D0F2E" w:rsidRDefault="006D0F2E" w:rsidP="00A03B69">
            <w:r>
              <w:t>478.000,00</w:t>
            </w:r>
          </w:p>
        </w:tc>
        <w:tc>
          <w:tcPr>
            <w:tcW w:w="1433" w:type="dxa"/>
            <w:vAlign w:val="center"/>
          </w:tcPr>
          <w:p w:rsidR="006D0F2E" w:rsidRDefault="006D0F2E" w:rsidP="00A03B69"/>
        </w:tc>
      </w:tr>
      <w:tr w:rsidR="006D0F2E" w:rsidTr="00F12951">
        <w:trPr>
          <w:jc w:val="center"/>
        </w:trPr>
        <w:tc>
          <w:tcPr>
            <w:tcW w:w="6345" w:type="dxa"/>
          </w:tcPr>
          <w:p w:rsidR="006D0F2E" w:rsidRDefault="006D0F2E" w:rsidP="00093EF7">
            <w:pPr>
              <w:jc w:val="both"/>
            </w:pPr>
          </w:p>
        </w:tc>
        <w:tc>
          <w:tcPr>
            <w:tcW w:w="1433" w:type="dxa"/>
            <w:vAlign w:val="center"/>
          </w:tcPr>
          <w:p w:rsidR="006D0F2E" w:rsidRDefault="006D0F2E" w:rsidP="00A03B69"/>
        </w:tc>
        <w:tc>
          <w:tcPr>
            <w:tcW w:w="1433" w:type="dxa"/>
            <w:vAlign w:val="center"/>
          </w:tcPr>
          <w:p w:rsidR="006D0F2E" w:rsidRDefault="006D0F2E" w:rsidP="00A03B69">
            <w:r>
              <w:t>478.000,00</w:t>
            </w:r>
          </w:p>
        </w:tc>
      </w:tr>
      <w:tr w:rsidR="00A03B69" w:rsidRPr="00A03B69" w:rsidTr="00F12951">
        <w:trPr>
          <w:jc w:val="center"/>
        </w:trPr>
        <w:tc>
          <w:tcPr>
            <w:tcW w:w="7778" w:type="dxa"/>
            <w:gridSpan w:val="2"/>
            <w:vAlign w:val="center"/>
          </w:tcPr>
          <w:p w:rsidR="00A03B69" w:rsidRPr="00A03B69" w:rsidRDefault="00A03B69" w:rsidP="00A03B69">
            <w:pPr>
              <w:rPr>
                <w:b/>
              </w:rPr>
            </w:pPr>
            <w:r w:rsidRPr="00A03B69">
              <w:rPr>
                <w:b/>
              </w:rPr>
              <w:t>TOTAL</w:t>
            </w:r>
          </w:p>
        </w:tc>
        <w:tc>
          <w:tcPr>
            <w:tcW w:w="1433" w:type="dxa"/>
            <w:vAlign w:val="center"/>
          </w:tcPr>
          <w:p w:rsidR="00A03B69" w:rsidRPr="00A03B69" w:rsidRDefault="00A03B69" w:rsidP="00A03B69">
            <w:pPr>
              <w:rPr>
                <w:b/>
              </w:rPr>
            </w:pPr>
            <w:r w:rsidRPr="00A03B69">
              <w:rPr>
                <w:b/>
              </w:rPr>
              <w:t>3.882.500,00</w:t>
            </w:r>
          </w:p>
        </w:tc>
      </w:tr>
    </w:tbl>
    <w:p w:rsidR="00720778" w:rsidRDefault="00720778" w:rsidP="00093EF7">
      <w:pPr>
        <w:ind w:firstLine="1134"/>
        <w:jc w:val="both"/>
      </w:pPr>
    </w:p>
    <w:p w:rsidR="00093EF7" w:rsidRDefault="00F12951" w:rsidP="00F12951">
      <w:pPr>
        <w:ind w:left="1135" w:hanging="851"/>
        <w:jc w:val="both"/>
      </w:pPr>
      <w:r w:rsidRPr="00F12951">
        <w:rPr>
          <w:b/>
        </w:rPr>
        <w:lastRenderedPageBreak/>
        <w:t>Art.2º.</w:t>
      </w:r>
      <w:r>
        <w:t xml:space="preserve"> Com a soma das anulações constantes do artigo 1º, fica suplementado o item 9.0.0.0 – Reserva de Contingência, no valor de CZ$ 3.882.500,00 (três milhões oitocentos e noventa e dois mil e quinhentos cruzados).</w:t>
      </w:r>
    </w:p>
    <w:p w:rsidR="00093EF7" w:rsidRDefault="00F12951" w:rsidP="00093EF7">
      <w:pPr>
        <w:ind w:left="1135" w:hanging="851"/>
        <w:jc w:val="both"/>
      </w:pPr>
      <w:r>
        <w:rPr>
          <w:b/>
        </w:rPr>
        <w:t>Art.3</w:t>
      </w:r>
      <w:r w:rsidR="00093EF7">
        <w:rPr>
          <w:b/>
        </w:rPr>
        <w:t xml:space="preserve">º. </w:t>
      </w:r>
      <w:r w:rsidR="00093EF7">
        <w:t>Esta Lei entrará em vigor na data de sua publicação, revogadas as disposições em contrário.</w:t>
      </w:r>
    </w:p>
    <w:p w:rsidR="00093EF7" w:rsidRDefault="00093EF7" w:rsidP="00093EF7">
      <w:pPr>
        <w:ind w:left="1134"/>
        <w:jc w:val="both"/>
      </w:pPr>
    </w:p>
    <w:p w:rsidR="00093EF7" w:rsidRDefault="00093EF7" w:rsidP="00093EF7">
      <w:pPr>
        <w:rPr>
          <w:b/>
        </w:rPr>
      </w:pPr>
      <w:r>
        <w:rPr>
          <w:b/>
        </w:rPr>
        <w:t>Prefeitura M</w:t>
      </w:r>
      <w:r w:rsidR="00F12951">
        <w:rPr>
          <w:b/>
        </w:rPr>
        <w:t>unicipal de Rio dos Cedros, em 0</w:t>
      </w:r>
      <w:r>
        <w:rPr>
          <w:b/>
        </w:rPr>
        <w:t xml:space="preserve">6 de </w:t>
      </w:r>
      <w:r w:rsidR="00F12951">
        <w:rPr>
          <w:b/>
        </w:rPr>
        <w:t>Dez</w:t>
      </w:r>
      <w:r>
        <w:rPr>
          <w:b/>
        </w:rPr>
        <w:t>embro de 1988.</w:t>
      </w:r>
    </w:p>
    <w:p w:rsidR="00093EF7" w:rsidRDefault="00093EF7" w:rsidP="00093EF7">
      <w:pPr>
        <w:rPr>
          <w:b/>
        </w:rPr>
      </w:pPr>
    </w:p>
    <w:p w:rsidR="00093EF7" w:rsidRDefault="00093EF7" w:rsidP="00093EF7">
      <w:pPr>
        <w:rPr>
          <w:b/>
        </w:rPr>
      </w:pPr>
      <w:r>
        <w:rPr>
          <w:b/>
        </w:rPr>
        <w:t>WALMOR BUSARELLO</w:t>
      </w:r>
    </w:p>
    <w:p w:rsidR="00093EF7" w:rsidRDefault="00093EF7" w:rsidP="00093EF7">
      <w:pPr>
        <w:rPr>
          <w:b/>
          <w:u w:val="single"/>
        </w:rPr>
      </w:pPr>
      <w:r>
        <w:rPr>
          <w:b/>
          <w:u w:val="single"/>
        </w:rPr>
        <w:t xml:space="preserve">Prefeito Municipal </w:t>
      </w:r>
    </w:p>
    <w:p w:rsidR="00093EF7" w:rsidRDefault="00093EF7" w:rsidP="00093EF7">
      <w:pPr>
        <w:rPr>
          <w:b/>
          <w:u w:val="single"/>
        </w:rPr>
      </w:pPr>
    </w:p>
    <w:p w:rsidR="00093EF7" w:rsidRDefault="00093EF7" w:rsidP="00093EF7">
      <w:r>
        <w:t>A presente Lei foi devidamente registrada e publicada na forma determinada pela legislação vigente, nos locais da Prefeitura Municipal.</w:t>
      </w:r>
    </w:p>
    <w:p w:rsidR="00093EF7" w:rsidRDefault="00093EF7" w:rsidP="00093EF7"/>
    <w:p w:rsidR="00093EF7" w:rsidRDefault="00F12951" w:rsidP="00093EF7">
      <w:r>
        <w:t>Rio dos Cedros, 0</w:t>
      </w:r>
      <w:r w:rsidR="00093EF7">
        <w:t xml:space="preserve">6 de </w:t>
      </w:r>
      <w:r>
        <w:t>Dez</w:t>
      </w:r>
      <w:r w:rsidR="00093EF7">
        <w:t>embro de 1988.</w:t>
      </w:r>
    </w:p>
    <w:p w:rsidR="00093EF7" w:rsidRDefault="00093EF7" w:rsidP="00093EF7"/>
    <w:p w:rsidR="00093EF7" w:rsidRDefault="00093EF7" w:rsidP="00093EF7">
      <w:pPr>
        <w:rPr>
          <w:b/>
        </w:rPr>
      </w:pPr>
      <w:r>
        <w:rPr>
          <w:b/>
        </w:rPr>
        <w:t>ANTÔNIO MATTEDI</w:t>
      </w:r>
    </w:p>
    <w:p w:rsidR="00093EF7" w:rsidRDefault="00093EF7" w:rsidP="00093EF7">
      <w:pPr>
        <w:rPr>
          <w:b/>
          <w:u w:val="single"/>
        </w:rPr>
      </w:pPr>
      <w:r>
        <w:rPr>
          <w:b/>
          <w:u w:val="single"/>
        </w:rPr>
        <w:t>Secretário Geral</w:t>
      </w:r>
    </w:p>
    <w:p w:rsidR="00093EF7" w:rsidRDefault="00093EF7" w:rsidP="00093EF7"/>
    <w:p w:rsidR="00093EF7" w:rsidRDefault="00093EF7"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E254CE"/>
    <w:p w:rsidR="00F12951" w:rsidRDefault="00F12951" w:rsidP="00F12951">
      <w:pPr>
        <w:ind w:left="1134"/>
        <w:jc w:val="both"/>
        <w:rPr>
          <w:b/>
        </w:rPr>
      </w:pPr>
      <w:r>
        <w:rPr>
          <w:b/>
        </w:rPr>
        <w:lastRenderedPageBreak/>
        <w:t>LEI Nº 391, DE 19 DE DEZEMBRO DE 1988.</w:t>
      </w:r>
    </w:p>
    <w:p w:rsidR="00F12951" w:rsidRDefault="00F12951" w:rsidP="00F12951">
      <w:pPr>
        <w:ind w:left="1134"/>
        <w:jc w:val="both"/>
        <w:rPr>
          <w:b/>
        </w:rPr>
      </w:pPr>
    </w:p>
    <w:p w:rsidR="00F12951" w:rsidRDefault="00F12951" w:rsidP="00F12951">
      <w:pPr>
        <w:ind w:left="1134"/>
        <w:jc w:val="both"/>
        <w:rPr>
          <w:b/>
        </w:rPr>
      </w:pPr>
      <w:r>
        <w:rPr>
          <w:b/>
        </w:rPr>
        <w:t>AUTORIZA PERMUTA DE IMÓVEL:</w:t>
      </w:r>
    </w:p>
    <w:p w:rsidR="00F12951" w:rsidRDefault="00F12951" w:rsidP="00F12951">
      <w:pPr>
        <w:ind w:left="1134"/>
        <w:jc w:val="both"/>
        <w:rPr>
          <w:b/>
        </w:rPr>
      </w:pPr>
    </w:p>
    <w:p w:rsidR="00F12951" w:rsidRDefault="00F12951" w:rsidP="00F12951">
      <w:pPr>
        <w:ind w:firstLine="1134"/>
        <w:jc w:val="both"/>
      </w:pPr>
      <w:r>
        <w:rPr>
          <w:b/>
        </w:rPr>
        <w:t xml:space="preserve">WALMOR BUSARELLO, </w:t>
      </w:r>
      <w:r>
        <w:t>Prefeito Municipal de Rio dos Cedros, Estado de Santa Catarina:</w:t>
      </w:r>
    </w:p>
    <w:p w:rsidR="00F12951" w:rsidRDefault="00F12951" w:rsidP="00F12951">
      <w:pPr>
        <w:ind w:firstLine="1134"/>
        <w:jc w:val="both"/>
      </w:pPr>
    </w:p>
    <w:p w:rsidR="00F12951" w:rsidRDefault="00F12951" w:rsidP="00F12951">
      <w:pPr>
        <w:ind w:firstLine="1134"/>
        <w:jc w:val="both"/>
      </w:pPr>
      <w:r>
        <w:t>Faço saber a todos os habitantes deste Município, que a Câmara de Vereadores aprovou e eu sanciono a seguinte Lei:</w:t>
      </w:r>
    </w:p>
    <w:p w:rsidR="00F12951" w:rsidRDefault="00F12951" w:rsidP="00F12951">
      <w:pPr>
        <w:ind w:firstLine="1134"/>
        <w:jc w:val="both"/>
      </w:pPr>
    </w:p>
    <w:p w:rsidR="00F12951" w:rsidRDefault="00F12951" w:rsidP="000E60AE">
      <w:pPr>
        <w:ind w:left="1135" w:hanging="851"/>
        <w:jc w:val="both"/>
      </w:pPr>
      <w:r w:rsidRPr="00D53167">
        <w:rPr>
          <w:b/>
        </w:rPr>
        <w:t>Art.1º.</w:t>
      </w:r>
      <w:r>
        <w:t xml:space="preserve"> Fica o Poder Executivo autorizado a efetuar a permuta de um imóvel de propriedade do Município, avaliado em Cz$ 350.000,00 (trezentos e cinquenta mil cruzados) por outro, pertencente </w:t>
      </w:r>
      <w:proofErr w:type="gramStart"/>
      <w:r>
        <w:t>a</w:t>
      </w:r>
      <w:proofErr w:type="gramEnd"/>
      <w:r>
        <w:t xml:space="preserve"> Janete Aparecida Zoboli, avaliado em Cz$ 350.000,00 (trezentos e cinquenta mil cruzados), em virtude do imóvel pertencente a Janete Aparecida Zoboli ser corta pela continuação da Rua Brasília de acordo com o Plano Diretor.</w:t>
      </w:r>
    </w:p>
    <w:p w:rsidR="00F12951" w:rsidRDefault="00F12951" w:rsidP="000E60AE">
      <w:pPr>
        <w:ind w:left="1135" w:hanging="851"/>
        <w:jc w:val="both"/>
      </w:pPr>
      <w:r w:rsidRPr="00D53167">
        <w:rPr>
          <w:b/>
        </w:rPr>
        <w:t>§1º.</w:t>
      </w:r>
      <w:r>
        <w:t xml:space="preserve"> O imóvel a ser outorgado pelo Município é uma </w:t>
      </w:r>
      <w:r w:rsidR="00D53167">
        <w:t xml:space="preserve">de terras situada do lado ímpar da Rua Bolívia, nesta cidade, contendo a área de 450,00 m², fazendo frente em 15,00 metros com terras de Lauro José Toledo dos Santos, lado direito em 30,00 metros com terras dos outorgantes vendedores (lote nº 04) e lado esquerdo em 30 metros com terras dos outorgantes vendedores (lote nº 06), descrito sob o lote nº 05 do loteamento de Domingos Dallabrida Filho e Geroldo Ittner, distante 63,00 metros da esquina com a Rua </w:t>
      </w:r>
      <w:proofErr w:type="gramStart"/>
      <w:r w:rsidR="00D53167">
        <w:t>7</w:t>
      </w:r>
      <w:proofErr w:type="gramEnd"/>
      <w:r w:rsidR="00D53167">
        <w:t xml:space="preserve"> de Setembro, registrado junto ao 1º Ofício do Registro de Imóveis da Comarca de Timbó sob matrícula Nº R.1-7998 do livro Nº 2.</w:t>
      </w:r>
    </w:p>
    <w:p w:rsidR="00D53167" w:rsidRDefault="00D53167" w:rsidP="000E60AE">
      <w:pPr>
        <w:ind w:left="1135" w:hanging="851"/>
        <w:jc w:val="both"/>
      </w:pPr>
      <w:r w:rsidRPr="00D53167">
        <w:rPr>
          <w:b/>
        </w:rPr>
        <w:t>§2º.</w:t>
      </w:r>
      <w:r>
        <w:t xml:space="preserve"> O imóvel a ser recebido de Janete Aparecida Zoboli, é uma área de terras situada do lado ímpar da Rua Maranhão, nesta cidade, contendo a área de 450,00 m², fazendo frente em 22,50 m com o lado ímpar</w:t>
      </w:r>
      <w:r w:rsidR="000E60AE">
        <w:t xml:space="preserve"> da citada rua, fundos em 22,50 metros com terras de Arcangelo Andreazza, lado direito em 20,00 metros com terras de outorgantes vendedores (lote nº 02) atualmente terras de Arno Stolf e lado esquerdo em 20,00 metros com terras dos outorgantes vendedores (lote nº 04) atualmente terras de Aristides Busarello, descrito </w:t>
      </w:r>
      <w:proofErr w:type="gramStart"/>
      <w:r w:rsidR="000E60AE">
        <w:t>sob lote</w:t>
      </w:r>
      <w:proofErr w:type="gramEnd"/>
      <w:r w:rsidR="000E60AE">
        <w:t xml:space="preserve"> nº 03, do loteamento de Artur Cristelli, distante 79,00 metros da esquina com a Rua Dom Pedro II, registrado junto ao 1º Ofício de Registro de Imóveis da Comarca de Timbó sob matrícula nº R.1.3868 do livro nº 2.</w:t>
      </w:r>
    </w:p>
    <w:p w:rsidR="00F12951" w:rsidRDefault="00F12951" w:rsidP="00F12951">
      <w:pPr>
        <w:ind w:left="1134"/>
        <w:jc w:val="both"/>
      </w:pPr>
    </w:p>
    <w:p w:rsidR="00F12951" w:rsidRDefault="00F12951" w:rsidP="00F12951">
      <w:pPr>
        <w:rPr>
          <w:b/>
        </w:rPr>
      </w:pPr>
      <w:r>
        <w:rPr>
          <w:b/>
        </w:rPr>
        <w:t>Prefeitura Municipal de Rio dos Cedros, em 1</w:t>
      </w:r>
      <w:r w:rsidR="000E60AE">
        <w:rPr>
          <w:b/>
        </w:rPr>
        <w:t>9 de Dez</w:t>
      </w:r>
      <w:r>
        <w:rPr>
          <w:b/>
        </w:rPr>
        <w:t>embro de 1988.</w:t>
      </w:r>
    </w:p>
    <w:p w:rsidR="00F12951" w:rsidRDefault="00F12951" w:rsidP="00F12951">
      <w:pPr>
        <w:rPr>
          <w:b/>
        </w:rPr>
      </w:pPr>
    </w:p>
    <w:p w:rsidR="00F12951" w:rsidRDefault="00F12951" w:rsidP="00F12951">
      <w:pPr>
        <w:rPr>
          <w:b/>
        </w:rPr>
      </w:pPr>
      <w:r>
        <w:rPr>
          <w:b/>
        </w:rPr>
        <w:t>WALMOR BUSARELLO</w:t>
      </w:r>
    </w:p>
    <w:p w:rsidR="00F12951" w:rsidRDefault="00F12951" w:rsidP="00F12951">
      <w:pPr>
        <w:rPr>
          <w:b/>
          <w:u w:val="single"/>
        </w:rPr>
      </w:pPr>
      <w:r>
        <w:rPr>
          <w:b/>
          <w:u w:val="single"/>
        </w:rPr>
        <w:t xml:space="preserve">Prefeito Municipal </w:t>
      </w:r>
    </w:p>
    <w:p w:rsidR="00F12951" w:rsidRDefault="00F12951" w:rsidP="00F12951">
      <w:pPr>
        <w:rPr>
          <w:b/>
          <w:u w:val="single"/>
        </w:rPr>
      </w:pPr>
    </w:p>
    <w:p w:rsidR="00F12951" w:rsidRDefault="00F12951" w:rsidP="00F12951">
      <w:r>
        <w:t>A presente Lei foi devidamente registrada e publicada na forma determinada pela legislação vigente, nos locais da Prefeitura Municipal.</w:t>
      </w:r>
    </w:p>
    <w:p w:rsidR="00F12951" w:rsidRDefault="00F12951" w:rsidP="00F12951"/>
    <w:p w:rsidR="00F12951" w:rsidRDefault="00F12951" w:rsidP="00F12951">
      <w:r>
        <w:t>Rio dos Cedros, 1</w:t>
      </w:r>
      <w:r w:rsidR="000E60AE">
        <w:t>9</w:t>
      </w:r>
      <w:r>
        <w:t xml:space="preserve"> de </w:t>
      </w:r>
      <w:r w:rsidR="000E60AE">
        <w:t>Dez</w:t>
      </w:r>
      <w:r>
        <w:t>embro de 1988.</w:t>
      </w:r>
    </w:p>
    <w:p w:rsidR="00F12951" w:rsidRDefault="00F12951" w:rsidP="00F12951"/>
    <w:p w:rsidR="00F12951" w:rsidRDefault="00F12951" w:rsidP="00F12951">
      <w:pPr>
        <w:rPr>
          <w:b/>
        </w:rPr>
      </w:pPr>
      <w:r>
        <w:rPr>
          <w:b/>
        </w:rPr>
        <w:t>ANTÔNIO MATTEDI</w:t>
      </w:r>
    </w:p>
    <w:p w:rsidR="00F12951" w:rsidRPr="00E254CE" w:rsidRDefault="00F12951" w:rsidP="00E254CE">
      <w:r>
        <w:rPr>
          <w:b/>
          <w:u w:val="single"/>
        </w:rPr>
        <w:t>Secretário Geral</w:t>
      </w:r>
      <w:bookmarkStart w:id="0" w:name="_GoBack"/>
      <w:bookmarkEnd w:id="0"/>
    </w:p>
    <w:sectPr w:rsidR="00F12951" w:rsidRPr="00E254CE" w:rsidSect="00CF5491">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03073"/>
    <w:multiLevelType w:val="hybridMultilevel"/>
    <w:tmpl w:val="2F6E0CB2"/>
    <w:lvl w:ilvl="0" w:tplc="8530E8AE">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5F080E25"/>
    <w:multiLevelType w:val="hybridMultilevel"/>
    <w:tmpl w:val="5C7685A0"/>
    <w:lvl w:ilvl="0" w:tplc="B5B46B26">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63A923D2"/>
    <w:multiLevelType w:val="hybridMultilevel"/>
    <w:tmpl w:val="F3186212"/>
    <w:lvl w:ilvl="0" w:tplc="D188C790">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01"/>
    <w:rsid w:val="0000560E"/>
    <w:rsid w:val="0005049C"/>
    <w:rsid w:val="000515B2"/>
    <w:rsid w:val="00093EF7"/>
    <w:rsid w:val="000B433B"/>
    <w:rsid w:val="000D59B7"/>
    <w:rsid w:val="000E60AE"/>
    <w:rsid w:val="000E67C1"/>
    <w:rsid w:val="00103F99"/>
    <w:rsid w:val="00151C8D"/>
    <w:rsid w:val="001645A6"/>
    <w:rsid w:val="001A10F0"/>
    <w:rsid w:val="001B0B58"/>
    <w:rsid w:val="001C78E0"/>
    <w:rsid w:val="001D398D"/>
    <w:rsid w:val="00231B4B"/>
    <w:rsid w:val="002D580F"/>
    <w:rsid w:val="002E4DE7"/>
    <w:rsid w:val="002F4204"/>
    <w:rsid w:val="00302FD3"/>
    <w:rsid w:val="00363E6B"/>
    <w:rsid w:val="00387C87"/>
    <w:rsid w:val="00392984"/>
    <w:rsid w:val="00393788"/>
    <w:rsid w:val="003D4578"/>
    <w:rsid w:val="003E4396"/>
    <w:rsid w:val="003F4A4F"/>
    <w:rsid w:val="0046483E"/>
    <w:rsid w:val="00472524"/>
    <w:rsid w:val="004853DF"/>
    <w:rsid w:val="004B5302"/>
    <w:rsid w:val="004B5466"/>
    <w:rsid w:val="004C021E"/>
    <w:rsid w:val="004C7CCB"/>
    <w:rsid w:val="004C7E56"/>
    <w:rsid w:val="004D0893"/>
    <w:rsid w:val="004F664B"/>
    <w:rsid w:val="0053139B"/>
    <w:rsid w:val="005471A5"/>
    <w:rsid w:val="0056681A"/>
    <w:rsid w:val="00573B0D"/>
    <w:rsid w:val="00632995"/>
    <w:rsid w:val="00652808"/>
    <w:rsid w:val="00660794"/>
    <w:rsid w:val="006B5201"/>
    <w:rsid w:val="006D0F2E"/>
    <w:rsid w:val="007005FE"/>
    <w:rsid w:val="00701CCA"/>
    <w:rsid w:val="00716BC8"/>
    <w:rsid w:val="00720778"/>
    <w:rsid w:val="0072421C"/>
    <w:rsid w:val="007427B7"/>
    <w:rsid w:val="00790F77"/>
    <w:rsid w:val="007A5D57"/>
    <w:rsid w:val="007C77AC"/>
    <w:rsid w:val="00805703"/>
    <w:rsid w:val="008207CF"/>
    <w:rsid w:val="0085082C"/>
    <w:rsid w:val="00863F2D"/>
    <w:rsid w:val="008A1E62"/>
    <w:rsid w:val="008B50DE"/>
    <w:rsid w:val="00906E53"/>
    <w:rsid w:val="00926A5E"/>
    <w:rsid w:val="00954208"/>
    <w:rsid w:val="00975780"/>
    <w:rsid w:val="009A175A"/>
    <w:rsid w:val="009C2F51"/>
    <w:rsid w:val="009F4424"/>
    <w:rsid w:val="00A03B69"/>
    <w:rsid w:val="00A06D96"/>
    <w:rsid w:val="00A20D3B"/>
    <w:rsid w:val="00A81D5F"/>
    <w:rsid w:val="00AB6DAF"/>
    <w:rsid w:val="00AD0E26"/>
    <w:rsid w:val="00AF367B"/>
    <w:rsid w:val="00B00452"/>
    <w:rsid w:val="00B459E3"/>
    <w:rsid w:val="00B56588"/>
    <w:rsid w:val="00BD001F"/>
    <w:rsid w:val="00BD3BE5"/>
    <w:rsid w:val="00BD3C2D"/>
    <w:rsid w:val="00BD6B0F"/>
    <w:rsid w:val="00BD7BD0"/>
    <w:rsid w:val="00BE3EE1"/>
    <w:rsid w:val="00C329F8"/>
    <w:rsid w:val="00C81049"/>
    <w:rsid w:val="00C83A13"/>
    <w:rsid w:val="00CA6230"/>
    <w:rsid w:val="00CD6F41"/>
    <w:rsid w:val="00CF5491"/>
    <w:rsid w:val="00D34120"/>
    <w:rsid w:val="00D53167"/>
    <w:rsid w:val="00D77577"/>
    <w:rsid w:val="00D876E2"/>
    <w:rsid w:val="00D91246"/>
    <w:rsid w:val="00DC0BE5"/>
    <w:rsid w:val="00E254CE"/>
    <w:rsid w:val="00E408C6"/>
    <w:rsid w:val="00E67DF5"/>
    <w:rsid w:val="00E75360"/>
    <w:rsid w:val="00E81057"/>
    <w:rsid w:val="00E95A88"/>
    <w:rsid w:val="00ED21F1"/>
    <w:rsid w:val="00EF3A33"/>
    <w:rsid w:val="00F12951"/>
    <w:rsid w:val="00F60D3D"/>
    <w:rsid w:val="00F8084D"/>
    <w:rsid w:val="00F866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01"/>
    <w:rPr>
      <w:rFonts w:eastAsia="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B5201"/>
    <w:rPr>
      <w:rFonts w:eastAsia="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02F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01"/>
    <w:rPr>
      <w:rFonts w:eastAsia="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B5201"/>
    <w:rPr>
      <w:rFonts w:eastAsia="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02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EC52C-DDFD-4AA4-9953-4DFC557A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61</Pages>
  <Words>14445</Words>
  <Characters>78008</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Wackernagel</dc:creator>
  <cp:lastModifiedBy>Paula Wackernagel</cp:lastModifiedBy>
  <cp:revision>52</cp:revision>
  <dcterms:created xsi:type="dcterms:W3CDTF">2012-03-29T14:01:00Z</dcterms:created>
  <dcterms:modified xsi:type="dcterms:W3CDTF">2012-05-29T13:07:00Z</dcterms:modified>
</cp:coreProperties>
</file>